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77777777" w:rsidR="009E77B7" w:rsidRPr="009F3ED0" w:rsidRDefault="009E77B7" w:rsidP="001E65CE">
      <w:pPr>
        <w:jc w:val="center"/>
        <w:rPr>
          <w:rFonts w:ascii="Arial Narrow" w:hAnsi="Arial Narrow"/>
          <w:b/>
          <w:bCs/>
          <w:smallCaps/>
          <w:color w:val="000000"/>
        </w:rPr>
      </w:pPr>
      <w:bookmarkStart w:id="0" w:name="_GoBack"/>
      <w:bookmarkEnd w:id="0"/>
      <w:r w:rsidRPr="009F3ED0">
        <w:rPr>
          <w:rFonts w:ascii="Arial Narrow" w:hAnsi="Arial Narrow"/>
          <w:b/>
          <w:bCs/>
          <w:smallCaps/>
          <w:color w:val="000000"/>
        </w:rPr>
        <w:t>Acta de sesión ordinaria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5A3CAA34" w14:textId="614ADCE1" w:rsidR="00C62337" w:rsidRDefault="00C2234F" w:rsidP="00700F96">
      <w:pPr>
        <w:jc w:val="center"/>
        <w:rPr>
          <w:rFonts w:ascii="Arial Narrow" w:hAnsi="Arial Narrow"/>
          <w:b/>
          <w:bCs/>
          <w:smallCaps/>
          <w:color w:val="000000"/>
        </w:rPr>
      </w:pPr>
      <w:r>
        <w:rPr>
          <w:rFonts w:ascii="Arial Narrow" w:hAnsi="Arial Narrow"/>
          <w:b/>
          <w:bCs/>
          <w:smallCaps/>
          <w:color w:val="000000"/>
        </w:rPr>
        <w:t>3</w:t>
      </w:r>
      <w:r w:rsidR="00315F1F">
        <w:rPr>
          <w:rFonts w:ascii="Arial Narrow" w:hAnsi="Arial Narrow"/>
          <w:b/>
          <w:bCs/>
          <w:smallCaps/>
          <w:color w:val="000000"/>
        </w:rPr>
        <w:t>0</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w:t>
      </w:r>
      <w:r w:rsidR="00315F1F">
        <w:rPr>
          <w:rFonts w:ascii="Arial Narrow" w:hAnsi="Arial Narrow"/>
          <w:b/>
          <w:bCs/>
          <w:smallCaps/>
          <w:color w:val="000000"/>
        </w:rPr>
        <w:t>junio</w:t>
      </w:r>
      <w:r w:rsidR="009E77B7" w:rsidRPr="009F3ED0">
        <w:rPr>
          <w:rFonts w:ascii="Arial Narrow" w:hAnsi="Arial Narrow"/>
          <w:b/>
          <w:bCs/>
          <w:smallCaps/>
          <w:color w:val="000000"/>
        </w:rPr>
        <w:t xml:space="preserve"> de 202</w:t>
      </w:r>
      <w:r w:rsidR="00511F35">
        <w:rPr>
          <w:rFonts w:ascii="Arial Narrow" w:hAnsi="Arial Narrow"/>
          <w:b/>
          <w:bCs/>
          <w:smallCaps/>
          <w:color w:val="000000"/>
        </w:rPr>
        <w:t>1</w:t>
      </w:r>
    </w:p>
    <w:p w14:paraId="16317D26" w14:textId="53D029B7" w:rsid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b/>
          <w:smallCaps/>
        </w:rPr>
        <w:t xml:space="preserve">Lugar: </w:t>
      </w:r>
      <w:r w:rsidR="00511F35">
        <w:rPr>
          <w:rFonts w:ascii="Arial Narrow" w:eastAsia="Calibri" w:hAnsi="Arial Narrow"/>
          <w:lang w:eastAsia="en-US"/>
        </w:rPr>
        <w:t xml:space="preserve"> </w:t>
      </w:r>
      <w:r w:rsidR="00315F1F">
        <w:rPr>
          <w:rFonts w:ascii="Arial Narrow" w:eastAsia="Calibri" w:hAnsi="Arial Narrow"/>
          <w:lang w:eastAsia="en-US"/>
        </w:rPr>
        <w:t xml:space="preserve">Sesión virtual </w:t>
      </w:r>
    </w:p>
    <w:p w14:paraId="06C19B11" w14:textId="21544FE2" w:rsidR="0092605C" w:rsidRP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315F1F">
        <w:rPr>
          <w:rFonts w:ascii="Arial Narrow" w:hAnsi="Arial Narrow"/>
        </w:rPr>
        <w:t>9</w:t>
      </w:r>
      <w:r w:rsidR="00C2234F">
        <w:rPr>
          <w:rFonts w:ascii="Arial Narrow" w:hAnsi="Arial Narrow"/>
        </w:rPr>
        <w:t>:</w:t>
      </w:r>
      <w:r w:rsidR="00315F1F">
        <w:rPr>
          <w:rFonts w:ascii="Arial Narrow" w:hAnsi="Arial Narrow"/>
        </w:rPr>
        <w:t>08</w:t>
      </w:r>
      <w:r w:rsidR="00AE6D34" w:rsidRPr="009F3ED0">
        <w:rPr>
          <w:rFonts w:ascii="Arial Narrow" w:hAnsi="Arial Narrow"/>
        </w:rPr>
        <w:t xml:space="preserve"> horas del día </w:t>
      </w:r>
      <w:r w:rsidR="00315F1F">
        <w:rPr>
          <w:rFonts w:ascii="Arial Narrow" w:hAnsi="Arial Narrow"/>
        </w:rPr>
        <w:t xml:space="preserve">miércoles </w:t>
      </w:r>
      <w:r w:rsidR="00C2234F">
        <w:rPr>
          <w:rFonts w:ascii="Arial Narrow" w:hAnsi="Arial Narrow"/>
        </w:rPr>
        <w:t>3</w:t>
      </w:r>
      <w:r w:rsidR="00315F1F">
        <w:rPr>
          <w:rFonts w:ascii="Arial Narrow" w:hAnsi="Arial Narrow"/>
        </w:rPr>
        <w:t>0</w:t>
      </w:r>
      <w:r w:rsidR="00AE6D34" w:rsidRPr="009F3ED0">
        <w:rPr>
          <w:rFonts w:ascii="Arial Narrow" w:hAnsi="Arial Narrow"/>
        </w:rPr>
        <w:t xml:space="preserve"> de</w:t>
      </w:r>
      <w:r w:rsidR="00C5747C">
        <w:rPr>
          <w:rFonts w:ascii="Arial Narrow" w:hAnsi="Arial Narrow"/>
        </w:rPr>
        <w:t xml:space="preserve"> </w:t>
      </w:r>
      <w:r w:rsidR="00315F1F">
        <w:rPr>
          <w:rFonts w:ascii="Arial Narrow" w:hAnsi="Arial Narrow"/>
        </w:rPr>
        <w:t>junio</w:t>
      </w:r>
      <w:r w:rsidR="004B24CA">
        <w:rPr>
          <w:rFonts w:ascii="Arial Narrow" w:hAnsi="Arial Narrow"/>
        </w:rPr>
        <w:t xml:space="preserve"> </w:t>
      </w:r>
      <w:r w:rsidR="00AE6D34" w:rsidRPr="009F3ED0">
        <w:rPr>
          <w:rFonts w:ascii="Arial Narrow" w:hAnsi="Arial Narrow"/>
        </w:rPr>
        <w:t>de 202</w:t>
      </w:r>
      <w:r w:rsidR="00511F35">
        <w:rPr>
          <w:rFonts w:ascii="Arial Narrow" w:hAnsi="Arial Narrow"/>
        </w:rPr>
        <w:t>1</w:t>
      </w:r>
      <w:r w:rsidR="00AE6D34" w:rsidRPr="009F3ED0">
        <w:rPr>
          <w:rFonts w:ascii="Arial Narrow" w:hAnsi="Arial Narrow"/>
        </w:rPr>
        <w:t xml:space="preserve">,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 la </w:t>
      </w:r>
      <w:r w:rsidR="00EA04D1" w:rsidRPr="009F3ED0">
        <w:rPr>
          <w:rFonts w:ascii="Arial Narrow" w:eastAsia="Calibri" w:hAnsi="Arial Narrow" w:cstheme="majorHAnsi"/>
        </w:rPr>
        <w:t xml:space="preserve">presidenta Dra. </w:t>
      </w:r>
      <w:r w:rsidR="00EC7599">
        <w:rPr>
          <w:rFonts w:ascii="Arial Narrow" w:eastAsia="Calibri" w:hAnsi="Arial Narrow" w:cstheme="majorHAnsi"/>
        </w:rPr>
        <w:t>Annel Vázquez Anderson</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A94D4E">
      <w:pPr>
        <w:numPr>
          <w:ilvl w:val="0"/>
          <w:numId w:val="20"/>
        </w:numPr>
        <w:tabs>
          <w:tab w:val="num" w:pos="540"/>
        </w:tabs>
        <w:spacing w:before="100" w:beforeAutospacing="1" w:after="100" w:afterAutospacing="1" w:line="240" w:lineRule="auto"/>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51805BA5" w:rsidR="009E77B7" w:rsidRPr="009F3ED0" w:rsidRDefault="00983193" w:rsidP="00A94D4E">
      <w:pPr>
        <w:spacing w:before="100" w:beforeAutospacing="1" w:after="100" w:afterAutospacing="1"/>
        <w:jc w:val="both"/>
        <w:rPr>
          <w:rFonts w:ascii="Arial Narrow" w:hAnsi="Arial Narrow"/>
        </w:rPr>
      </w:pPr>
      <w:r w:rsidRPr="009F3ED0">
        <w:rPr>
          <w:rFonts w:ascii="Arial Narrow" w:hAnsi="Arial Narrow"/>
          <w:bCs/>
        </w:rPr>
        <w:t xml:space="preserve">La </w:t>
      </w:r>
      <w:r w:rsidR="00EA04D1" w:rsidRPr="009F3ED0">
        <w:rPr>
          <w:rFonts w:ascii="Arial Narrow" w:hAnsi="Arial Narrow"/>
          <w:bCs/>
        </w:rPr>
        <w:t>p</w:t>
      </w:r>
      <w:r w:rsidRPr="009F3ED0">
        <w:rPr>
          <w:rFonts w:ascii="Arial Narrow" w:hAnsi="Arial Narrow"/>
          <w:bCs/>
        </w:rPr>
        <w:t xml:space="preserve">residenta </w:t>
      </w:r>
      <w:r w:rsidRPr="009F3ED0">
        <w:rPr>
          <w:rFonts w:ascii="Arial Narrow" w:hAnsi="Arial Narrow"/>
          <w:bCs/>
          <w:color w:val="000000"/>
        </w:rPr>
        <w:t xml:space="preserve">del Comité de Participación </w:t>
      </w:r>
      <w:r w:rsidR="00EA04D1" w:rsidRPr="009F3ED0">
        <w:rPr>
          <w:rFonts w:ascii="Arial Narrow" w:hAnsi="Arial Narrow"/>
          <w:bCs/>
          <w:color w:val="000000"/>
        </w:rPr>
        <w:t>Social</w:t>
      </w:r>
      <w:r w:rsidR="001B0E78">
        <w:rPr>
          <w:rFonts w:ascii="Arial Narrow" w:hAnsi="Arial Narrow"/>
          <w:bCs/>
          <w:color w:val="000000"/>
        </w:rPr>
        <w:t xml:space="preserve"> (en lo consecuente CPS)</w:t>
      </w:r>
      <w:r w:rsidR="00EA04D1" w:rsidRPr="009F3ED0">
        <w:rPr>
          <w:rFonts w:ascii="Arial Narrow" w:hAnsi="Arial Narrow"/>
          <w:bCs/>
          <w:color w:val="000000"/>
        </w:rPr>
        <w:t>, Dra.</w:t>
      </w:r>
      <w:r w:rsidRPr="009F3ED0">
        <w:rPr>
          <w:rFonts w:ascii="Arial Narrow" w:hAnsi="Arial Narrow"/>
          <w:bCs/>
          <w:color w:val="000000"/>
        </w:rPr>
        <w:t xml:space="preserve"> </w:t>
      </w:r>
      <w:r w:rsidR="00796905">
        <w:rPr>
          <w:rFonts w:ascii="Arial Narrow" w:hAnsi="Arial Narrow"/>
          <w:bCs/>
          <w:color w:val="000000"/>
        </w:rPr>
        <w:t>Annel Vázquez Anderson</w:t>
      </w:r>
      <w:r w:rsidR="001B639A" w:rsidRPr="009F3ED0">
        <w:rPr>
          <w:rFonts w:ascii="Arial Narrow" w:hAnsi="Arial Narrow"/>
          <w:bCs/>
          <w:color w:val="000000"/>
        </w:rPr>
        <w:t>, cedió la palabra a la secretaria de la s</w:t>
      </w:r>
      <w:r w:rsidRPr="009F3ED0">
        <w:rPr>
          <w:rFonts w:ascii="Arial Narrow" w:hAnsi="Arial Narrow"/>
          <w:bCs/>
          <w:color w:val="000000"/>
        </w:rPr>
        <w:t xml:space="preserve">esión, Mtra. Karina García Ramírez, quien </w:t>
      </w:r>
      <w:r w:rsidR="00AE6D34" w:rsidRPr="009F3ED0">
        <w:rPr>
          <w:rFonts w:ascii="Arial Narrow" w:hAnsi="Arial Narrow"/>
          <w:bCs/>
          <w:color w:val="000000"/>
        </w:rPr>
        <w:t>certificó la presencia de</w:t>
      </w:r>
      <w:r w:rsidRPr="009F3ED0">
        <w:rPr>
          <w:rFonts w:ascii="Arial Narrow" w:hAnsi="Arial Narrow"/>
          <w:bCs/>
          <w:color w:val="000000"/>
        </w:rPr>
        <w:t xml:space="preserve"> c</w:t>
      </w:r>
      <w:r w:rsidR="008E2963">
        <w:rPr>
          <w:rFonts w:ascii="Arial Narrow" w:hAnsi="Arial Narrow"/>
          <w:bCs/>
          <w:color w:val="000000"/>
        </w:rPr>
        <w:t>inco</w:t>
      </w:r>
      <w:r w:rsidRPr="009F3ED0">
        <w:rPr>
          <w:rFonts w:ascii="Arial Narrow" w:hAnsi="Arial Narrow"/>
          <w:bCs/>
          <w:color w:val="000000"/>
        </w:rPr>
        <w:t xml:space="preserve"> de los cinco integrantes que conforman el Comité, mismos que se encuentran en funciones,</w:t>
      </w:r>
      <w:r w:rsidR="00EA04D1" w:rsidRPr="009F3ED0">
        <w:rPr>
          <w:rFonts w:ascii="Arial Narrow" w:hAnsi="Arial Narrow"/>
          <w:bCs/>
          <w:color w:val="000000"/>
        </w:rPr>
        <w:t xml:space="preserve"> </w:t>
      </w:r>
      <w:r w:rsidR="00EA04D1" w:rsidRPr="009F3ED0">
        <w:rPr>
          <w:rFonts w:ascii="Arial Narrow" w:hAnsi="Arial Narrow"/>
          <w:bCs/>
        </w:rPr>
        <w:t>mediante el registro de firmas de asistencia que se anexa y forma parte de esta acta.</w:t>
      </w:r>
      <w:r w:rsidR="00EA04D1" w:rsidRPr="009F3ED0">
        <w:rPr>
          <w:rFonts w:ascii="Arial Narrow" w:hAnsi="Arial Narrow"/>
        </w:rPr>
        <w:t xml:space="preserve"> P</w:t>
      </w:r>
      <w:r w:rsidRPr="009F3ED0">
        <w:rPr>
          <w:rFonts w:ascii="Arial Narrow" w:hAnsi="Arial Narrow"/>
          <w:bCs/>
          <w:color w:val="000000"/>
        </w:rPr>
        <w:t>or lo que de conformidad en el artículo 4, párrafo segundo del Reglamento Interno del Comité de Participación Social</w:t>
      </w:r>
      <w:r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A94D4E">
      <w:pPr>
        <w:pStyle w:val="Normal1"/>
        <w:numPr>
          <w:ilvl w:val="0"/>
          <w:numId w:val="20"/>
        </w:numPr>
        <w:spacing w:line="259" w:lineRule="auto"/>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2B38724D" w14:textId="77777777" w:rsidR="009E77B7" w:rsidRPr="009F3ED0" w:rsidRDefault="009E77B7" w:rsidP="00A94D4E">
      <w:pPr>
        <w:pStyle w:val="Normal1"/>
        <w:spacing w:line="259" w:lineRule="auto"/>
        <w:jc w:val="both"/>
        <w:rPr>
          <w:rFonts w:ascii="Arial Narrow" w:eastAsia="Calibri" w:hAnsi="Arial Narrow" w:cstheme="majorHAnsi"/>
          <w:b/>
          <w:highlight w:val="white"/>
        </w:rPr>
      </w:pPr>
    </w:p>
    <w:p w14:paraId="2F85C0B3" w14:textId="3C468FE0" w:rsidR="009E77B7" w:rsidRPr="009F3ED0" w:rsidRDefault="00EA04D1" w:rsidP="00A94D4E">
      <w:pPr>
        <w:pStyle w:val="Normal1"/>
        <w:spacing w:line="259" w:lineRule="auto"/>
        <w:jc w:val="both"/>
        <w:rPr>
          <w:rFonts w:ascii="Arial Narrow" w:eastAsia="Calibri" w:hAnsi="Arial Narrow" w:cstheme="majorHAnsi"/>
          <w:highlight w:val="white"/>
        </w:rPr>
      </w:pPr>
      <w:r w:rsidRPr="009F3ED0">
        <w:rPr>
          <w:rFonts w:ascii="Arial Narrow" w:hAnsi="Arial Narrow"/>
          <w:bCs/>
          <w:color w:val="000000"/>
        </w:rPr>
        <w:t>La p</w:t>
      </w:r>
      <w:r w:rsidR="009E77B7" w:rsidRPr="009F3ED0">
        <w:rPr>
          <w:rFonts w:ascii="Arial Narrow" w:hAnsi="Arial Narrow"/>
          <w:bCs/>
          <w:color w:val="000000"/>
        </w:rPr>
        <w:t xml:space="preserve">residenta del </w:t>
      </w:r>
      <w:r w:rsidR="009E77B7" w:rsidRPr="00796905">
        <w:rPr>
          <w:rFonts w:ascii="Arial Narrow" w:hAnsi="Arial Narrow"/>
          <w:bCs/>
          <w:color w:val="000000"/>
        </w:rPr>
        <w:t>C</w:t>
      </w:r>
      <w:r w:rsidR="001B0E78">
        <w:rPr>
          <w:rFonts w:ascii="Arial Narrow" w:hAnsi="Arial Narrow"/>
          <w:bCs/>
          <w:color w:val="000000"/>
        </w:rPr>
        <w:t>PS</w:t>
      </w:r>
      <w:r w:rsidRPr="00796905">
        <w:rPr>
          <w:rFonts w:ascii="Arial Narrow" w:hAnsi="Arial Narrow"/>
          <w:bCs/>
          <w:color w:val="000000"/>
        </w:rPr>
        <w:t>, Dra</w:t>
      </w:r>
      <w:r w:rsidRPr="009F3ED0">
        <w:rPr>
          <w:rFonts w:ascii="Arial Narrow" w:hAnsi="Arial Narrow"/>
          <w:bCs/>
          <w:color w:val="000000"/>
        </w:rPr>
        <w:t>.</w:t>
      </w:r>
      <w:r w:rsidR="00796905">
        <w:rPr>
          <w:rFonts w:ascii="Arial Narrow" w:hAnsi="Arial Narrow"/>
          <w:bCs/>
          <w:color w:val="000000"/>
        </w:rPr>
        <w:t xml:space="preserve"> Annel Vázquez Anderson</w:t>
      </w:r>
      <w:r w:rsidR="009E77B7" w:rsidRPr="009F3ED0">
        <w:rPr>
          <w:rFonts w:ascii="Arial Narrow" w:hAnsi="Arial Narrow"/>
          <w:bCs/>
          <w:color w:val="000000"/>
        </w:rPr>
        <w:t xml:space="preserve">, </w:t>
      </w:r>
      <w:r w:rsidRPr="009F3ED0">
        <w:rPr>
          <w:rFonts w:ascii="Arial Narrow" w:hAnsi="Arial Narrow"/>
          <w:bCs/>
          <w:color w:val="000000"/>
        </w:rPr>
        <w:t>solicitó a la s</w:t>
      </w:r>
      <w:r w:rsidR="009E77B7" w:rsidRPr="009F3ED0">
        <w:rPr>
          <w:rFonts w:ascii="Arial Narrow" w:hAnsi="Arial Narrow"/>
          <w:bCs/>
          <w:color w:val="000000"/>
        </w:rPr>
        <w:t>ecretaria de l</w:t>
      </w:r>
      <w:r w:rsidRPr="009F3ED0">
        <w:rPr>
          <w:rFonts w:ascii="Arial Narrow" w:hAnsi="Arial Narrow"/>
          <w:bCs/>
          <w:color w:val="000000"/>
        </w:rPr>
        <w:t>a s</w:t>
      </w:r>
      <w:r w:rsidR="009E77B7" w:rsidRPr="009F3ED0">
        <w:rPr>
          <w:rFonts w:ascii="Arial Narrow" w:hAnsi="Arial Narrow"/>
          <w:bCs/>
          <w:color w:val="000000"/>
        </w:rPr>
        <w:t>esión, Mtra. Karina García Ramírez</w:t>
      </w:r>
      <w:r w:rsidR="009E77B7" w:rsidRPr="009F3ED0">
        <w:rPr>
          <w:rFonts w:ascii="Arial Narrow" w:eastAsia="Calibri" w:hAnsi="Arial Narrow" w:cstheme="majorHAnsi"/>
          <w:highlight w:val="white"/>
        </w:rPr>
        <w:t xml:space="preserve">, dar </w:t>
      </w:r>
      <w:r w:rsidRPr="009F3ED0">
        <w:rPr>
          <w:rFonts w:ascii="Arial Narrow" w:eastAsia="Calibri" w:hAnsi="Arial Narrow" w:cstheme="majorHAnsi"/>
          <w:highlight w:val="white"/>
        </w:rPr>
        <w:t>lectura al Orden del D</w:t>
      </w:r>
      <w:r w:rsidR="009E77B7" w:rsidRPr="009F3ED0">
        <w:rPr>
          <w:rFonts w:ascii="Arial Narrow" w:eastAsia="Calibri" w:hAnsi="Arial Narrow" w:cstheme="majorHAnsi"/>
          <w:highlight w:val="white"/>
        </w:rPr>
        <w:t xml:space="preserve">ía, para su discusión y en su </w:t>
      </w:r>
      <w:r w:rsidR="00935BEB" w:rsidRPr="009F3ED0">
        <w:rPr>
          <w:rFonts w:ascii="Arial Narrow" w:eastAsia="Calibri" w:hAnsi="Arial Narrow" w:cstheme="majorHAnsi"/>
          <w:highlight w:val="white"/>
        </w:rPr>
        <w:t>caso, aprobación</w:t>
      </w:r>
      <w:r w:rsidR="009E77B7" w:rsidRPr="009F3ED0">
        <w:rPr>
          <w:rFonts w:ascii="Arial Narrow" w:eastAsia="Calibri" w:hAnsi="Arial Narrow" w:cstheme="majorHAnsi"/>
          <w:highlight w:val="white"/>
        </w:rPr>
        <w:t xml:space="preserve">. No existiendo comentarios al respeto, se sometió a votación, aprobándose de la siguiente manera: </w:t>
      </w:r>
    </w:p>
    <w:p w14:paraId="393E6CDE" w14:textId="77777777" w:rsidR="00D25E90" w:rsidRPr="009F3ED0" w:rsidRDefault="00D25E90" w:rsidP="00A94D4E">
      <w:pPr>
        <w:pStyle w:val="Normal1"/>
        <w:spacing w:line="259" w:lineRule="auto"/>
        <w:jc w:val="both"/>
        <w:rPr>
          <w:rFonts w:ascii="Arial Narrow" w:eastAsia="Calibri" w:hAnsi="Arial Narrow" w:cstheme="majorHAnsi"/>
          <w:b/>
          <w:highlight w:val="white"/>
        </w:rPr>
      </w:pPr>
    </w:p>
    <w:p w14:paraId="2AE35252" w14:textId="48DCF153" w:rsidR="00267650" w:rsidRDefault="003D75F6" w:rsidP="00A94D4E">
      <w:pPr>
        <w:pStyle w:val="Normal1"/>
        <w:spacing w:line="259" w:lineRule="auto"/>
        <w:jc w:val="both"/>
        <w:rPr>
          <w:rFonts w:ascii="Arial Narrow" w:eastAsia="Calibri" w:hAnsi="Arial Narrow" w:cstheme="majorHAnsi"/>
          <w:b/>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 xml:space="preserve">guiente orden del día: </w:t>
      </w:r>
    </w:p>
    <w:p w14:paraId="3C56BAEF" w14:textId="18A556E6" w:rsidR="00C2234F" w:rsidRPr="001B0E78" w:rsidRDefault="00C2234F" w:rsidP="001B0E78">
      <w:pPr>
        <w:jc w:val="both"/>
        <w:rPr>
          <w:rFonts w:ascii="Arial Narrow" w:eastAsia="Calibri" w:hAnsi="Arial Narrow" w:cstheme="majorHAnsi"/>
        </w:rPr>
      </w:pPr>
    </w:p>
    <w:p w14:paraId="53B1FC45" w14:textId="77777777" w:rsidR="001B0E78" w:rsidRPr="001B0E78" w:rsidRDefault="001B0E78" w:rsidP="001B0E78">
      <w:pPr>
        <w:pStyle w:val="Prrafodelista"/>
        <w:numPr>
          <w:ilvl w:val="0"/>
          <w:numId w:val="21"/>
        </w:numPr>
        <w:jc w:val="both"/>
        <w:rPr>
          <w:rFonts w:ascii="Arial Narrow" w:eastAsia="Calibri" w:hAnsi="Arial Narrow" w:cstheme="majorHAnsi"/>
        </w:rPr>
      </w:pPr>
      <w:r w:rsidRPr="001B0E78">
        <w:rPr>
          <w:rFonts w:ascii="Arial Narrow" w:eastAsia="Calibri" w:hAnsi="Arial Narrow" w:cstheme="majorHAnsi"/>
        </w:rPr>
        <w:t>Lista de asistencia, declaración de quórum y apertura de sesión.</w:t>
      </w:r>
    </w:p>
    <w:p w14:paraId="6E27D2C8" w14:textId="77777777" w:rsidR="001B0E78" w:rsidRPr="001B0E78" w:rsidRDefault="001B0E78" w:rsidP="001B0E78">
      <w:pPr>
        <w:pStyle w:val="Prrafodelista"/>
        <w:numPr>
          <w:ilvl w:val="0"/>
          <w:numId w:val="21"/>
        </w:numPr>
        <w:jc w:val="both"/>
        <w:rPr>
          <w:rFonts w:ascii="Arial Narrow" w:eastAsia="Calibri" w:hAnsi="Arial Narrow" w:cstheme="majorHAnsi"/>
        </w:rPr>
      </w:pPr>
      <w:r w:rsidRPr="001B0E78">
        <w:rPr>
          <w:rFonts w:ascii="Arial Narrow" w:eastAsia="Calibri" w:hAnsi="Arial Narrow" w:cstheme="majorHAnsi"/>
        </w:rPr>
        <w:t>Aprobación del orden del día.</w:t>
      </w:r>
    </w:p>
    <w:p w14:paraId="08CE3C32" w14:textId="77777777" w:rsidR="001B0E78" w:rsidRPr="001B0E78" w:rsidRDefault="001B0E78" w:rsidP="001B0E78">
      <w:pPr>
        <w:pStyle w:val="Prrafodelista"/>
        <w:numPr>
          <w:ilvl w:val="0"/>
          <w:numId w:val="21"/>
        </w:numPr>
        <w:jc w:val="both"/>
        <w:rPr>
          <w:rFonts w:ascii="Arial Narrow" w:eastAsia="Calibri" w:hAnsi="Arial Narrow" w:cstheme="majorHAnsi"/>
        </w:rPr>
      </w:pPr>
      <w:bookmarkStart w:id="1" w:name="_Hlk76648090"/>
      <w:r w:rsidRPr="001B0E78">
        <w:rPr>
          <w:rFonts w:ascii="Arial Narrow" w:eastAsia="Calibri" w:hAnsi="Arial Narrow" w:cstheme="majorHAnsi"/>
        </w:rPr>
        <w:t>Aprobación de las actas de las sesiones: Ordinaria, celebrada el 31 de mayo de 2021, y Extraordinaria, celebrada el día 22 de junio de 2021.</w:t>
      </w:r>
    </w:p>
    <w:p w14:paraId="6AE7EF40" w14:textId="77777777" w:rsidR="001B0E78" w:rsidRPr="001B0E78" w:rsidRDefault="001B0E78" w:rsidP="001B0E78">
      <w:pPr>
        <w:pStyle w:val="Prrafodelista"/>
        <w:numPr>
          <w:ilvl w:val="0"/>
          <w:numId w:val="21"/>
        </w:numPr>
        <w:jc w:val="both"/>
        <w:rPr>
          <w:rFonts w:ascii="Arial Narrow" w:eastAsia="Calibri" w:hAnsi="Arial Narrow" w:cstheme="majorHAnsi"/>
        </w:rPr>
      </w:pPr>
      <w:bookmarkStart w:id="2" w:name="_Hlk76648158"/>
      <w:bookmarkEnd w:id="1"/>
      <w:r w:rsidRPr="001B0E78">
        <w:rPr>
          <w:rFonts w:ascii="Arial Narrow" w:eastAsia="Calibri" w:hAnsi="Arial Narrow" w:cstheme="majorHAnsi"/>
        </w:rPr>
        <w:t>Presentación de información sobre: Casos paradigmáticos de posibles actos de corrupción.</w:t>
      </w:r>
    </w:p>
    <w:bookmarkEnd w:id="2"/>
    <w:p w14:paraId="5ED26714" w14:textId="77777777" w:rsidR="001B0E78" w:rsidRPr="001B0E78" w:rsidRDefault="001B0E78" w:rsidP="001B0E78">
      <w:pPr>
        <w:pStyle w:val="Prrafodelista"/>
        <w:numPr>
          <w:ilvl w:val="0"/>
          <w:numId w:val="21"/>
        </w:numPr>
        <w:jc w:val="both"/>
        <w:rPr>
          <w:rFonts w:ascii="Arial Narrow" w:eastAsia="Calibri" w:hAnsi="Arial Narrow" w:cstheme="majorHAnsi"/>
        </w:rPr>
      </w:pPr>
      <w:r w:rsidRPr="001B0E78">
        <w:rPr>
          <w:rFonts w:ascii="Arial Narrow" w:eastAsia="Calibri" w:hAnsi="Arial Narrow" w:cstheme="majorHAnsi"/>
        </w:rPr>
        <w:t xml:space="preserve">Presentación de los avances del Plan de Trabajo 2021 del CPS. </w:t>
      </w:r>
    </w:p>
    <w:p w14:paraId="48C95BC8" w14:textId="77777777" w:rsidR="001B0E78" w:rsidRPr="001B0E78" w:rsidRDefault="001B0E78" w:rsidP="001B0E78">
      <w:pPr>
        <w:pStyle w:val="Prrafodelista"/>
        <w:numPr>
          <w:ilvl w:val="0"/>
          <w:numId w:val="21"/>
        </w:numPr>
        <w:jc w:val="both"/>
        <w:rPr>
          <w:rFonts w:ascii="Arial Narrow" w:eastAsia="Calibri" w:hAnsi="Arial Narrow" w:cstheme="majorHAnsi"/>
        </w:rPr>
      </w:pPr>
      <w:r w:rsidRPr="001B0E78">
        <w:rPr>
          <w:rFonts w:ascii="Arial Narrow" w:eastAsia="Calibri" w:hAnsi="Arial Narrow" w:cstheme="majorHAnsi"/>
        </w:rPr>
        <w:t>Asuntos varios.</w:t>
      </w:r>
    </w:p>
    <w:p w14:paraId="6FD2E89C" w14:textId="77777777" w:rsidR="001B0E78" w:rsidRPr="001B0E78" w:rsidRDefault="001B0E78" w:rsidP="001B0E78">
      <w:pPr>
        <w:pStyle w:val="Prrafodelista"/>
        <w:numPr>
          <w:ilvl w:val="0"/>
          <w:numId w:val="21"/>
        </w:numPr>
        <w:jc w:val="both"/>
        <w:rPr>
          <w:rFonts w:ascii="Arial Narrow" w:eastAsia="Calibri" w:hAnsi="Arial Narrow" w:cstheme="majorHAnsi"/>
        </w:rPr>
      </w:pPr>
      <w:r w:rsidRPr="001B0E78">
        <w:rPr>
          <w:rFonts w:ascii="Arial Narrow" w:eastAsia="Calibri" w:hAnsi="Arial Narrow" w:cstheme="majorHAnsi"/>
        </w:rPr>
        <w:t>Acuerdos.</w:t>
      </w:r>
    </w:p>
    <w:p w14:paraId="0932AA87" w14:textId="77777777" w:rsidR="001B0E78" w:rsidRPr="001B0E78" w:rsidRDefault="001B0E78" w:rsidP="001B0E78">
      <w:pPr>
        <w:pStyle w:val="Prrafodelista"/>
        <w:numPr>
          <w:ilvl w:val="0"/>
          <w:numId w:val="21"/>
        </w:numPr>
        <w:jc w:val="both"/>
        <w:rPr>
          <w:rFonts w:ascii="Arial Narrow" w:eastAsia="Calibri" w:hAnsi="Arial Narrow" w:cstheme="majorHAnsi"/>
        </w:rPr>
      </w:pPr>
      <w:r w:rsidRPr="001B0E78">
        <w:rPr>
          <w:rFonts w:ascii="Arial Narrow" w:eastAsia="Calibri" w:hAnsi="Arial Narrow" w:cstheme="majorHAnsi"/>
        </w:rPr>
        <w:t>Clausura de la sesión.</w:t>
      </w:r>
    </w:p>
    <w:p w14:paraId="27F626F7" w14:textId="77777777" w:rsidR="001B0E78" w:rsidRPr="001B0E78" w:rsidRDefault="001B0E78" w:rsidP="001B0E78">
      <w:pPr>
        <w:ind w:left="360"/>
        <w:jc w:val="both"/>
        <w:rPr>
          <w:rFonts w:ascii="Arial Narrow" w:eastAsia="Calibri" w:hAnsi="Arial Narrow" w:cstheme="majorHAnsi"/>
        </w:rPr>
      </w:pPr>
    </w:p>
    <w:p w14:paraId="5556735D" w14:textId="0C56E3AF" w:rsidR="003E639F" w:rsidRPr="001B0E78" w:rsidRDefault="001B0E78" w:rsidP="001B0E78">
      <w:pPr>
        <w:pStyle w:val="Prrafodelista"/>
        <w:numPr>
          <w:ilvl w:val="0"/>
          <w:numId w:val="20"/>
        </w:numPr>
        <w:rPr>
          <w:rFonts w:ascii="Arial Narrow" w:eastAsia="Calibri" w:hAnsi="Arial Narrow" w:cstheme="majorHAnsi"/>
          <w:b/>
          <w:bCs/>
        </w:rPr>
      </w:pPr>
      <w:r w:rsidRPr="001B0E78">
        <w:rPr>
          <w:rFonts w:ascii="Arial Narrow" w:eastAsia="Calibri" w:hAnsi="Arial Narrow" w:cstheme="majorHAnsi"/>
          <w:b/>
          <w:bCs/>
        </w:rPr>
        <w:lastRenderedPageBreak/>
        <w:t>Aprobación de las actas de las sesiones: Ordinaria, celebrada el 31 de mayo de 2021, y Extraordinaria, celebrada el día 22 de junio de 2021.</w:t>
      </w:r>
    </w:p>
    <w:p w14:paraId="7B43E276" w14:textId="77777777" w:rsidR="003F44A2" w:rsidRPr="003E639F" w:rsidRDefault="003F44A2" w:rsidP="003E639F">
      <w:pPr>
        <w:rPr>
          <w:rFonts w:ascii="Arial Narrow" w:hAnsi="Arial Narrow"/>
          <w:b/>
          <w:bCs/>
        </w:rPr>
      </w:pPr>
    </w:p>
    <w:p w14:paraId="0DA8F0C2" w14:textId="138CBA8E" w:rsidR="005C1CC7" w:rsidRPr="003E639F" w:rsidRDefault="00DD11B6" w:rsidP="00FE6197">
      <w:pPr>
        <w:jc w:val="both"/>
        <w:rPr>
          <w:rFonts w:ascii="Arial Narrow" w:hAnsi="Arial Narrow"/>
          <w:bCs/>
          <w:color w:val="000000"/>
        </w:rPr>
      </w:pPr>
      <w:r w:rsidRPr="003E639F">
        <w:rPr>
          <w:rFonts w:ascii="Arial Narrow" w:hAnsi="Arial Narrow"/>
          <w:bCs/>
          <w:color w:val="000000"/>
        </w:rPr>
        <w:t>La presidenta</w:t>
      </w:r>
      <w:r w:rsidR="00E853A7" w:rsidRPr="003E639F">
        <w:rPr>
          <w:rFonts w:ascii="Arial Narrow" w:hAnsi="Arial Narrow"/>
          <w:bCs/>
          <w:color w:val="000000"/>
        </w:rPr>
        <w:t xml:space="preserve">, </w:t>
      </w:r>
      <w:r w:rsidR="006E7BA1" w:rsidRPr="003E639F">
        <w:rPr>
          <w:rFonts w:ascii="Arial Narrow" w:hAnsi="Arial Narrow"/>
          <w:bCs/>
          <w:color w:val="000000"/>
        </w:rPr>
        <w:t xml:space="preserve">Dra. </w:t>
      </w:r>
      <w:r w:rsidR="00FC474A" w:rsidRPr="003E639F">
        <w:rPr>
          <w:rFonts w:ascii="Arial Narrow" w:hAnsi="Arial Narrow"/>
          <w:bCs/>
          <w:color w:val="000000"/>
        </w:rPr>
        <w:t>Annel Vázquez Anderson</w:t>
      </w:r>
      <w:r w:rsidRPr="003E639F">
        <w:rPr>
          <w:rFonts w:ascii="Arial Narrow" w:hAnsi="Arial Narrow"/>
          <w:bCs/>
          <w:color w:val="000000"/>
        </w:rPr>
        <w:t xml:space="preserve">, </w:t>
      </w:r>
      <w:r w:rsidR="00FE0B0C" w:rsidRPr="003E639F">
        <w:rPr>
          <w:rFonts w:ascii="Arial Narrow" w:hAnsi="Arial Narrow"/>
          <w:bCs/>
          <w:color w:val="000000"/>
        </w:rPr>
        <w:t>sometió</w:t>
      </w:r>
      <w:r w:rsidRPr="003E639F">
        <w:rPr>
          <w:rFonts w:ascii="Arial Narrow" w:hAnsi="Arial Narrow"/>
          <w:bCs/>
          <w:color w:val="000000"/>
        </w:rPr>
        <w:t xml:space="preserve"> a consideración </w:t>
      </w:r>
      <w:r w:rsidR="00FE6197">
        <w:rPr>
          <w:rFonts w:ascii="Arial Narrow" w:hAnsi="Arial Narrow"/>
          <w:bCs/>
          <w:color w:val="000000"/>
        </w:rPr>
        <w:t>las</w:t>
      </w:r>
      <w:r w:rsidR="005E1AB0" w:rsidRPr="003E639F">
        <w:rPr>
          <w:rFonts w:ascii="Arial Narrow" w:hAnsi="Arial Narrow"/>
          <w:bCs/>
          <w:color w:val="000000"/>
        </w:rPr>
        <w:t xml:space="preserve"> acta</w:t>
      </w:r>
      <w:r w:rsidR="00FE6197">
        <w:rPr>
          <w:rFonts w:ascii="Arial Narrow" w:hAnsi="Arial Narrow"/>
          <w:bCs/>
          <w:color w:val="000000"/>
        </w:rPr>
        <w:t>s</w:t>
      </w:r>
      <w:r w:rsidR="005E1AB0" w:rsidRPr="003E639F">
        <w:rPr>
          <w:rFonts w:ascii="Arial Narrow" w:hAnsi="Arial Narrow"/>
          <w:bCs/>
          <w:color w:val="000000"/>
        </w:rPr>
        <w:t xml:space="preserve"> de la</w:t>
      </w:r>
      <w:r w:rsidR="00FE6197">
        <w:rPr>
          <w:rFonts w:ascii="Arial Narrow" w:hAnsi="Arial Narrow"/>
          <w:bCs/>
          <w:color w:val="000000"/>
        </w:rPr>
        <w:t>s</w:t>
      </w:r>
      <w:r w:rsidR="005E1AB0" w:rsidRPr="003E639F">
        <w:rPr>
          <w:rFonts w:ascii="Arial Narrow" w:hAnsi="Arial Narrow"/>
          <w:bCs/>
          <w:color w:val="000000"/>
        </w:rPr>
        <w:t xml:space="preserve"> </w:t>
      </w:r>
      <w:r w:rsidR="00463AEB" w:rsidRPr="003E639F">
        <w:rPr>
          <w:rFonts w:ascii="Arial Narrow" w:hAnsi="Arial Narrow"/>
          <w:bCs/>
          <w:color w:val="000000"/>
        </w:rPr>
        <w:t>S</w:t>
      </w:r>
      <w:r w:rsidR="005E1AB0" w:rsidRPr="003E639F">
        <w:rPr>
          <w:rFonts w:ascii="Arial Narrow" w:hAnsi="Arial Narrow"/>
          <w:bCs/>
          <w:color w:val="000000"/>
        </w:rPr>
        <w:t>esi</w:t>
      </w:r>
      <w:r w:rsidR="00FE6197">
        <w:rPr>
          <w:rFonts w:ascii="Arial Narrow" w:hAnsi="Arial Narrow"/>
          <w:bCs/>
          <w:color w:val="000000"/>
        </w:rPr>
        <w:t>ones:</w:t>
      </w:r>
      <w:r w:rsidR="005E1AB0" w:rsidRPr="003E639F">
        <w:rPr>
          <w:rFonts w:ascii="Arial Narrow" w:hAnsi="Arial Narrow"/>
          <w:bCs/>
          <w:color w:val="000000"/>
        </w:rPr>
        <w:t xml:space="preserve"> </w:t>
      </w:r>
      <w:r w:rsidR="005E1AB0" w:rsidRPr="003E639F">
        <w:rPr>
          <w:rFonts w:ascii="Arial Narrow" w:eastAsia="Calibri" w:hAnsi="Arial Narrow" w:cstheme="majorHAnsi"/>
        </w:rPr>
        <w:t>Ordinari</w:t>
      </w:r>
      <w:r w:rsidR="00FE6197">
        <w:rPr>
          <w:rFonts w:ascii="Arial Narrow" w:eastAsia="Calibri" w:hAnsi="Arial Narrow" w:cstheme="majorHAnsi"/>
        </w:rPr>
        <w:t>a</w:t>
      </w:r>
      <w:r w:rsidR="005E1AB0" w:rsidRPr="003E639F">
        <w:rPr>
          <w:rFonts w:ascii="Arial Narrow" w:eastAsia="Calibri" w:hAnsi="Arial Narrow" w:cstheme="majorHAnsi"/>
        </w:rPr>
        <w:t xml:space="preserve"> </w:t>
      </w:r>
      <w:r w:rsidR="00FE6197">
        <w:rPr>
          <w:rFonts w:ascii="Arial Narrow" w:eastAsia="Calibri" w:hAnsi="Arial Narrow" w:cstheme="majorHAnsi"/>
        </w:rPr>
        <w:t>d</w:t>
      </w:r>
      <w:r w:rsidR="005E1AB0" w:rsidRPr="003E639F">
        <w:rPr>
          <w:rFonts w:ascii="Arial Narrow" w:eastAsia="Calibri" w:hAnsi="Arial Narrow" w:cstheme="majorHAnsi"/>
        </w:rPr>
        <w:t xml:space="preserve">el </w:t>
      </w:r>
      <w:r w:rsidR="001B0E78">
        <w:rPr>
          <w:rFonts w:ascii="Arial Narrow" w:eastAsia="Calibri" w:hAnsi="Arial Narrow" w:cstheme="majorHAnsi"/>
        </w:rPr>
        <w:t>31</w:t>
      </w:r>
      <w:r w:rsidR="00A16AA0" w:rsidRPr="003E639F">
        <w:rPr>
          <w:rFonts w:ascii="Arial Narrow" w:eastAsia="Calibri" w:hAnsi="Arial Narrow" w:cstheme="majorHAnsi"/>
        </w:rPr>
        <w:t xml:space="preserve"> de </w:t>
      </w:r>
      <w:r w:rsidR="001B0E78">
        <w:rPr>
          <w:rFonts w:ascii="Arial Narrow" w:eastAsia="Calibri" w:hAnsi="Arial Narrow" w:cstheme="majorHAnsi"/>
        </w:rPr>
        <w:t>mayo</w:t>
      </w:r>
      <w:r w:rsidR="00A16AA0" w:rsidRPr="003E639F">
        <w:rPr>
          <w:rFonts w:ascii="Arial Narrow" w:eastAsia="Calibri" w:hAnsi="Arial Narrow" w:cstheme="majorHAnsi"/>
        </w:rPr>
        <w:t xml:space="preserve"> de 202</w:t>
      </w:r>
      <w:r w:rsidR="00E97CFC" w:rsidRPr="003E639F">
        <w:rPr>
          <w:rFonts w:ascii="Arial Narrow" w:eastAsia="Calibri" w:hAnsi="Arial Narrow" w:cstheme="majorHAnsi"/>
        </w:rPr>
        <w:t>1</w:t>
      </w:r>
      <w:r w:rsidR="00FE6197">
        <w:rPr>
          <w:rFonts w:ascii="Arial Narrow" w:eastAsia="Calibri" w:hAnsi="Arial Narrow" w:cstheme="majorHAnsi"/>
        </w:rPr>
        <w:t xml:space="preserve"> y Extraordinaria del 2</w:t>
      </w:r>
      <w:r w:rsidR="001B0E78">
        <w:rPr>
          <w:rFonts w:ascii="Arial Narrow" w:eastAsia="Calibri" w:hAnsi="Arial Narrow" w:cstheme="majorHAnsi"/>
        </w:rPr>
        <w:t>2</w:t>
      </w:r>
      <w:r w:rsidR="00FE6197">
        <w:rPr>
          <w:rFonts w:ascii="Arial Narrow" w:eastAsia="Calibri" w:hAnsi="Arial Narrow" w:cstheme="majorHAnsi"/>
        </w:rPr>
        <w:t xml:space="preserve"> de </w:t>
      </w:r>
      <w:r w:rsidR="001B0E78">
        <w:rPr>
          <w:rFonts w:ascii="Arial Narrow" w:eastAsia="Calibri" w:hAnsi="Arial Narrow" w:cstheme="majorHAnsi"/>
        </w:rPr>
        <w:t>junio</w:t>
      </w:r>
      <w:r w:rsidR="00FE6197">
        <w:rPr>
          <w:rFonts w:ascii="Arial Narrow" w:eastAsia="Calibri" w:hAnsi="Arial Narrow" w:cstheme="majorHAnsi"/>
        </w:rPr>
        <w:t xml:space="preserve"> de 202</w:t>
      </w:r>
      <w:r w:rsidR="001B0E78">
        <w:rPr>
          <w:rFonts w:ascii="Arial Narrow" w:eastAsia="Calibri" w:hAnsi="Arial Narrow" w:cstheme="majorHAnsi"/>
        </w:rPr>
        <w:t>1,</w:t>
      </w:r>
      <w:r w:rsidR="00FE6197">
        <w:rPr>
          <w:rFonts w:ascii="Arial Narrow" w:eastAsia="Calibri" w:hAnsi="Arial Narrow" w:cstheme="majorHAnsi"/>
        </w:rPr>
        <w:t xml:space="preserve"> </w:t>
      </w:r>
      <w:r w:rsidRPr="003E639F">
        <w:rPr>
          <w:rFonts w:ascii="Arial Narrow" w:hAnsi="Arial Narrow"/>
          <w:bCs/>
          <w:color w:val="000000"/>
        </w:rPr>
        <w:t>misma</w:t>
      </w:r>
      <w:r w:rsidR="00FE6197">
        <w:rPr>
          <w:rFonts w:ascii="Arial Narrow" w:hAnsi="Arial Narrow"/>
          <w:bCs/>
          <w:color w:val="000000"/>
        </w:rPr>
        <w:t>s</w:t>
      </w:r>
      <w:r w:rsidRPr="003E639F">
        <w:rPr>
          <w:rFonts w:ascii="Arial Narrow" w:hAnsi="Arial Narrow"/>
          <w:bCs/>
          <w:color w:val="000000"/>
        </w:rPr>
        <w:t xml:space="preserve"> que fue</w:t>
      </w:r>
      <w:r w:rsidR="00FE6197">
        <w:rPr>
          <w:rFonts w:ascii="Arial Narrow" w:hAnsi="Arial Narrow"/>
          <w:bCs/>
          <w:color w:val="000000"/>
        </w:rPr>
        <w:t>ron</w:t>
      </w:r>
      <w:r w:rsidRPr="003E639F">
        <w:rPr>
          <w:rFonts w:ascii="Arial Narrow" w:hAnsi="Arial Narrow"/>
          <w:bCs/>
          <w:color w:val="000000"/>
        </w:rPr>
        <w:t xml:space="preserve"> enviada</w:t>
      </w:r>
      <w:r w:rsidR="00FE6197">
        <w:rPr>
          <w:rFonts w:ascii="Arial Narrow" w:hAnsi="Arial Narrow"/>
          <w:bCs/>
          <w:color w:val="000000"/>
        </w:rPr>
        <w:t>s</w:t>
      </w:r>
      <w:r w:rsidR="00583F7E" w:rsidRPr="003E639F">
        <w:rPr>
          <w:rFonts w:ascii="Arial Narrow" w:hAnsi="Arial Narrow"/>
          <w:bCs/>
          <w:color w:val="000000"/>
        </w:rPr>
        <w:t xml:space="preserve"> </w:t>
      </w:r>
      <w:r w:rsidRPr="003E639F">
        <w:rPr>
          <w:rFonts w:ascii="Arial Narrow" w:hAnsi="Arial Narrow"/>
          <w:bCs/>
          <w:color w:val="000000"/>
        </w:rPr>
        <w:t xml:space="preserve">previamente mediante correo electrónico a </w:t>
      </w:r>
      <w:r w:rsidR="00FE4529">
        <w:rPr>
          <w:rFonts w:ascii="Arial Narrow" w:hAnsi="Arial Narrow"/>
          <w:bCs/>
          <w:color w:val="000000"/>
        </w:rPr>
        <w:t xml:space="preserve">las y </w:t>
      </w:r>
      <w:r w:rsidRPr="003E639F">
        <w:rPr>
          <w:rFonts w:ascii="Arial Narrow" w:hAnsi="Arial Narrow"/>
          <w:bCs/>
          <w:color w:val="000000"/>
        </w:rPr>
        <w:t xml:space="preserve">los </w:t>
      </w:r>
      <w:r w:rsidR="00DE4D36" w:rsidRPr="003E639F">
        <w:rPr>
          <w:rFonts w:ascii="Arial Narrow" w:hAnsi="Arial Narrow"/>
          <w:bCs/>
          <w:color w:val="000000"/>
        </w:rPr>
        <w:t>I</w:t>
      </w:r>
      <w:r w:rsidRPr="003E639F">
        <w:rPr>
          <w:rFonts w:ascii="Arial Narrow" w:hAnsi="Arial Narrow"/>
          <w:bCs/>
          <w:color w:val="000000"/>
        </w:rPr>
        <w:t>ntegrantes</w:t>
      </w:r>
      <w:r w:rsidR="00DE4D36" w:rsidRPr="003E639F">
        <w:rPr>
          <w:rFonts w:ascii="Arial Narrow" w:hAnsi="Arial Narrow"/>
          <w:bCs/>
          <w:color w:val="000000"/>
        </w:rPr>
        <w:t xml:space="preserve"> del CPS</w:t>
      </w:r>
      <w:r w:rsidRPr="003E639F">
        <w:rPr>
          <w:rFonts w:ascii="Arial Narrow" w:hAnsi="Arial Narrow"/>
          <w:bCs/>
          <w:color w:val="000000"/>
        </w:rPr>
        <w:t>, para su revisión</w:t>
      </w:r>
      <w:r w:rsidR="0028695B" w:rsidRPr="003E639F">
        <w:rPr>
          <w:rFonts w:ascii="Arial Narrow" w:hAnsi="Arial Narrow"/>
          <w:bCs/>
          <w:color w:val="000000"/>
        </w:rPr>
        <w:t xml:space="preserve"> y visto bueno</w:t>
      </w:r>
      <w:r w:rsidRPr="003E639F">
        <w:rPr>
          <w:rFonts w:ascii="Arial Narrow" w:hAnsi="Arial Narrow"/>
          <w:bCs/>
          <w:color w:val="000000"/>
        </w:rPr>
        <w:t>.</w:t>
      </w:r>
      <w:r w:rsidR="001C2781" w:rsidRPr="003E639F">
        <w:rPr>
          <w:rFonts w:ascii="Arial Narrow" w:hAnsi="Arial Narrow"/>
          <w:bCs/>
          <w:color w:val="000000"/>
        </w:rPr>
        <w:t xml:space="preserve"> No habiendo comentarios al respecto, se aprob</w:t>
      </w:r>
      <w:r w:rsidR="00FE6197">
        <w:rPr>
          <w:rFonts w:ascii="Arial Narrow" w:hAnsi="Arial Narrow"/>
          <w:bCs/>
          <w:color w:val="000000"/>
        </w:rPr>
        <w:t>aron</w:t>
      </w:r>
      <w:r w:rsidR="001C2781" w:rsidRPr="003E639F">
        <w:rPr>
          <w:rFonts w:ascii="Arial Narrow" w:hAnsi="Arial Narrow"/>
          <w:bCs/>
          <w:color w:val="000000"/>
        </w:rPr>
        <w:t xml:space="preserve"> por unanimidad de votos.</w:t>
      </w:r>
      <w:r w:rsidR="002A425A" w:rsidRPr="003E639F">
        <w:rPr>
          <w:rFonts w:ascii="Arial Narrow" w:hAnsi="Arial Narrow"/>
          <w:bCs/>
          <w:color w:val="000000"/>
        </w:rPr>
        <w:t xml:space="preserve"> </w:t>
      </w:r>
      <w:r w:rsidR="001C2781" w:rsidRPr="003E639F">
        <w:rPr>
          <w:rFonts w:ascii="Arial Narrow" w:hAnsi="Arial Narrow"/>
          <w:bCs/>
          <w:color w:val="000000"/>
        </w:rPr>
        <w:t xml:space="preserve"> </w:t>
      </w:r>
    </w:p>
    <w:p w14:paraId="5817D33E" w14:textId="3C77DFD1" w:rsidR="003F08B5" w:rsidRPr="001B0E78" w:rsidRDefault="001E56DC" w:rsidP="001B0E78">
      <w:pPr>
        <w:pStyle w:val="Prrafodelista"/>
        <w:ind w:left="360"/>
        <w:rPr>
          <w:rFonts w:ascii="Arial Narrow" w:hAnsi="Arial Narrow"/>
          <w:b/>
          <w:bCs/>
        </w:rPr>
      </w:pPr>
      <w:r w:rsidRPr="003F44A2">
        <w:rPr>
          <w:rFonts w:ascii="Arial Narrow" w:hAnsi="Arial Narrow"/>
          <w:bCs/>
          <w:color w:val="000000"/>
        </w:rPr>
        <w:t xml:space="preserve"> </w:t>
      </w:r>
      <w:r w:rsidR="007A6BD9" w:rsidRPr="003F44A2">
        <w:rPr>
          <w:rFonts w:ascii="Arial Narrow" w:hAnsi="Arial Narrow"/>
          <w:bCs/>
          <w:color w:val="000000"/>
        </w:rPr>
        <w:t xml:space="preserve">  </w:t>
      </w:r>
    </w:p>
    <w:p w14:paraId="4DBC1AC8" w14:textId="4DFE554E" w:rsidR="006A078C" w:rsidRPr="00193362" w:rsidRDefault="001B40AD" w:rsidP="00082E87">
      <w:pPr>
        <w:pStyle w:val="Prrafodelista"/>
        <w:numPr>
          <w:ilvl w:val="0"/>
          <w:numId w:val="20"/>
        </w:numPr>
        <w:jc w:val="both"/>
        <w:rPr>
          <w:rFonts w:ascii="Arial Narrow" w:eastAsia="Calibri" w:hAnsi="Arial Narrow" w:cstheme="majorHAnsi"/>
          <w:b/>
          <w:bCs/>
        </w:rPr>
      </w:pPr>
      <w:bookmarkStart w:id="3" w:name="_Hlk59198693"/>
      <w:r w:rsidRPr="001B40AD">
        <w:rPr>
          <w:rFonts w:ascii="Arial Narrow" w:eastAsia="Calibri" w:hAnsi="Arial Narrow" w:cstheme="majorHAnsi"/>
          <w:b/>
          <w:bCs/>
        </w:rPr>
        <w:t xml:space="preserve">Presentación de información sobre: </w:t>
      </w:r>
      <w:r w:rsidR="006A6077">
        <w:rPr>
          <w:rFonts w:ascii="Arial Narrow" w:eastAsia="Calibri" w:hAnsi="Arial Narrow" w:cstheme="majorHAnsi"/>
          <w:b/>
          <w:bCs/>
        </w:rPr>
        <w:t>C</w:t>
      </w:r>
      <w:r w:rsidRPr="001B40AD">
        <w:rPr>
          <w:rFonts w:ascii="Arial Narrow" w:eastAsia="Calibri" w:hAnsi="Arial Narrow" w:cstheme="majorHAnsi"/>
          <w:b/>
          <w:bCs/>
        </w:rPr>
        <w:t>asos paradigmáticos de posibles hechos de corrupción</w:t>
      </w:r>
      <w:r w:rsidR="006A6077">
        <w:rPr>
          <w:rFonts w:ascii="Arial Narrow" w:eastAsia="Calibri" w:hAnsi="Arial Narrow" w:cstheme="majorHAnsi"/>
          <w:b/>
          <w:bCs/>
        </w:rPr>
        <w:t>.</w:t>
      </w:r>
    </w:p>
    <w:bookmarkEnd w:id="3"/>
    <w:p w14:paraId="3C78FCE9" w14:textId="77777777" w:rsidR="007F4B9D" w:rsidRDefault="007F4B9D" w:rsidP="003D202B">
      <w:pPr>
        <w:pStyle w:val="Normal1"/>
        <w:spacing w:line="259" w:lineRule="auto"/>
        <w:jc w:val="both"/>
        <w:rPr>
          <w:rFonts w:ascii="Arial Narrow" w:eastAsia="Calibri" w:hAnsi="Arial Narrow" w:cstheme="majorHAnsi"/>
          <w:b/>
        </w:rPr>
      </w:pPr>
    </w:p>
    <w:p w14:paraId="615764A3" w14:textId="3563EBBE" w:rsidR="00F534F0" w:rsidRDefault="00370738" w:rsidP="001B0E78">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E3528D" w:rsidRPr="00E3528D">
        <w:rPr>
          <w:rFonts w:ascii="Arial Narrow" w:eastAsia="Calibri" w:hAnsi="Arial Narrow" w:cstheme="majorHAnsi"/>
        </w:rPr>
        <w:t>a presidenta, Dra.</w:t>
      </w:r>
      <w:r w:rsidR="001503F8">
        <w:rPr>
          <w:rFonts w:ascii="Arial Narrow" w:eastAsia="Calibri" w:hAnsi="Arial Narrow" w:cstheme="majorHAnsi"/>
        </w:rPr>
        <w:t xml:space="preserve"> Annel Vázquez Anderson</w:t>
      </w:r>
      <w:r w:rsidR="00E3528D" w:rsidRPr="00E3528D">
        <w:rPr>
          <w:rFonts w:ascii="Arial Narrow" w:eastAsia="Calibri" w:hAnsi="Arial Narrow" w:cstheme="majorHAnsi"/>
        </w:rPr>
        <w:t>,</w:t>
      </w:r>
      <w:r w:rsidR="00EC53C6">
        <w:rPr>
          <w:rFonts w:ascii="Arial Narrow" w:eastAsia="Calibri" w:hAnsi="Arial Narrow" w:cstheme="majorHAnsi"/>
        </w:rPr>
        <w:t xml:space="preserve"> </w:t>
      </w:r>
      <w:r w:rsidR="00784A21">
        <w:rPr>
          <w:rFonts w:ascii="Arial Narrow" w:eastAsia="Calibri" w:hAnsi="Arial Narrow" w:cstheme="majorHAnsi"/>
        </w:rPr>
        <w:t>informó</w:t>
      </w:r>
      <w:r w:rsidR="00F534F0">
        <w:rPr>
          <w:rFonts w:ascii="Arial Narrow" w:eastAsia="Calibri" w:hAnsi="Arial Narrow" w:cstheme="majorHAnsi"/>
        </w:rPr>
        <w:t xml:space="preserve"> </w:t>
      </w:r>
      <w:r w:rsidR="00784A21">
        <w:rPr>
          <w:rFonts w:ascii="Arial Narrow" w:eastAsia="Calibri" w:hAnsi="Arial Narrow" w:cstheme="majorHAnsi"/>
        </w:rPr>
        <w:t xml:space="preserve">sobre </w:t>
      </w:r>
      <w:r w:rsidR="00F534F0">
        <w:rPr>
          <w:rFonts w:ascii="Arial Narrow" w:eastAsia="Calibri" w:hAnsi="Arial Narrow" w:cstheme="majorHAnsi"/>
        </w:rPr>
        <w:t xml:space="preserve">los siguientes casos: </w:t>
      </w:r>
      <w:r w:rsidR="00CD5F21">
        <w:rPr>
          <w:rFonts w:ascii="Arial Narrow" w:eastAsia="Calibri" w:hAnsi="Arial Narrow" w:cstheme="majorHAnsi"/>
        </w:rPr>
        <w:t xml:space="preserve"> </w:t>
      </w:r>
      <w:r w:rsidR="00137A3C" w:rsidRPr="000E05EA">
        <w:rPr>
          <w:rFonts w:ascii="Arial Narrow" w:eastAsia="Calibri" w:hAnsi="Arial Narrow" w:cstheme="majorHAnsi"/>
          <w:b/>
          <w:bCs/>
        </w:rPr>
        <w:t>1)</w:t>
      </w:r>
      <w:r w:rsidR="00180908">
        <w:rPr>
          <w:rFonts w:ascii="Arial Narrow" w:eastAsia="Calibri" w:hAnsi="Arial Narrow" w:cstheme="majorHAnsi"/>
          <w:b/>
          <w:bCs/>
        </w:rPr>
        <w:t xml:space="preserve"> </w:t>
      </w:r>
      <w:r w:rsidR="001B0E78" w:rsidRPr="001B0E78">
        <w:rPr>
          <w:rFonts w:ascii="Arial Narrow" w:eastAsia="Calibri" w:hAnsi="Arial Narrow" w:cstheme="majorHAnsi"/>
        </w:rPr>
        <w:t>En</w:t>
      </w:r>
      <w:r w:rsidR="00180908">
        <w:rPr>
          <w:rFonts w:ascii="Arial Narrow" w:eastAsia="Calibri" w:hAnsi="Arial Narrow" w:cstheme="majorHAnsi"/>
        </w:rPr>
        <w:t xml:space="preserve"> </w:t>
      </w:r>
      <w:r w:rsidR="001B0E78" w:rsidRPr="001B0E78">
        <w:rPr>
          <w:rFonts w:ascii="Arial Narrow" w:eastAsia="Calibri" w:hAnsi="Arial Narrow" w:cstheme="majorHAnsi"/>
        </w:rPr>
        <w:t>sesión ordinaria del 31 de mayo de 2021, se dio cuenta de la denuncia de un ciudadano en la que expone que una persona labora al mismo tiempo en el ITEI y en el Gobierno Municipal de Zapopan. Derivado de eso, se acordó solicitar información a los Órganos Internos de Control</w:t>
      </w:r>
      <w:r w:rsidR="007A6035">
        <w:rPr>
          <w:rFonts w:ascii="Arial Narrow" w:eastAsia="Calibri" w:hAnsi="Arial Narrow" w:cstheme="majorHAnsi"/>
        </w:rPr>
        <w:t xml:space="preserve"> (OIC)</w:t>
      </w:r>
      <w:r w:rsidR="001B0E78" w:rsidRPr="001B0E78">
        <w:rPr>
          <w:rFonts w:ascii="Arial Narrow" w:eastAsia="Calibri" w:hAnsi="Arial Narrow" w:cstheme="majorHAnsi"/>
        </w:rPr>
        <w:t>, tanto del ITEI como del Gobierno de Zapopan para que informaran</w:t>
      </w:r>
      <w:r w:rsidR="00180908">
        <w:rPr>
          <w:rFonts w:ascii="Arial Narrow" w:eastAsia="Calibri" w:hAnsi="Arial Narrow" w:cstheme="majorHAnsi"/>
        </w:rPr>
        <w:t xml:space="preserve"> respecto </w:t>
      </w:r>
      <w:r w:rsidR="001B0E78" w:rsidRPr="001B0E78">
        <w:rPr>
          <w:rFonts w:ascii="Arial Narrow" w:eastAsia="Calibri" w:hAnsi="Arial Narrow" w:cstheme="majorHAnsi"/>
        </w:rPr>
        <w:t>a las presuntas irregularidades.</w:t>
      </w:r>
      <w:r w:rsidR="00733CE3">
        <w:rPr>
          <w:rFonts w:ascii="Arial Narrow" w:eastAsia="Calibri" w:hAnsi="Arial Narrow" w:cstheme="majorHAnsi"/>
          <w:b/>
          <w:bCs/>
        </w:rPr>
        <w:t xml:space="preserve"> </w:t>
      </w:r>
      <w:r w:rsidR="001B0E78" w:rsidRPr="001B0E78">
        <w:rPr>
          <w:rFonts w:ascii="Arial Narrow" w:eastAsia="Calibri" w:hAnsi="Arial Narrow" w:cstheme="majorHAnsi"/>
        </w:rPr>
        <w:t>En atención a ello el día 02 de junio del año en curso, se recibió el oficio, firmado por el Contralor Ciudadano de Zapopan en el que se inform</w:t>
      </w:r>
      <w:r w:rsidR="00733CE3">
        <w:rPr>
          <w:rFonts w:ascii="Arial Narrow" w:eastAsia="Calibri" w:hAnsi="Arial Narrow" w:cstheme="majorHAnsi"/>
        </w:rPr>
        <w:t xml:space="preserve">ó que </w:t>
      </w:r>
      <w:r w:rsidR="001B0E78" w:rsidRPr="001B0E78">
        <w:rPr>
          <w:rFonts w:ascii="Arial Narrow" w:eastAsia="Calibri" w:hAnsi="Arial Narrow" w:cstheme="majorHAnsi"/>
        </w:rPr>
        <w:t xml:space="preserve">después de realizados diversos actos de investigación, </w:t>
      </w:r>
      <w:r w:rsidR="00733CE3">
        <w:rPr>
          <w:rFonts w:ascii="Arial Narrow" w:eastAsia="Calibri" w:hAnsi="Arial Narrow" w:cstheme="majorHAnsi"/>
        </w:rPr>
        <w:t>“</w:t>
      </w:r>
      <w:r w:rsidR="001B0E78" w:rsidRPr="001B0E78">
        <w:rPr>
          <w:rFonts w:ascii="Arial Narrow" w:eastAsia="Calibri" w:hAnsi="Arial Narrow" w:cstheme="majorHAnsi"/>
        </w:rPr>
        <w:t>con fecha 31 de mayo del presente año se dictó acuerdo de conclusión y término de lo previsto en el numeral 100 de la Ley General de Responsabilidades Administrativas, lo anterior por no advertirse datos y/o indicios de una probable incompatibilidad de puestos…”</w:t>
      </w:r>
      <w:r w:rsidR="00733CE3">
        <w:rPr>
          <w:rFonts w:ascii="Arial Narrow" w:eastAsia="Calibri" w:hAnsi="Arial Narrow" w:cstheme="majorHAnsi"/>
        </w:rPr>
        <w:t xml:space="preserve"> </w:t>
      </w:r>
      <w:r w:rsidR="001B0E78" w:rsidRPr="001B0E78">
        <w:rPr>
          <w:rFonts w:ascii="Arial Narrow" w:eastAsia="Calibri" w:hAnsi="Arial Narrow" w:cstheme="majorHAnsi"/>
        </w:rPr>
        <w:t xml:space="preserve">Por otra parte, el día 03 de junio del año en curso, se recibió el oficio de la Titular del Órgano Interno de Control del ITEI, </w:t>
      </w:r>
      <w:r w:rsidR="00306FFC">
        <w:rPr>
          <w:rFonts w:ascii="Arial Narrow" w:eastAsia="Calibri" w:hAnsi="Arial Narrow" w:cstheme="majorHAnsi"/>
        </w:rPr>
        <w:t xml:space="preserve">donde señala que el C. </w:t>
      </w:r>
      <w:r w:rsidR="001B0E78" w:rsidRPr="001B0E78">
        <w:rPr>
          <w:rFonts w:ascii="Arial Narrow" w:eastAsia="Calibri" w:hAnsi="Arial Narrow" w:cstheme="majorHAnsi"/>
        </w:rPr>
        <w:t>José Luis Mireles Méndez, s</w:t>
      </w:r>
      <w:r w:rsidR="00FE4529">
        <w:rPr>
          <w:rFonts w:ascii="Arial Narrow" w:eastAsia="Calibri" w:hAnsi="Arial Narrow" w:cstheme="majorHAnsi"/>
        </w:rPr>
        <w:t>í</w:t>
      </w:r>
      <w:r w:rsidR="001B0E78" w:rsidRPr="001B0E78">
        <w:rPr>
          <w:rFonts w:ascii="Arial Narrow" w:eastAsia="Calibri" w:hAnsi="Arial Narrow" w:cstheme="majorHAnsi"/>
        </w:rPr>
        <w:t xml:space="preserve"> labora en e</w:t>
      </w:r>
      <w:r w:rsidR="00FE4529">
        <w:rPr>
          <w:rFonts w:ascii="Arial Narrow" w:eastAsia="Calibri" w:hAnsi="Arial Narrow" w:cstheme="majorHAnsi"/>
        </w:rPr>
        <w:t>l</w:t>
      </w:r>
      <w:r w:rsidR="001B0E78" w:rsidRPr="001B0E78">
        <w:rPr>
          <w:rFonts w:ascii="Arial Narrow" w:eastAsia="Calibri" w:hAnsi="Arial Narrow" w:cstheme="majorHAnsi"/>
        </w:rPr>
        <w:t xml:space="preserve"> Instituto</w:t>
      </w:r>
      <w:r w:rsidR="00306FFC">
        <w:rPr>
          <w:rFonts w:ascii="Arial Narrow" w:eastAsia="Calibri" w:hAnsi="Arial Narrow" w:cstheme="majorHAnsi"/>
        </w:rPr>
        <w:t xml:space="preserve"> y que </w:t>
      </w:r>
      <w:r w:rsidR="001B0E78" w:rsidRPr="001B0E78">
        <w:rPr>
          <w:rFonts w:ascii="Arial Narrow" w:eastAsia="Calibri" w:hAnsi="Arial Narrow" w:cstheme="majorHAnsi"/>
        </w:rPr>
        <w:t xml:space="preserve">no existe ningún procedimiento de responsabilidad administrativa en </w:t>
      </w:r>
      <w:r w:rsidR="00306FFC">
        <w:rPr>
          <w:rFonts w:ascii="Arial Narrow" w:eastAsia="Calibri" w:hAnsi="Arial Narrow" w:cstheme="majorHAnsi"/>
        </w:rPr>
        <w:t xml:space="preserve">su </w:t>
      </w:r>
      <w:r w:rsidR="001B0E78" w:rsidRPr="001B0E78">
        <w:rPr>
          <w:rFonts w:ascii="Arial Narrow" w:eastAsia="Calibri" w:hAnsi="Arial Narrow" w:cstheme="majorHAnsi"/>
        </w:rPr>
        <w:t>contra</w:t>
      </w:r>
      <w:r w:rsidR="00306FFC">
        <w:rPr>
          <w:rFonts w:ascii="Arial Narrow" w:eastAsia="Calibri" w:hAnsi="Arial Narrow" w:cstheme="majorHAnsi"/>
        </w:rPr>
        <w:t xml:space="preserve">. </w:t>
      </w:r>
      <w:r w:rsidR="00BC2B18" w:rsidRPr="00BC2B18">
        <w:rPr>
          <w:rFonts w:ascii="Arial Narrow" w:eastAsia="Calibri" w:hAnsi="Arial Narrow" w:cstheme="majorHAnsi"/>
          <w:b/>
          <w:bCs/>
        </w:rPr>
        <w:t>2)</w:t>
      </w:r>
      <w:r w:rsidR="00BC2B18">
        <w:rPr>
          <w:rFonts w:ascii="Arial Narrow" w:eastAsia="Calibri" w:hAnsi="Arial Narrow" w:cstheme="majorHAnsi"/>
        </w:rPr>
        <w:t xml:space="preserve"> Informó que </w:t>
      </w:r>
      <w:r w:rsidR="001B0E78" w:rsidRPr="001B0E78">
        <w:rPr>
          <w:rFonts w:ascii="Arial Narrow" w:eastAsia="Calibri" w:hAnsi="Arial Narrow" w:cstheme="majorHAnsi"/>
        </w:rPr>
        <w:t xml:space="preserve">en Sesión del 31 de mayo de 2021 se dio cuenta de </w:t>
      </w:r>
      <w:r w:rsidR="00FE4529">
        <w:rPr>
          <w:rFonts w:ascii="Arial Narrow" w:eastAsia="Calibri" w:hAnsi="Arial Narrow" w:cstheme="majorHAnsi"/>
        </w:rPr>
        <w:t>una</w:t>
      </w:r>
      <w:r w:rsidR="001B0E78" w:rsidRPr="001B0E78">
        <w:rPr>
          <w:rFonts w:ascii="Arial Narrow" w:eastAsia="Calibri" w:hAnsi="Arial Narrow" w:cstheme="majorHAnsi"/>
        </w:rPr>
        <w:t xml:space="preserve"> denuncia </w:t>
      </w:r>
      <w:r w:rsidR="00FE4529">
        <w:rPr>
          <w:rFonts w:ascii="Arial Narrow" w:eastAsia="Calibri" w:hAnsi="Arial Narrow" w:cstheme="majorHAnsi"/>
        </w:rPr>
        <w:t>ciudadana,</w:t>
      </w:r>
      <w:r w:rsidR="001B0E78" w:rsidRPr="001B0E78">
        <w:rPr>
          <w:rFonts w:ascii="Arial Narrow" w:eastAsia="Calibri" w:hAnsi="Arial Narrow" w:cstheme="majorHAnsi"/>
        </w:rPr>
        <w:t xml:space="preserve"> en la que </w:t>
      </w:r>
      <w:r w:rsidR="00FE4529">
        <w:rPr>
          <w:rFonts w:ascii="Arial Narrow" w:eastAsia="Calibri" w:hAnsi="Arial Narrow" w:cstheme="majorHAnsi"/>
        </w:rPr>
        <w:t xml:space="preserve">se </w:t>
      </w:r>
      <w:r w:rsidR="001B0E78" w:rsidRPr="001B0E78">
        <w:rPr>
          <w:rFonts w:ascii="Arial Narrow" w:eastAsia="Calibri" w:hAnsi="Arial Narrow" w:cstheme="majorHAnsi"/>
        </w:rPr>
        <w:t xml:space="preserve">expone que el 27 de mayo de 2021, día en que se realizó el examen de conocimientos para la elección del Contralor del Estado de Jalisco, sucedieron actos de presunta corrupción. Atendiendo al acuerdo celebrado en la sesión, se solicitó al Órgano Interno de Control, del Congreso que en el ámbito de sus facultades y atribuciones diera seguimiento a la denuncia por presuntos actos de corrupción. Al respecto, </w:t>
      </w:r>
      <w:r w:rsidR="00BC2B18">
        <w:rPr>
          <w:rFonts w:ascii="Arial Narrow" w:eastAsia="Calibri" w:hAnsi="Arial Narrow" w:cstheme="majorHAnsi"/>
        </w:rPr>
        <w:t xml:space="preserve">dijo que </w:t>
      </w:r>
      <w:r w:rsidR="001B0E78" w:rsidRPr="001B0E78">
        <w:rPr>
          <w:rFonts w:ascii="Arial Narrow" w:eastAsia="Calibri" w:hAnsi="Arial Narrow" w:cstheme="majorHAnsi"/>
        </w:rPr>
        <w:t xml:space="preserve">el 01 primero de junio se recibió un oficio del Titular del </w:t>
      </w:r>
      <w:r w:rsidR="00BC2B18">
        <w:rPr>
          <w:rFonts w:ascii="Arial Narrow" w:eastAsia="Calibri" w:hAnsi="Arial Narrow" w:cstheme="majorHAnsi"/>
        </w:rPr>
        <w:t xml:space="preserve">Órgano </w:t>
      </w:r>
      <w:r w:rsidR="001B0E78" w:rsidRPr="001B0E78">
        <w:rPr>
          <w:rFonts w:ascii="Arial Narrow" w:eastAsia="Calibri" w:hAnsi="Arial Narrow" w:cstheme="majorHAnsi"/>
        </w:rPr>
        <w:t>I</w:t>
      </w:r>
      <w:r w:rsidR="00BC2B18">
        <w:rPr>
          <w:rFonts w:ascii="Arial Narrow" w:eastAsia="Calibri" w:hAnsi="Arial Narrow" w:cstheme="majorHAnsi"/>
        </w:rPr>
        <w:t xml:space="preserve">nterno de </w:t>
      </w:r>
      <w:r w:rsidR="001B0E78" w:rsidRPr="001B0E78">
        <w:rPr>
          <w:rFonts w:ascii="Arial Narrow" w:eastAsia="Calibri" w:hAnsi="Arial Narrow" w:cstheme="majorHAnsi"/>
        </w:rPr>
        <w:t>C</w:t>
      </w:r>
      <w:r w:rsidR="00BC2B18">
        <w:rPr>
          <w:rFonts w:ascii="Arial Narrow" w:eastAsia="Calibri" w:hAnsi="Arial Narrow" w:cstheme="majorHAnsi"/>
        </w:rPr>
        <w:t>ontrol</w:t>
      </w:r>
      <w:r w:rsidR="001B0E78" w:rsidRPr="001B0E78">
        <w:rPr>
          <w:rFonts w:ascii="Arial Narrow" w:eastAsia="Calibri" w:hAnsi="Arial Narrow" w:cstheme="majorHAnsi"/>
        </w:rPr>
        <w:t xml:space="preserve"> del Congreso, </w:t>
      </w:r>
      <w:r w:rsidR="00BC2B18">
        <w:rPr>
          <w:rFonts w:ascii="Arial Narrow" w:eastAsia="Calibri" w:hAnsi="Arial Narrow" w:cstheme="majorHAnsi"/>
        </w:rPr>
        <w:t xml:space="preserve">informando </w:t>
      </w:r>
      <w:r w:rsidR="001B0E78" w:rsidRPr="001B0E78">
        <w:rPr>
          <w:rFonts w:ascii="Arial Narrow" w:eastAsia="Calibri" w:hAnsi="Arial Narrow" w:cstheme="majorHAnsi"/>
        </w:rPr>
        <w:t xml:space="preserve">que el 28 de mayo el OIC del Congreso, emitió dos acuerdos en donde se delegaba tanto a la Autoridad Investigadora, como a la Autoridad Substanciadora para que le dieran seguimiento al caso. El día 31 de mayo, la Autoridad Investigadora informó al OIC del Congreso, que la “denuncia recibida el 28 de mayo de la presente anualidad, fue radicada mediante acuerdo con número de expediente de investigación OIC/JI/INV/022/2021…” </w:t>
      </w:r>
      <w:r w:rsidR="00F534F0">
        <w:rPr>
          <w:rFonts w:ascii="Arial Narrow" w:eastAsia="Calibri" w:hAnsi="Arial Narrow" w:cstheme="majorHAnsi"/>
        </w:rPr>
        <w:t xml:space="preserve"> </w:t>
      </w:r>
    </w:p>
    <w:p w14:paraId="7F2DBC6A" w14:textId="18A2183C" w:rsidR="00BC2B18" w:rsidRDefault="00BC2B18" w:rsidP="001B0E78">
      <w:pPr>
        <w:pStyle w:val="Normal1"/>
        <w:spacing w:line="259" w:lineRule="auto"/>
        <w:jc w:val="both"/>
        <w:rPr>
          <w:rFonts w:ascii="Arial Narrow" w:eastAsia="Calibri" w:hAnsi="Arial Narrow" w:cstheme="majorHAnsi"/>
        </w:rPr>
      </w:pPr>
    </w:p>
    <w:p w14:paraId="1D8874AA" w14:textId="38CC8666" w:rsidR="00BC2B18" w:rsidRDefault="007A6035" w:rsidP="001B0E78">
      <w:pPr>
        <w:pStyle w:val="Normal1"/>
        <w:spacing w:line="259" w:lineRule="auto"/>
        <w:jc w:val="both"/>
        <w:rPr>
          <w:rFonts w:ascii="Arial Narrow" w:eastAsia="Calibri" w:hAnsi="Arial Narrow" w:cstheme="majorHAnsi"/>
        </w:rPr>
      </w:pPr>
      <w:r>
        <w:rPr>
          <w:rFonts w:ascii="Arial Narrow" w:eastAsia="Calibri" w:hAnsi="Arial Narrow" w:cstheme="majorHAnsi"/>
        </w:rPr>
        <w:t>E</w:t>
      </w:r>
      <w:r w:rsidR="00BC2B18">
        <w:rPr>
          <w:rFonts w:ascii="Arial Narrow" w:eastAsia="Calibri" w:hAnsi="Arial Narrow" w:cstheme="majorHAnsi"/>
        </w:rPr>
        <w:t xml:space="preserve">l Dr. Jesús Ibarra Cárdenas, dijo que </w:t>
      </w:r>
      <w:r>
        <w:rPr>
          <w:rFonts w:ascii="Arial Narrow" w:eastAsia="Calibri" w:hAnsi="Arial Narrow" w:cstheme="majorHAnsi"/>
        </w:rPr>
        <w:t>ha habido varias notas donde se presumen hechos de corrupción en el Instituto de Pensiones del Estado</w:t>
      </w:r>
      <w:r w:rsidR="00071ADE">
        <w:rPr>
          <w:rFonts w:ascii="Arial Narrow" w:eastAsia="Calibri" w:hAnsi="Arial Narrow" w:cstheme="majorHAnsi"/>
        </w:rPr>
        <w:t xml:space="preserve"> de Jalisco (IPEJAL)</w:t>
      </w:r>
      <w:r>
        <w:rPr>
          <w:rFonts w:ascii="Arial Narrow" w:eastAsia="Calibri" w:hAnsi="Arial Narrow" w:cstheme="majorHAnsi"/>
        </w:rPr>
        <w:t xml:space="preserve">, por lo que propuso solicitar </w:t>
      </w:r>
      <w:r w:rsidR="00C14B59">
        <w:rPr>
          <w:rFonts w:ascii="Arial Narrow" w:eastAsia="Calibri" w:hAnsi="Arial Narrow" w:cstheme="majorHAnsi"/>
        </w:rPr>
        <w:t>a</w:t>
      </w:r>
      <w:r>
        <w:rPr>
          <w:rFonts w:ascii="Arial Narrow" w:eastAsia="Calibri" w:hAnsi="Arial Narrow" w:cstheme="majorHAnsi"/>
        </w:rPr>
        <w:t xml:space="preserve"> la Contraloría del Estado, información que pueda hacerse pública, para poder analizar el caso. </w:t>
      </w:r>
    </w:p>
    <w:p w14:paraId="59AEB25F" w14:textId="1DFDCE4A" w:rsidR="007A6035" w:rsidRDefault="007A6035" w:rsidP="001B0E78">
      <w:pPr>
        <w:pStyle w:val="Normal1"/>
        <w:spacing w:line="259" w:lineRule="auto"/>
        <w:jc w:val="both"/>
        <w:rPr>
          <w:rFonts w:ascii="Arial Narrow" w:eastAsia="Calibri" w:hAnsi="Arial Narrow" w:cstheme="majorHAnsi"/>
        </w:rPr>
      </w:pPr>
    </w:p>
    <w:p w14:paraId="3D01452B" w14:textId="6D2D3A79" w:rsidR="00071ADE" w:rsidRDefault="007A6035" w:rsidP="001B0E78">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Al respecto, el Dr. David Gómez Álvarez, preciso, que el tema que está siendo discutido en </w:t>
      </w:r>
      <w:r w:rsidR="00F44712">
        <w:rPr>
          <w:rFonts w:ascii="Arial Narrow" w:eastAsia="Calibri" w:hAnsi="Arial Narrow" w:cstheme="majorHAnsi"/>
        </w:rPr>
        <w:t>r</w:t>
      </w:r>
      <w:r>
        <w:rPr>
          <w:rFonts w:ascii="Arial Narrow" w:eastAsia="Calibri" w:hAnsi="Arial Narrow" w:cstheme="majorHAnsi"/>
        </w:rPr>
        <w:t xml:space="preserve">edes </w:t>
      </w:r>
      <w:r w:rsidR="00F44712">
        <w:rPr>
          <w:rFonts w:ascii="Arial Narrow" w:eastAsia="Calibri" w:hAnsi="Arial Narrow" w:cstheme="majorHAnsi"/>
        </w:rPr>
        <w:t>s</w:t>
      </w:r>
      <w:r>
        <w:rPr>
          <w:rFonts w:ascii="Arial Narrow" w:eastAsia="Calibri" w:hAnsi="Arial Narrow" w:cstheme="majorHAnsi"/>
        </w:rPr>
        <w:t xml:space="preserve">ociales y en distintos medios de comunicación en torno a Pensiones del Estado, </w:t>
      </w:r>
      <w:r w:rsidR="00FE4529">
        <w:rPr>
          <w:rFonts w:ascii="Arial Narrow" w:eastAsia="Calibri" w:hAnsi="Arial Narrow" w:cstheme="majorHAnsi"/>
        </w:rPr>
        <w:t xml:space="preserve">es </w:t>
      </w:r>
      <w:r w:rsidR="00CD70D8">
        <w:rPr>
          <w:rFonts w:ascii="Arial Narrow" w:eastAsia="Calibri" w:hAnsi="Arial Narrow" w:cstheme="majorHAnsi"/>
        </w:rPr>
        <w:t>referente</w:t>
      </w:r>
      <w:r w:rsidR="00CD70D8" w:rsidRPr="00CD70D8">
        <w:rPr>
          <w:rFonts w:ascii="Arial Narrow" w:eastAsia="Calibri" w:hAnsi="Arial Narrow" w:cstheme="majorHAnsi"/>
        </w:rPr>
        <w:t xml:space="preserve"> a las </w:t>
      </w:r>
      <w:r w:rsidR="00CD70D8">
        <w:rPr>
          <w:rFonts w:ascii="Arial Narrow" w:eastAsia="Calibri" w:hAnsi="Arial Narrow" w:cstheme="majorHAnsi"/>
        </w:rPr>
        <w:t xml:space="preserve">llamadas </w:t>
      </w:r>
      <w:r w:rsidR="00CD70D8" w:rsidRPr="00CD70D8">
        <w:rPr>
          <w:rFonts w:ascii="Arial Narrow" w:eastAsia="Calibri" w:hAnsi="Arial Narrow" w:cstheme="majorHAnsi"/>
        </w:rPr>
        <w:t>“pensiones VIP</w:t>
      </w:r>
      <w:r w:rsidR="00CD70D8">
        <w:rPr>
          <w:rFonts w:ascii="Arial Narrow" w:eastAsia="Calibri" w:hAnsi="Arial Narrow" w:cstheme="majorHAnsi"/>
        </w:rPr>
        <w:t>”</w:t>
      </w:r>
      <w:r w:rsidR="00CD70D8" w:rsidRPr="00CD70D8">
        <w:rPr>
          <w:rFonts w:ascii="Arial Narrow" w:eastAsia="Calibri" w:hAnsi="Arial Narrow" w:cstheme="majorHAnsi"/>
        </w:rPr>
        <w:t xml:space="preserve"> </w:t>
      </w:r>
      <w:r>
        <w:rPr>
          <w:rFonts w:ascii="Arial Narrow" w:eastAsia="Calibri" w:hAnsi="Arial Narrow" w:cstheme="majorHAnsi"/>
        </w:rPr>
        <w:t xml:space="preserve">por lo que dijo que valdría la pena </w:t>
      </w:r>
      <w:r w:rsidR="00CD70D8">
        <w:rPr>
          <w:rFonts w:ascii="Arial Narrow" w:eastAsia="Calibri" w:hAnsi="Arial Narrow" w:cstheme="majorHAnsi"/>
        </w:rPr>
        <w:t xml:space="preserve">solicitar entre los temas específicos, información de los criterios, listas, asignaciones referentes a las pensiones de algunos funcionarios públicos retirados. </w:t>
      </w:r>
    </w:p>
    <w:p w14:paraId="1D3EC30B" w14:textId="77777777" w:rsidR="00071ADE" w:rsidRDefault="00071ADE" w:rsidP="001B0E78">
      <w:pPr>
        <w:pStyle w:val="Normal1"/>
        <w:spacing w:line="259" w:lineRule="auto"/>
        <w:jc w:val="both"/>
        <w:rPr>
          <w:rFonts w:ascii="Arial Narrow" w:eastAsia="Calibri" w:hAnsi="Arial Narrow" w:cstheme="majorHAnsi"/>
        </w:rPr>
      </w:pPr>
    </w:p>
    <w:p w14:paraId="2CDFB650" w14:textId="7E6DD80D" w:rsidR="007A6035" w:rsidRPr="00137A3C" w:rsidRDefault="00071ADE" w:rsidP="001B0E78">
      <w:pPr>
        <w:pStyle w:val="Normal1"/>
        <w:spacing w:line="259" w:lineRule="auto"/>
        <w:jc w:val="both"/>
        <w:rPr>
          <w:rFonts w:ascii="Arial Narrow" w:eastAsia="Calibri" w:hAnsi="Arial Narrow" w:cstheme="majorHAnsi"/>
        </w:rPr>
      </w:pPr>
      <w:r>
        <w:rPr>
          <w:rFonts w:ascii="Arial Narrow" w:eastAsia="Calibri" w:hAnsi="Arial Narrow" w:cstheme="majorHAnsi"/>
        </w:rPr>
        <w:lastRenderedPageBreak/>
        <w:t>La presidenta, Dra. Annel Vázquez Anderson, sometió a consideración de la</w:t>
      </w:r>
      <w:r w:rsidR="00C14B59">
        <w:rPr>
          <w:rFonts w:ascii="Arial Narrow" w:eastAsia="Calibri" w:hAnsi="Arial Narrow" w:cstheme="majorHAnsi"/>
        </w:rPr>
        <w:t xml:space="preserve"> </w:t>
      </w:r>
      <w:r>
        <w:rPr>
          <w:rFonts w:ascii="Arial Narrow" w:eastAsia="Calibri" w:hAnsi="Arial Narrow" w:cstheme="majorHAnsi"/>
        </w:rPr>
        <w:t>y los Integrantes del CPS, solicitar información a la Contraloría del Estado, sobre los casos que se han estado mencionando en distintos medios de comunicación sobre presuntos hechos de corrupción relacionados con las altas pensiones otorgadas</w:t>
      </w:r>
      <w:r w:rsidR="00C14B59">
        <w:rPr>
          <w:rFonts w:ascii="Arial Narrow" w:eastAsia="Calibri" w:hAnsi="Arial Narrow" w:cstheme="majorHAnsi"/>
        </w:rPr>
        <w:t xml:space="preserve"> a servidores públicos retirados</w:t>
      </w:r>
      <w:r>
        <w:rPr>
          <w:rFonts w:ascii="Arial Narrow" w:eastAsia="Calibri" w:hAnsi="Arial Narrow" w:cstheme="majorHAnsi"/>
        </w:rPr>
        <w:t xml:space="preserve">, </w:t>
      </w:r>
      <w:r w:rsidR="00C14B59">
        <w:rPr>
          <w:rFonts w:ascii="Arial Narrow" w:eastAsia="Calibri" w:hAnsi="Arial Narrow" w:cstheme="majorHAnsi"/>
        </w:rPr>
        <w:t>por parte</w:t>
      </w:r>
      <w:r>
        <w:rPr>
          <w:rFonts w:ascii="Arial Narrow" w:eastAsia="Calibri" w:hAnsi="Arial Narrow" w:cstheme="majorHAnsi"/>
        </w:rPr>
        <w:t xml:space="preserve"> </w:t>
      </w:r>
      <w:r w:rsidR="00C14B59">
        <w:rPr>
          <w:rFonts w:ascii="Arial Narrow" w:eastAsia="Calibri" w:hAnsi="Arial Narrow" w:cstheme="majorHAnsi"/>
        </w:rPr>
        <w:t>d</w:t>
      </w:r>
      <w:r>
        <w:rPr>
          <w:rFonts w:ascii="Arial Narrow" w:eastAsia="Calibri" w:hAnsi="Arial Narrow" w:cstheme="majorHAnsi"/>
        </w:rPr>
        <w:t xml:space="preserve">el IPEJAL, aprobándose por unanimidad de votos. </w:t>
      </w:r>
      <w:r w:rsidR="00CD70D8">
        <w:rPr>
          <w:rFonts w:ascii="Arial Narrow" w:eastAsia="Calibri" w:hAnsi="Arial Narrow" w:cstheme="majorHAnsi"/>
        </w:rPr>
        <w:t xml:space="preserve">   </w:t>
      </w:r>
      <w:r w:rsidR="007A6035">
        <w:rPr>
          <w:rFonts w:ascii="Arial Narrow" w:eastAsia="Calibri" w:hAnsi="Arial Narrow" w:cstheme="majorHAnsi"/>
        </w:rPr>
        <w:t xml:space="preserve"> </w:t>
      </w:r>
    </w:p>
    <w:p w14:paraId="492F39A0" w14:textId="7C021234" w:rsidR="005C1CC7" w:rsidRDefault="00F534F0"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 </w:t>
      </w:r>
    </w:p>
    <w:p w14:paraId="750E514C" w14:textId="40654290" w:rsidR="001912A3" w:rsidRPr="00193362" w:rsidRDefault="00DA64B9" w:rsidP="00193362">
      <w:pPr>
        <w:pStyle w:val="Prrafodelista"/>
        <w:numPr>
          <w:ilvl w:val="0"/>
          <w:numId w:val="20"/>
        </w:numPr>
        <w:rPr>
          <w:rFonts w:ascii="Arial Narrow" w:eastAsia="Calibri" w:hAnsi="Arial Narrow" w:cstheme="majorHAnsi"/>
          <w:b/>
          <w:bCs/>
        </w:rPr>
      </w:pPr>
      <w:r w:rsidRPr="00DA64B9">
        <w:rPr>
          <w:rFonts w:ascii="Arial Narrow" w:eastAsia="Calibri" w:hAnsi="Arial Narrow" w:cstheme="majorHAnsi"/>
          <w:b/>
          <w:bCs/>
        </w:rPr>
        <w:t>Presentación de los avances del Plan de Trabajo 2021 del CPS</w:t>
      </w:r>
    </w:p>
    <w:p w14:paraId="6B6130FC" w14:textId="77777777" w:rsidR="00F8094B" w:rsidRPr="00F8094B" w:rsidRDefault="00F8094B" w:rsidP="00F8094B">
      <w:pPr>
        <w:pStyle w:val="Prrafodelista"/>
        <w:ind w:left="360"/>
        <w:rPr>
          <w:rFonts w:ascii="Arial Narrow" w:eastAsia="Calibri" w:hAnsi="Arial Narrow" w:cstheme="majorHAnsi"/>
          <w:b/>
          <w:bCs/>
        </w:rPr>
      </w:pPr>
    </w:p>
    <w:p w14:paraId="2DC3F58C" w14:textId="50A1EF26" w:rsidR="004969E6" w:rsidRPr="004969E6" w:rsidRDefault="00057A13" w:rsidP="004969E6">
      <w:pPr>
        <w:pStyle w:val="Normal1"/>
        <w:spacing w:line="259" w:lineRule="auto"/>
        <w:jc w:val="both"/>
        <w:rPr>
          <w:rFonts w:ascii="Arial Narrow" w:eastAsia="Calibri" w:hAnsi="Arial Narrow" w:cstheme="majorHAnsi"/>
          <w:bCs/>
        </w:rPr>
      </w:pPr>
      <w:r w:rsidRPr="004C393E">
        <w:rPr>
          <w:rFonts w:ascii="Arial Narrow" w:eastAsia="Calibri" w:hAnsi="Arial Narrow" w:cstheme="majorHAnsi"/>
          <w:bCs/>
        </w:rPr>
        <w:t>La presidenta,</w:t>
      </w:r>
      <w:r w:rsidR="00E853A7" w:rsidRPr="004C393E">
        <w:rPr>
          <w:rFonts w:ascii="Arial Narrow" w:eastAsia="Calibri" w:hAnsi="Arial Narrow" w:cstheme="majorHAnsi"/>
          <w:bCs/>
        </w:rPr>
        <w:t xml:space="preserve"> Dra.</w:t>
      </w:r>
      <w:r w:rsidR="00C62337" w:rsidRPr="004C393E">
        <w:rPr>
          <w:rFonts w:ascii="Arial Narrow" w:eastAsia="Calibri" w:hAnsi="Arial Narrow" w:cstheme="majorHAnsi"/>
          <w:bCs/>
        </w:rPr>
        <w:t xml:space="preserve"> Annel Vázquez Anderson,</w:t>
      </w:r>
      <w:r w:rsidR="00760841">
        <w:rPr>
          <w:rFonts w:ascii="Arial Narrow" w:eastAsia="Calibri" w:hAnsi="Arial Narrow" w:cstheme="majorHAnsi"/>
          <w:bCs/>
        </w:rPr>
        <w:t xml:space="preserve"> </w:t>
      </w:r>
      <w:r w:rsidR="00D47FF3">
        <w:rPr>
          <w:rFonts w:ascii="Arial Narrow" w:eastAsia="Calibri" w:hAnsi="Arial Narrow" w:cstheme="majorHAnsi"/>
          <w:bCs/>
        </w:rPr>
        <w:t>propuso que</w:t>
      </w:r>
      <w:r w:rsidR="00805C41">
        <w:rPr>
          <w:rFonts w:ascii="Arial Narrow" w:eastAsia="Calibri" w:hAnsi="Arial Narrow" w:cstheme="majorHAnsi"/>
          <w:bCs/>
        </w:rPr>
        <w:t xml:space="preserve"> </w:t>
      </w:r>
      <w:r w:rsidR="00D47FF3">
        <w:rPr>
          <w:rFonts w:ascii="Arial Narrow" w:eastAsia="Calibri" w:hAnsi="Arial Narrow" w:cstheme="majorHAnsi"/>
          <w:bCs/>
        </w:rPr>
        <w:t xml:space="preserve">las </w:t>
      </w:r>
      <w:r w:rsidR="00DA64B9" w:rsidRPr="00DA64B9">
        <w:rPr>
          <w:rFonts w:ascii="Arial Narrow" w:eastAsia="Calibri" w:hAnsi="Arial Narrow" w:cstheme="majorHAnsi"/>
          <w:bCs/>
        </w:rPr>
        <w:t>intervenciones</w:t>
      </w:r>
      <w:r w:rsidR="00D47FF3">
        <w:rPr>
          <w:rFonts w:ascii="Arial Narrow" w:eastAsia="Calibri" w:hAnsi="Arial Narrow" w:cstheme="majorHAnsi"/>
          <w:bCs/>
        </w:rPr>
        <w:t xml:space="preserve"> </w:t>
      </w:r>
      <w:r w:rsidR="00162F10">
        <w:rPr>
          <w:rFonts w:ascii="Arial Narrow" w:eastAsia="Calibri" w:hAnsi="Arial Narrow" w:cstheme="majorHAnsi"/>
          <w:bCs/>
        </w:rPr>
        <w:t>fuera</w:t>
      </w:r>
      <w:r w:rsidR="00805C41">
        <w:rPr>
          <w:rFonts w:ascii="Arial Narrow" w:eastAsia="Calibri" w:hAnsi="Arial Narrow" w:cstheme="majorHAnsi"/>
          <w:bCs/>
        </w:rPr>
        <w:t>n</w:t>
      </w:r>
      <w:r w:rsidR="00DA64B9" w:rsidRPr="00DA64B9">
        <w:rPr>
          <w:rFonts w:ascii="Arial Narrow" w:eastAsia="Calibri" w:hAnsi="Arial Narrow" w:cstheme="majorHAnsi"/>
          <w:bCs/>
        </w:rPr>
        <w:t xml:space="preserve"> por orden de periodo.</w:t>
      </w:r>
      <w:r w:rsidR="00162F10">
        <w:rPr>
          <w:rFonts w:ascii="Arial Narrow" w:eastAsia="Calibri" w:hAnsi="Arial Narrow" w:cstheme="majorHAnsi"/>
          <w:bCs/>
        </w:rPr>
        <w:t xml:space="preserve"> Iniciando con el su informe, dijo que tenía tres proyectos con avances</w:t>
      </w:r>
      <w:r w:rsidR="00F54E3B">
        <w:rPr>
          <w:rFonts w:ascii="Arial Narrow" w:eastAsia="Calibri" w:hAnsi="Arial Narrow" w:cstheme="majorHAnsi"/>
          <w:bCs/>
        </w:rPr>
        <w:t xml:space="preserve"> y una actividad</w:t>
      </w:r>
      <w:r w:rsidR="00162F10">
        <w:rPr>
          <w:rFonts w:ascii="Arial Narrow" w:eastAsia="Calibri" w:hAnsi="Arial Narrow" w:cstheme="majorHAnsi"/>
          <w:bCs/>
        </w:rPr>
        <w:t xml:space="preserve">: </w:t>
      </w:r>
      <w:r w:rsidR="00E875D2" w:rsidRPr="00E875D2">
        <w:rPr>
          <w:rFonts w:ascii="Arial Narrow" w:eastAsia="Calibri" w:hAnsi="Arial Narrow" w:cstheme="majorHAnsi"/>
          <w:b/>
        </w:rPr>
        <w:t xml:space="preserve">1) Sobre la </w:t>
      </w:r>
      <w:r w:rsidR="00E875D2" w:rsidRPr="00E875D2">
        <w:rPr>
          <w:rFonts w:ascii="Arial Narrow" w:eastAsia="Calibri" w:hAnsi="Arial Narrow" w:cstheme="majorHAnsi"/>
          <w:b/>
          <w:i/>
          <w:iCs/>
        </w:rPr>
        <w:t>Estrategia de Comunicación</w:t>
      </w:r>
      <w:r w:rsidR="00E875D2" w:rsidRPr="00E875D2">
        <w:rPr>
          <w:rFonts w:ascii="Arial Narrow" w:eastAsia="Calibri" w:hAnsi="Arial Narrow" w:cstheme="majorHAnsi"/>
          <w:bCs/>
          <w:i/>
          <w:iCs/>
        </w:rPr>
        <w:t>,</w:t>
      </w:r>
      <w:r w:rsidR="00E875D2">
        <w:rPr>
          <w:rFonts w:ascii="Arial Narrow" w:eastAsia="Calibri" w:hAnsi="Arial Narrow" w:cstheme="majorHAnsi"/>
          <w:bCs/>
          <w:i/>
          <w:iCs/>
        </w:rPr>
        <w:t xml:space="preserve"> </w:t>
      </w:r>
      <w:r w:rsidR="00E875D2">
        <w:rPr>
          <w:rFonts w:ascii="Arial Narrow" w:eastAsia="Calibri" w:hAnsi="Arial Narrow" w:cstheme="majorHAnsi"/>
          <w:bCs/>
        </w:rPr>
        <w:t>dijo que d</w:t>
      </w:r>
      <w:r w:rsidR="00E875D2" w:rsidRPr="00E875D2">
        <w:rPr>
          <w:rFonts w:ascii="Arial Narrow" w:eastAsia="Calibri" w:hAnsi="Arial Narrow" w:cstheme="majorHAnsi"/>
          <w:bCs/>
        </w:rPr>
        <w:t xml:space="preserve">urante el mes de junio las campañas estratégicas estuvieron enfocadas en difusión: 1) A las mesas virtuales </w:t>
      </w:r>
      <w:r w:rsidR="00E875D2">
        <w:rPr>
          <w:rFonts w:ascii="Arial Narrow" w:eastAsia="Calibri" w:hAnsi="Arial Narrow" w:cstheme="majorHAnsi"/>
          <w:bCs/>
        </w:rPr>
        <w:t>“</w:t>
      </w:r>
      <w:r w:rsidR="00E875D2" w:rsidRPr="00E875D2">
        <w:rPr>
          <w:rFonts w:ascii="Arial Narrow" w:eastAsia="Calibri" w:hAnsi="Arial Narrow" w:cstheme="majorHAnsi"/>
          <w:bCs/>
        </w:rPr>
        <w:t>A toda Máquina</w:t>
      </w:r>
      <w:r w:rsidR="00E875D2">
        <w:rPr>
          <w:rFonts w:ascii="Arial Narrow" w:eastAsia="Calibri" w:hAnsi="Arial Narrow" w:cstheme="majorHAnsi"/>
          <w:bCs/>
        </w:rPr>
        <w:t>”</w:t>
      </w:r>
      <w:r w:rsidR="00E875D2" w:rsidRPr="00E875D2">
        <w:rPr>
          <w:rFonts w:ascii="Arial Narrow" w:eastAsia="Calibri" w:hAnsi="Arial Narrow" w:cstheme="majorHAnsi"/>
          <w:bCs/>
        </w:rPr>
        <w:t>; 2) Al taller de regionalización CUAltos</w:t>
      </w:r>
      <w:r w:rsidR="00E875D2">
        <w:rPr>
          <w:rFonts w:ascii="Arial Narrow" w:eastAsia="Calibri" w:hAnsi="Arial Narrow" w:cstheme="majorHAnsi"/>
          <w:bCs/>
        </w:rPr>
        <w:t>:</w:t>
      </w:r>
      <w:r w:rsidR="00E875D2" w:rsidRPr="00E875D2">
        <w:rPr>
          <w:rFonts w:ascii="Arial Narrow" w:eastAsia="Calibri" w:hAnsi="Arial Narrow" w:cstheme="majorHAnsi"/>
          <w:bCs/>
        </w:rPr>
        <w:t xml:space="preserve"> Diálogos Ciudadanos; 3) A los proyectos del Plan de trabajo del CPS del 2021; y 4) </w:t>
      </w:r>
      <w:r w:rsidR="00FE4529">
        <w:rPr>
          <w:rFonts w:ascii="Arial Narrow" w:eastAsia="Calibri" w:hAnsi="Arial Narrow" w:cstheme="majorHAnsi"/>
          <w:bCs/>
        </w:rPr>
        <w:t xml:space="preserve">Sobre </w:t>
      </w:r>
      <w:r w:rsidR="00C943C0">
        <w:rPr>
          <w:rFonts w:ascii="Arial Narrow" w:eastAsia="Calibri" w:hAnsi="Arial Narrow" w:cstheme="majorHAnsi"/>
          <w:bCs/>
        </w:rPr>
        <w:t xml:space="preserve">el </w:t>
      </w:r>
      <w:r w:rsidR="00E875D2" w:rsidRPr="00E875D2">
        <w:rPr>
          <w:rFonts w:ascii="Arial Narrow" w:eastAsia="Calibri" w:hAnsi="Arial Narrow" w:cstheme="majorHAnsi"/>
          <w:bCs/>
        </w:rPr>
        <w:t>posicionamiento</w:t>
      </w:r>
      <w:r w:rsidR="00C943C0">
        <w:rPr>
          <w:rFonts w:ascii="Arial Narrow" w:eastAsia="Calibri" w:hAnsi="Arial Narrow" w:cstheme="majorHAnsi"/>
          <w:bCs/>
        </w:rPr>
        <w:t xml:space="preserve"> del CPS,</w:t>
      </w:r>
      <w:r w:rsidR="00E875D2" w:rsidRPr="00E875D2">
        <w:rPr>
          <w:rFonts w:ascii="Arial Narrow" w:eastAsia="Calibri" w:hAnsi="Arial Narrow" w:cstheme="majorHAnsi"/>
          <w:bCs/>
        </w:rPr>
        <w:t xml:space="preserve"> por la designación pública del titular del OIC del Congreso.</w:t>
      </w:r>
      <w:r w:rsidR="008445B0">
        <w:rPr>
          <w:rFonts w:ascii="Arial Narrow" w:eastAsia="Calibri" w:hAnsi="Arial Narrow" w:cstheme="majorHAnsi"/>
          <w:bCs/>
        </w:rPr>
        <w:t xml:space="preserve"> </w:t>
      </w:r>
      <w:r w:rsidR="008445B0" w:rsidRPr="00D47FF3">
        <w:rPr>
          <w:rFonts w:ascii="Arial Narrow" w:eastAsia="Calibri" w:hAnsi="Arial Narrow" w:cstheme="majorHAnsi"/>
          <w:b/>
        </w:rPr>
        <w:t xml:space="preserve">2) Sobre </w:t>
      </w:r>
      <w:r w:rsidR="008445B0" w:rsidRPr="00D47FF3">
        <w:rPr>
          <w:rFonts w:ascii="Arial Narrow" w:eastAsia="Calibri" w:hAnsi="Arial Narrow" w:cstheme="majorHAnsi"/>
          <w:b/>
          <w:i/>
          <w:iCs/>
        </w:rPr>
        <w:t xml:space="preserve">Candidaturas </w:t>
      </w:r>
      <w:r w:rsidR="008445B0">
        <w:rPr>
          <w:rFonts w:ascii="Arial Narrow" w:eastAsia="Calibri" w:hAnsi="Arial Narrow" w:cstheme="majorHAnsi"/>
          <w:b/>
          <w:i/>
          <w:iCs/>
        </w:rPr>
        <w:t>P</w:t>
      </w:r>
      <w:r w:rsidR="008445B0" w:rsidRPr="00D47FF3">
        <w:rPr>
          <w:rFonts w:ascii="Arial Narrow" w:eastAsia="Calibri" w:hAnsi="Arial Narrow" w:cstheme="majorHAnsi"/>
          <w:b/>
          <w:i/>
          <w:iCs/>
        </w:rPr>
        <w:t>ro-integrida</w:t>
      </w:r>
      <w:r w:rsidR="008445B0">
        <w:rPr>
          <w:rFonts w:ascii="Arial Narrow" w:eastAsia="Calibri" w:hAnsi="Arial Narrow" w:cstheme="majorHAnsi"/>
          <w:b/>
          <w:i/>
          <w:iCs/>
        </w:rPr>
        <w:t xml:space="preserve">d, </w:t>
      </w:r>
      <w:r w:rsidR="008445B0" w:rsidRPr="008445B0">
        <w:rPr>
          <w:rFonts w:ascii="Arial Narrow" w:eastAsia="Calibri" w:hAnsi="Arial Narrow" w:cstheme="majorHAnsi"/>
          <w:bCs/>
        </w:rPr>
        <w:t>informó que e</w:t>
      </w:r>
      <w:r w:rsidR="00E875D2" w:rsidRPr="008445B0">
        <w:rPr>
          <w:rFonts w:ascii="Arial Narrow" w:eastAsia="Calibri" w:hAnsi="Arial Narrow" w:cstheme="majorHAnsi"/>
          <w:bCs/>
        </w:rPr>
        <w:t>l pasado</w:t>
      </w:r>
      <w:r w:rsidR="00E875D2" w:rsidRPr="00E875D2">
        <w:rPr>
          <w:rFonts w:ascii="Arial Narrow" w:eastAsia="Calibri" w:hAnsi="Arial Narrow" w:cstheme="majorHAnsi"/>
          <w:bCs/>
        </w:rPr>
        <w:t xml:space="preserve"> 14 de junio de 2021 en las instalaciones del ITEI se realizó rueda de prensa con motivo del </w:t>
      </w:r>
      <w:r w:rsidR="001600F0">
        <w:rPr>
          <w:rFonts w:ascii="Arial Narrow" w:eastAsia="Calibri" w:hAnsi="Arial Narrow" w:cstheme="majorHAnsi"/>
          <w:bCs/>
        </w:rPr>
        <w:t xml:space="preserve">cierre de la </w:t>
      </w:r>
      <w:r w:rsidR="00E875D2" w:rsidRPr="00E875D2">
        <w:rPr>
          <w:rFonts w:ascii="Arial Narrow" w:eastAsia="Calibri" w:hAnsi="Arial Narrow" w:cstheme="majorHAnsi"/>
          <w:bCs/>
        </w:rPr>
        <w:t>“INICIATIVA 3 DE 3 POR LA INTEGRIDAD JALISCO” en la que se expusieron</w:t>
      </w:r>
      <w:r w:rsidR="00B822C4">
        <w:rPr>
          <w:rFonts w:ascii="Arial Narrow" w:eastAsia="Calibri" w:hAnsi="Arial Narrow" w:cstheme="majorHAnsi"/>
          <w:bCs/>
        </w:rPr>
        <w:t>, entre otros puntos,</w:t>
      </w:r>
      <w:r w:rsidR="00E875D2" w:rsidRPr="00E875D2">
        <w:rPr>
          <w:rFonts w:ascii="Arial Narrow" w:eastAsia="Calibri" w:hAnsi="Arial Narrow" w:cstheme="majorHAnsi"/>
          <w:bCs/>
        </w:rPr>
        <w:t xml:space="preserve"> los siguientes</w:t>
      </w:r>
      <w:r w:rsidR="001600F0">
        <w:rPr>
          <w:rFonts w:ascii="Arial Narrow" w:eastAsia="Calibri" w:hAnsi="Arial Narrow" w:cstheme="majorHAnsi"/>
          <w:bCs/>
        </w:rPr>
        <w:t>: De los 13 partidos políticos que participaron en la contienda, 9 de ellos establecieron como requisitos en sus convocatorias, la presentación de al menos, una de las declaraciones, dando como resultado 6,185 declaraciones presentadas.</w:t>
      </w:r>
      <w:r w:rsidR="00B14D34">
        <w:rPr>
          <w:rFonts w:ascii="Arial Narrow" w:eastAsia="Calibri" w:hAnsi="Arial Narrow" w:cstheme="majorHAnsi"/>
          <w:bCs/>
        </w:rPr>
        <w:t xml:space="preserve"> Se informó sobre las declaraciones por cargo de aspiración, donde el porcentaje de registros fue para Regidor 70%, Presidencia Municipal 20%, Diputación Mayoría Relativa 9% y Diputación Plurinominal 1</w:t>
      </w:r>
      <w:r w:rsidR="00AF6981">
        <w:rPr>
          <w:rFonts w:ascii="Arial Narrow" w:eastAsia="Calibri" w:hAnsi="Arial Narrow" w:cstheme="majorHAnsi"/>
          <w:bCs/>
        </w:rPr>
        <w:t xml:space="preserve">%. </w:t>
      </w:r>
      <w:r w:rsidR="00B822C4">
        <w:rPr>
          <w:rFonts w:ascii="Arial Narrow" w:eastAsia="Calibri" w:hAnsi="Arial Narrow" w:cstheme="majorHAnsi"/>
          <w:bCs/>
        </w:rPr>
        <w:t xml:space="preserve">De las presentaciones de las propuestas de los candidatos y de las evaluaciones realizadas por el Observatorio Legislativo del ITESO, en conjunto con la Unión de Sociedad de Alumnos del ITESO y el Centro Interdisciplinario para la Formación y Vinculación Social (CIFOVIS). </w:t>
      </w:r>
      <w:r w:rsidR="00F44712">
        <w:rPr>
          <w:rFonts w:ascii="Arial Narrow" w:eastAsia="Calibri" w:hAnsi="Arial Narrow" w:cstheme="majorHAnsi"/>
          <w:bCs/>
        </w:rPr>
        <w:t>Agradeció a todas las instituciones y personas que hicieron posible este proyecto y dijo que fue un trabajo que se replicó en varios estados, y un gran avance en el tema de rendición de cuentas, por lo que señaló</w:t>
      </w:r>
      <w:r w:rsidR="00B822C4">
        <w:rPr>
          <w:rFonts w:ascii="Arial Narrow" w:eastAsia="Calibri" w:hAnsi="Arial Narrow" w:cstheme="majorHAnsi"/>
          <w:bCs/>
        </w:rPr>
        <w:t xml:space="preserve"> </w:t>
      </w:r>
      <w:r w:rsidR="00E875D2" w:rsidRPr="00E875D2">
        <w:rPr>
          <w:rFonts w:ascii="Arial Narrow" w:eastAsia="Calibri" w:hAnsi="Arial Narrow" w:cstheme="majorHAnsi"/>
          <w:bCs/>
        </w:rPr>
        <w:t>que</w:t>
      </w:r>
      <w:r w:rsidR="00B822C4">
        <w:rPr>
          <w:rFonts w:ascii="Arial Narrow" w:eastAsia="Calibri" w:hAnsi="Arial Narrow" w:cstheme="majorHAnsi"/>
          <w:bCs/>
        </w:rPr>
        <w:t xml:space="preserve"> el proyecto</w:t>
      </w:r>
      <w:r w:rsidR="00E875D2" w:rsidRPr="00E875D2">
        <w:rPr>
          <w:rFonts w:ascii="Arial Narrow" w:eastAsia="Calibri" w:hAnsi="Arial Narrow" w:cstheme="majorHAnsi"/>
          <w:bCs/>
        </w:rPr>
        <w:t xml:space="preserve"> se da por concluido</w:t>
      </w:r>
      <w:r w:rsidR="00B822C4">
        <w:rPr>
          <w:rFonts w:ascii="Arial Narrow" w:eastAsia="Calibri" w:hAnsi="Arial Narrow" w:cstheme="majorHAnsi"/>
          <w:bCs/>
        </w:rPr>
        <w:t xml:space="preserve">. </w:t>
      </w:r>
      <w:r w:rsidR="00A31398">
        <w:rPr>
          <w:rFonts w:ascii="Arial Narrow" w:eastAsia="Calibri" w:hAnsi="Arial Narrow" w:cstheme="majorHAnsi"/>
          <w:b/>
        </w:rPr>
        <w:t>3)</w:t>
      </w:r>
      <w:r w:rsidR="00B822C4" w:rsidRPr="00D47FF3">
        <w:rPr>
          <w:rFonts w:ascii="Arial Narrow" w:eastAsia="Calibri" w:hAnsi="Arial Narrow" w:cstheme="majorHAnsi"/>
          <w:b/>
        </w:rPr>
        <w:t xml:space="preserve">Sobre el proyecto de </w:t>
      </w:r>
      <w:r w:rsidR="00B822C4" w:rsidRPr="00A31398">
        <w:rPr>
          <w:rFonts w:ascii="Arial Narrow" w:eastAsia="Calibri" w:hAnsi="Arial Narrow" w:cstheme="majorHAnsi"/>
          <w:b/>
          <w:i/>
          <w:iCs/>
        </w:rPr>
        <w:t>Regionalización</w:t>
      </w:r>
      <w:r w:rsidR="00A31398">
        <w:rPr>
          <w:rFonts w:ascii="Arial Narrow" w:eastAsia="Calibri" w:hAnsi="Arial Narrow" w:cstheme="majorHAnsi"/>
          <w:bCs/>
        </w:rPr>
        <w:t>, informó que s</w:t>
      </w:r>
      <w:r w:rsidR="00E875D2" w:rsidRPr="00E875D2">
        <w:rPr>
          <w:rFonts w:ascii="Arial Narrow" w:eastAsia="Calibri" w:hAnsi="Arial Narrow" w:cstheme="majorHAnsi"/>
          <w:bCs/>
        </w:rPr>
        <w:t>e realizó el segundo taller: Diálogos Ciudadanos para el combate a la Corrupción en la Región Altos Sur, con el apoyo del Centro Universitario de los Altos</w:t>
      </w:r>
      <w:r w:rsidR="00A31398">
        <w:rPr>
          <w:rFonts w:ascii="Arial Narrow" w:eastAsia="Calibri" w:hAnsi="Arial Narrow" w:cstheme="majorHAnsi"/>
          <w:bCs/>
        </w:rPr>
        <w:t>, donde a</w:t>
      </w:r>
      <w:r w:rsidR="00E875D2" w:rsidRPr="00E875D2">
        <w:rPr>
          <w:rFonts w:ascii="Arial Narrow" w:eastAsia="Calibri" w:hAnsi="Arial Narrow" w:cstheme="majorHAnsi"/>
          <w:bCs/>
        </w:rPr>
        <w:t xml:space="preserve">sistieron 33 personas de la región y en conjunto, se identificaron los problemas relacionados con la corrupción en la región y se propusieron medidas que puedan contribuir en su combate. </w:t>
      </w:r>
      <w:r w:rsidR="00A31398">
        <w:rPr>
          <w:rFonts w:ascii="Arial Narrow" w:eastAsia="Calibri" w:hAnsi="Arial Narrow" w:cstheme="majorHAnsi"/>
          <w:bCs/>
        </w:rPr>
        <w:t xml:space="preserve">Dijo que </w:t>
      </w:r>
      <w:r w:rsidR="00FE4529">
        <w:rPr>
          <w:rFonts w:ascii="Arial Narrow" w:eastAsia="Calibri" w:hAnsi="Arial Narrow" w:cstheme="majorHAnsi"/>
          <w:bCs/>
        </w:rPr>
        <w:t>se están preparando</w:t>
      </w:r>
      <w:r w:rsidR="00E875D2" w:rsidRPr="00E875D2">
        <w:rPr>
          <w:rFonts w:ascii="Arial Narrow" w:eastAsia="Calibri" w:hAnsi="Arial Narrow" w:cstheme="majorHAnsi"/>
          <w:bCs/>
        </w:rPr>
        <w:t xml:space="preserve"> dos talleres para julio</w:t>
      </w:r>
      <w:r w:rsidR="00A31398">
        <w:rPr>
          <w:rFonts w:ascii="Arial Narrow" w:eastAsia="Calibri" w:hAnsi="Arial Narrow" w:cstheme="majorHAnsi"/>
          <w:bCs/>
        </w:rPr>
        <w:t>,</w:t>
      </w:r>
      <w:r w:rsidR="00E875D2" w:rsidRPr="00E875D2">
        <w:rPr>
          <w:rFonts w:ascii="Arial Narrow" w:eastAsia="Calibri" w:hAnsi="Arial Narrow" w:cstheme="majorHAnsi"/>
          <w:bCs/>
        </w:rPr>
        <w:t xml:space="preserve"> </w:t>
      </w:r>
      <w:r w:rsidR="00A31398">
        <w:rPr>
          <w:rFonts w:ascii="Arial Narrow" w:eastAsia="Calibri" w:hAnsi="Arial Narrow" w:cstheme="majorHAnsi"/>
          <w:bCs/>
        </w:rPr>
        <w:t>el primero, e</w:t>
      </w:r>
      <w:r w:rsidR="00E875D2" w:rsidRPr="00E875D2">
        <w:rPr>
          <w:rFonts w:ascii="Arial Narrow" w:eastAsia="Calibri" w:hAnsi="Arial Narrow" w:cstheme="majorHAnsi"/>
          <w:bCs/>
        </w:rPr>
        <w:t xml:space="preserve">n la región de la Ciénega con el apoyo del Centro Universitario de la Ciénega, que se pretende realizar el 7 de julio y </w:t>
      </w:r>
      <w:r w:rsidR="00A31398">
        <w:rPr>
          <w:rFonts w:ascii="Arial Narrow" w:eastAsia="Calibri" w:hAnsi="Arial Narrow" w:cstheme="majorHAnsi"/>
          <w:bCs/>
        </w:rPr>
        <w:t xml:space="preserve">el segundo, </w:t>
      </w:r>
      <w:r w:rsidR="00E875D2" w:rsidRPr="00E875D2">
        <w:rPr>
          <w:rFonts w:ascii="Arial Narrow" w:eastAsia="Calibri" w:hAnsi="Arial Narrow" w:cstheme="majorHAnsi"/>
          <w:bCs/>
        </w:rPr>
        <w:t>en la región de los Valles, con el apoyo del Centro Universitario de los Valles que se propone sea el 13 de julio.</w:t>
      </w:r>
      <w:r w:rsidR="00C80604">
        <w:rPr>
          <w:rFonts w:ascii="Arial Narrow" w:eastAsia="Calibri" w:hAnsi="Arial Narrow" w:cstheme="majorHAnsi"/>
          <w:bCs/>
        </w:rPr>
        <w:t xml:space="preserve"> Sobre la</w:t>
      </w:r>
      <w:r w:rsidR="00AF6981">
        <w:rPr>
          <w:rFonts w:ascii="Arial Narrow" w:eastAsia="Calibri" w:hAnsi="Arial Narrow" w:cstheme="majorHAnsi"/>
          <w:bCs/>
        </w:rPr>
        <w:t xml:space="preserve"> </w:t>
      </w:r>
      <w:r w:rsidR="00C80604" w:rsidRPr="00880925">
        <w:rPr>
          <w:rFonts w:ascii="Arial Narrow" w:eastAsia="Calibri" w:hAnsi="Arial Narrow" w:cstheme="majorHAnsi"/>
          <w:b/>
          <w:i/>
          <w:iCs/>
        </w:rPr>
        <w:t>Representación en el Consejo de Participación Ciudadana y Popular para la Gobernanza en el Estado de Jalisco</w:t>
      </w:r>
      <w:r w:rsidR="00C80604">
        <w:rPr>
          <w:rFonts w:ascii="Arial Narrow" w:eastAsia="Calibri" w:hAnsi="Arial Narrow" w:cstheme="majorHAnsi"/>
          <w:b/>
        </w:rPr>
        <w:t xml:space="preserve">, </w:t>
      </w:r>
      <w:r w:rsidR="00C80604" w:rsidRPr="00C80604">
        <w:rPr>
          <w:rFonts w:ascii="Arial Narrow" w:eastAsia="Calibri" w:hAnsi="Arial Narrow" w:cstheme="majorHAnsi"/>
          <w:bCs/>
        </w:rPr>
        <w:t>informó q</w:t>
      </w:r>
      <w:r w:rsidR="00C80604">
        <w:rPr>
          <w:rFonts w:ascii="Arial Narrow" w:eastAsia="Calibri" w:hAnsi="Arial Narrow" w:cstheme="majorHAnsi"/>
          <w:bCs/>
        </w:rPr>
        <w:t>ue e</w:t>
      </w:r>
      <w:r w:rsidR="00E875D2" w:rsidRPr="00E875D2">
        <w:rPr>
          <w:rFonts w:ascii="Arial Narrow" w:eastAsia="Calibri" w:hAnsi="Arial Narrow" w:cstheme="majorHAnsi"/>
          <w:bCs/>
        </w:rPr>
        <w:t xml:space="preserve">l día 15 de junio del año en curso </w:t>
      </w:r>
      <w:r w:rsidR="0040720A">
        <w:rPr>
          <w:rFonts w:ascii="Arial Narrow" w:eastAsia="Calibri" w:hAnsi="Arial Narrow" w:cstheme="majorHAnsi"/>
          <w:bCs/>
        </w:rPr>
        <w:t xml:space="preserve">asistió a </w:t>
      </w:r>
      <w:r w:rsidR="00E875D2" w:rsidRPr="00E875D2">
        <w:rPr>
          <w:rFonts w:ascii="Arial Narrow" w:eastAsia="Calibri" w:hAnsi="Arial Narrow" w:cstheme="majorHAnsi"/>
          <w:bCs/>
        </w:rPr>
        <w:t xml:space="preserve">la Quinta </w:t>
      </w:r>
      <w:r w:rsidR="00C80604">
        <w:rPr>
          <w:rFonts w:ascii="Arial Narrow" w:eastAsia="Calibri" w:hAnsi="Arial Narrow" w:cstheme="majorHAnsi"/>
          <w:bCs/>
        </w:rPr>
        <w:t>S</w:t>
      </w:r>
      <w:r w:rsidR="00E875D2" w:rsidRPr="00E875D2">
        <w:rPr>
          <w:rFonts w:ascii="Arial Narrow" w:eastAsia="Calibri" w:hAnsi="Arial Narrow" w:cstheme="majorHAnsi"/>
          <w:bCs/>
        </w:rPr>
        <w:t xml:space="preserve">esión </w:t>
      </w:r>
      <w:r w:rsidR="00C80604">
        <w:rPr>
          <w:rFonts w:ascii="Arial Narrow" w:eastAsia="Calibri" w:hAnsi="Arial Narrow" w:cstheme="majorHAnsi"/>
          <w:bCs/>
        </w:rPr>
        <w:t>O</w:t>
      </w:r>
      <w:r w:rsidR="00E875D2" w:rsidRPr="00E875D2">
        <w:rPr>
          <w:rFonts w:ascii="Arial Narrow" w:eastAsia="Calibri" w:hAnsi="Arial Narrow" w:cstheme="majorHAnsi"/>
          <w:bCs/>
        </w:rPr>
        <w:t xml:space="preserve">rdinaria, </w:t>
      </w:r>
      <w:r w:rsidR="0040720A">
        <w:rPr>
          <w:rFonts w:ascii="Arial Narrow" w:eastAsia="Calibri" w:hAnsi="Arial Narrow" w:cstheme="majorHAnsi"/>
          <w:bCs/>
        </w:rPr>
        <w:t>y</w:t>
      </w:r>
      <w:r w:rsidR="00751230">
        <w:rPr>
          <w:rFonts w:ascii="Arial Narrow" w:eastAsia="Calibri" w:hAnsi="Arial Narrow" w:cstheme="majorHAnsi"/>
          <w:bCs/>
        </w:rPr>
        <w:t xml:space="preserve"> al</w:t>
      </w:r>
      <w:r w:rsidR="00E875D2" w:rsidRPr="00E875D2">
        <w:rPr>
          <w:rFonts w:ascii="Arial Narrow" w:eastAsia="Calibri" w:hAnsi="Arial Narrow" w:cstheme="majorHAnsi"/>
          <w:bCs/>
        </w:rPr>
        <w:t xml:space="preserve"> Foro Virtual tipo panel titulado “Voces sobre el Pacto Fiscal”</w:t>
      </w:r>
      <w:r w:rsidR="00751230">
        <w:rPr>
          <w:rFonts w:ascii="Arial Narrow" w:eastAsia="Calibri" w:hAnsi="Arial Narrow" w:cstheme="majorHAnsi"/>
          <w:bCs/>
        </w:rPr>
        <w:t xml:space="preserve"> el 16 de junio de 2021.</w:t>
      </w:r>
      <w:r w:rsidR="00F54E3B" w:rsidRPr="0001739E">
        <w:rPr>
          <w:rFonts w:ascii="Arial Narrow" w:eastAsia="Calibri" w:hAnsi="Arial Narrow" w:cstheme="majorHAnsi"/>
          <w:bCs/>
        </w:rPr>
        <w:t xml:space="preserve"> </w:t>
      </w:r>
    </w:p>
    <w:p w14:paraId="1BDEE02C" w14:textId="77777777" w:rsidR="0001739E" w:rsidRDefault="0001739E" w:rsidP="00C70063">
      <w:pPr>
        <w:pStyle w:val="Normal1"/>
        <w:spacing w:line="259" w:lineRule="auto"/>
        <w:jc w:val="both"/>
        <w:rPr>
          <w:rFonts w:ascii="Arial Narrow" w:eastAsia="Calibri" w:hAnsi="Arial Narrow" w:cstheme="majorHAnsi"/>
          <w:bCs/>
        </w:rPr>
      </w:pPr>
    </w:p>
    <w:p w14:paraId="02273DFB" w14:textId="12488EC0" w:rsidR="00F03F89" w:rsidRDefault="00DA64B9" w:rsidP="00C70063">
      <w:pPr>
        <w:pStyle w:val="Normal1"/>
        <w:spacing w:line="259" w:lineRule="auto"/>
        <w:jc w:val="both"/>
        <w:rPr>
          <w:rFonts w:ascii="Arial Narrow" w:eastAsia="Calibri" w:hAnsi="Arial Narrow" w:cstheme="majorHAnsi"/>
          <w:bCs/>
        </w:rPr>
      </w:pPr>
      <w:r>
        <w:rPr>
          <w:rFonts w:ascii="Arial Narrow" w:eastAsia="Calibri" w:hAnsi="Arial Narrow" w:cstheme="majorHAnsi"/>
          <w:bCs/>
        </w:rPr>
        <w:t>Dr. José de Jesús Ibarra Cárdenas</w:t>
      </w:r>
      <w:r w:rsidR="001F3AB8">
        <w:rPr>
          <w:rFonts w:ascii="Arial Narrow" w:eastAsia="Calibri" w:hAnsi="Arial Narrow" w:cstheme="majorHAnsi"/>
          <w:bCs/>
        </w:rPr>
        <w:t>, inform</w:t>
      </w:r>
      <w:r w:rsidR="00751230">
        <w:rPr>
          <w:rFonts w:ascii="Arial Narrow" w:eastAsia="Calibri" w:hAnsi="Arial Narrow" w:cstheme="majorHAnsi"/>
          <w:bCs/>
        </w:rPr>
        <w:t>ó sobre</w:t>
      </w:r>
      <w:r w:rsidR="001F3AB8" w:rsidRPr="00D47FF3">
        <w:rPr>
          <w:rFonts w:ascii="Arial Narrow" w:eastAsia="Calibri" w:hAnsi="Arial Narrow" w:cstheme="majorHAnsi"/>
          <w:b/>
        </w:rPr>
        <w:t xml:space="preserve"> el </w:t>
      </w:r>
      <w:r w:rsidR="001F3AB8" w:rsidRPr="00D47FF3">
        <w:rPr>
          <w:rFonts w:ascii="Arial Narrow" w:eastAsia="Calibri" w:hAnsi="Arial Narrow" w:cstheme="majorHAnsi"/>
          <w:b/>
          <w:i/>
          <w:iCs/>
        </w:rPr>
        <w:t xml:space="preserve">Tablero de Integridad para </w:t>
      </w:r>
      <w:r w:rsidR="00D47FF3">
        <w:rPr>
          <w:rFonts w:ascii="Arial Narrow" w:eastAsia="Calibri" w:hAnsi="Arial Narrow" w:cstheme="majorHAnsi"/>
          <w:b/>
          <w:i/>
          <w:iCs/>
        </w:rPr>
        <w:t>M</w:t>
      </w:r>
      <w:r w:rsidR="001F3AB8" w:rsidRPr="00D47FF3">
        <w:rPr>
          <w:rFonts w:ascii="Arial Narrow" w:eastAsia="Calibri" w:hAnsi="Arial Narrow" w:cstheme="majorHAnsi"/>
          <w:b/>
          <w:i/>
          <w:iCs/>
        </w:rPr>
        <w:t>unicipios</w:t>
      </w:r>
      <w:r w:rsidR="00D12CC2">
        <w:rPr>
          <w:rFonts w:ascii="Arial Narrow" w:eastAsia="Calibri" w:hAnsi="Arial Narrow" w:cstheme="majorHAnsi"/>
          <w:bCs/>
        </w:rPr>
        <w:t>,</w:t>
      </w:r>
      <w:r w:rsidR="00751230">
        <w:rPr>
          <w:rFonts w:ascii="Arial Narrow" w:eastAsia="Calibri" w:hAnsi="Arial Narrow" w:cstheme="majorHAnsi"/>
          <w:bCs/>
        </w:rPr>
        <w:t xml:space="preserve"> </w:t>
      </w:r>
      <w:r w:rsidR="00FE4529">
        <w:rPr>
          <w:rFonts w:ascii="Arial Narrow" w:eastAsia="Calibri" w:hAnsi="Arial Narrow" w:cstheme="majorHAnsi"/>
          <w:bCs/>
        </w:rPr>
        <w:t>señalando</w:t>
      </w:r>
      <w:r w:rsidR="00751230">
        <w:rPr>
          <w:rFonts w:ascii="Arial Narrow" w:eastAsia="Calibri" w:hAnsi="Arial Narrow" w:cstheme="majorHAnsi"/>
          <w:bCs/>
        </w:rPr>
        <w:t xml:space="preserve"> que es un proyecto que va avanzando en los tiempos establecidos. </w:t>
      </w:r>
      <w:r w:rsidR="00FE4529">
        <w:rPr>
          <w:rFonts w:ascii="Arial Narrow" w:eastAsia="Calibri" w:hAnsi="Arial Narrow" w:cstheme="majorHAnsi"/>
          <w:bCs/>
        </w:rPr>
        <w:t>Dijo</w:t>
      </w:r>
      <w:r w:rsidR="00751230">
        <w:rPr>
          <w:rFonts w:ascii="Arial Narrow" w:eastAsia="Calibri" w:hAnsi="Arial Narrow" w:cstheme="majorHAnsi"/>
          <w:bCs/>
        </w:rPr>
        <w:t xml:space="preserve"> que ya se tiene una propuesta de diseño y que la siguiente semana se va a socializar con todas las personas que han participado en su diseño</w:t>
      </w:r>
      <w:r w:rsidR="00FE4529">
        <w:rPr>
          <w:rFonts w:ascii="Arial Narrow" w:eastAsia="Calibri" w:hAnsi="Arial Narrow" w:cstheme="majorHAnsi"/>
          <w:bCs/>
        </w:rPr>
        <w:t>,</w:t>
      </w:r>
      <w:r w:rsidR="00751230">
        <w:rPr>
          <w:rFonts w:ascii="Arial Narrow" w:eastAsia="Calibri" w:hAnsi="Arial Narrow" w:cstheme="majorHAnsi"/>
          <w:bCs/>
        </w:rPr>
        <w:t xml:space="preserve"> como son las Contralorías de Guadalajara y la Zapopan; así como con la Contraloría del Estado</w:t>
      </w:r>
      <w:r w:rsidR="0050201E">
        <w:rPr>
          <w:rFonts w:ascii="Arial Narrow" w:eastAsia="Calibri" w:hAnsi="Arial Narrow" w:cstheme="majorHAnsi"/>
          <w:bCs/>
        </w:rPr>
        <w:t xml:space="preserve">. Dijo que se realizará una reunión para ir insertando las piezas del Tablero y definir los efectos y alcances en el ámbito municipal y posteriormente una reunión con especialistas y académicos para recuperar experiencias y puntos de vista, </w:t>
      </w:r>
      <w:r w:rsidR="00FE4529">
        <w:rPr>
          <w:rFonts w:ascii="Arial Narrow" w:eastAsia="Calibri" w:hAnsi="Arial Narrow" w:cstheme="majorHAnsi"/>
          <w:bCs/>
        </w:rPr>
        <w:t>especialmente</w:t>
      </w:r>
      <w:r w:rsidR="0050201E">
        <w:rPr>
          <w:rFonts w:ascii="Arial Narrow" w:eastAsia="Calibri" w:hAnsi="Arial Narrow" w:cstheme="majorHAnsi"/>
          <w:bCs/>
        </w:rPr>
        <w:t xml:space="preserve"> en el ámbito de las Ciencias Sociales, para seguir con la parte de implementación.   </w:t>
      </w:r>
      <w:r w:rsidR="00751230">
        <w:rPr>
          <w:rFonts w:ascii="Arial Narrow" w:eastAsia="Calibri" w:hAnsi="Arial Narrow" w:cstheme="majorHAnsi"/>
          <w:bCs/>
        </w:rPr>
        <w:t xml:space="preserve"> </w:t>
      </w:r>
      <w:r w:rsidR="00D12CC2">
        <w:rPr>
          <w:rFonts w:ascii="Arial Narrow" w:eastAsia="Calibri" w:hAnsi="Arial Narrow" w:cstheme="majorHAnsi"/>
          <w:bCs/>
        </w:rPr>
        <w:t xml:space="preserve"> </w:t>
      </w:r>
    </w:p>
    <w:p w14:paraId="0647F861" w14:textId="77777777" w:rsidR="0050201E" w:rsidRDefault="0050201E" w:rsidP="00DA64B9">
      <w:pPr>
        <w:pStyle w:val="Normal1"/>
        <w:spacing w:line="259" w:lineRule="auto"/>
        <w:jc w:val="both"/>
        <w:rPr>
          <w:rFonts w:ascii="Arial Narrow" w:eastAsia="Calibri" w:hAnsi="Arial Narrow" w:cstheme="majorHAnsi"/>
          <w:bCs/>
        </w:rPr>
      </w:pPr>
    </w:p>
    <w:p w14:paraId="2A09069C" w14:textId="236FC132" w:rsidR="00DF6CCD"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lastRenderedPageBreak/>
        <w:t>Dra. Nancy García Vázquez</w:t>
      </w:r>
      <w:r w:rsidR="00C70063">
        <w:rPr>
          <w:rFonts w:ascii="Arial Narrow" w:eastAsia="Calibri" w:hAnsi="Arial Narrow" w:cstheme="majorHAnsi"/>
          <w:bCs/>
        </w:rPr>
        <w:t>,</w:t>
      </w:r>
      <w:r w:rsidR="001D2494">
        <w:rPr>
          <w:rFonts w:ascii="Arial Narrow" w:eastAsia="Calibri" w:hAnsi="Arial Narrow" w:cstheme="majorHAnsi"/>
          <w:bCs/>
        </w:rPr>
        <w:t xml:space="preserve"> informó</w:t>
      </w:r>
      <w:r w:rsidR="0050201E">
        <w:rPr>
          <w:rFonts w:ascii="Arial Narrow" w:eastAsia="Calibri" w:hAnsi="Arial Narrow" w:cstheme="majorHAnsi"/>
          <w:bCs/>
        </w:rPr>
        <w:t xml:space="preserve"> sobre los siguientes proyectos que tiene a su cargo</w:t>
      </w:r>
      <w:r w:rsidR="00946326">
        <w:rPr>
          <w:rFonts w:ascii="Arial Narrow" w:eastAsia="Calibri" w:hAnsi="Arial Narrow" w:cstheme="majorHAnsi"/>
          <w:bCs/>
        </w:rPr>
        <w:t xml:space="preserve">: </w:t>
      </w:r>
      <w:r w:rsidR="00DF6CCD">
        <w:rPr>
          <w:rFonts w:ascii="Arial Narrow" w:eastAsia="Calibri" w:hAnsi="Arial Narrow" w:cstheme="majorHAnsi"/>
          <w:b/>
        </w:rPr>
        <w:t>1</w:t>
      </w:r>
      <w:r w:rsidR="0067762C" w:rsidRPr="00D47FF3">
        <w:rPr>
          <w:rFonts w:ascii="Arial Narrow" w:eastAsia="Calibri" w:hAnsi="Arial Narrow" w:cstheme="majorHAnsi"/>
          <w:b/>
        </w:rPr>
        <w:t xml:space="preserve">) </w:t>
      </w:r>
      <w:r w:rsidR="0050201E">
        <w:rPr>
          <w:rFonts w:ascii="Arial Narrow" w:eastAsia="Calibri" w:hAnsi="Arial Narrow" w:cstheme="majorHAnsi"/>
          <w:b/>
        </w:rPr>
        <w:t xml:space="preserve">Sobre </w:t>
      </w:r>
      <w:r w:rsidR="0050201E" w:rsidRPr="00880925">
        <w:rPr>
          <w:rFonts w:ascii="Arial Narrow" w:eastAsia="Calibri" w:hAnsi="Arial Narrow" w:cstheme="majorHAnsi"/>
          <w:b/>
          <w:i/>
          <w:iCs/>
        </w:rPr>
        <w:t>el proyecto de COST</w:t>
      </w:r>
      <w:r w:rsidR="0050201E">
        <w:rPr>
          <w:rFonts w:ascii="Arial Narrow" w:eastAsia="Calibri" w:hAnsi="Arial Narrow" w:cstheme="majorHAnsi"/>
          <w:b/>
        </w:rPr>
        <w:t xml:space="preserve">, </w:t>
      </w:r>
      <w:r w:rsidR="00B71133" w:rsidRPr="00B71133">
        <w:rPr>
          <w:rFonts w:ascii="Arial Narrow" w:eastAsia="Calibri" w:hAnsi="Arial Narrow" w:cstheme="majorHAnsi"/>
          <w:bCs/>
        </w:rPr>
        <w:t>que liderea el ITEI,</w:t>
      </w:r>
      <w:r w:rsidR="00B71133">
        <w:rPr>
          <w:rFonts w:ascii="Arial Narrow" w:eastAsia="Calibri" w:hAnsi="Arial Narrow" w:cstheme="majorHAnsi"/>
          <w:b/>
        </w:rPr>
        <w:t xml:space="preserve"> </w:t>
      </w:r>
      <w:r w:rsidR="0050201E" w:rsidRPr="008608AE">
        <w:rPr>
          <w:rFonts w:ascii="Arial Narrow" w:eastAsia="Calibri" w:hAnsi="Arial Narrow" w:cstheme="majorHAnsi"/>
          <w:bCs/>
        </w:rPr>
        <w:t>dijo que se tuvo una reunión de trabajo</w:t>
      </w:r>
      <w:r w:rsidR="00B71133">
        <w:rPr>
          <w:rFonts w:ascii="Arial Narrow" w:eastAsia="Calibri" w:hAnsi="Arial Narrow" w:cstheme="majorHAnsi"/>
          <w:bCs/>
        </w:rPr>
        <w:t xml:space="preserve"> en donde se observaron avances en el portal de la iniciativa, y en una plataforma donde se pueden observar los proyectos de algunos municipios y del Gobierno del Estado</w:t>
      </w:r>
      <w:r w:rsidR="003A0418">
        <w:rPr>
          <w:rFonts w:ascii="Arial Narrow" w:eastAsia="Calibri" w:hAnsi="Arial Narrow" w:cstheme="majorHAnsi"/>
          <w:bCs/>
        </w:rPr>
        <w:t xml:space="preserve">. Dijo que sugirió que se les diera a todos los participantes un curso de inducción, con el objetivo de potenciar esta herramienta.  </w:t>
      </w:r>
      <w:r w:rsidR="003A0418">
        <w:rPr>
          <w:rFonts w:ascii="Arial Narrow" w:eastAsia="Calibri" w:hAnsi="Arial Narrow" w:cstheme="majorHAnsi"/>
          <w:b/>
        </w:rPr>
        <w:t xml:space="preserve">2) </w:t>
      </w:r>
      <w:r w:rsidR="003A0418" w:rsidRPr="00880925">
        <w:rPr>
          <w:rFonts w:ascii="Arial Narrow" w:eastAsia="Calibri" w:hAnsi="Arial Narrow" w:cstheme="majorHAnsi"/>
          <w:b/>
        </w:rPr>
        <w:t>Sobre el</w:t>
      </w:r>
      <w:r w:rsidR="003A0418">
        <w:rPr>
          <w:rFonts w:ascii="Arial Narrow" w:eastAsia="Calibri" w:hAnsi="Arial Narrow" w:cstheme="majorHAnsi"/>
          <w:b/>
        </w:rPr>
        <w:t xml:space="preserve"> </w:t>
      </w:r>
      <w:r w:rsidR="003A0418" w:rsidRPr="00880925">
        <w:rPr>
          <w:rFonts w:ascii="Arial Narrow" w:eastAsia="Calibri" w:hAnsi="Arial Narrow" w:cstheme="majorHAnsi"/>
          <w:b/>
          <w:i/>
          <w:iCs/>
        </w:rPr>
        <w:t>Plan de Acción de Gobierno Abierto</w:t>
      </w:r>
      <w:r w:rsidR="003A0418">
        <w:rPr>
          <w:rFonts w:ascii="Arial Narrow" w:eastAsia="Calibri" w:hAnsi="Arial Narrow" w:cstheme="majorHAnsi"/>
          <w:b/>
        </w:rPr>
        <w:t xml:space="preserve">, </w:t>
      </w:r>
      <w:r w:rsidR="003A0418">
        <w:rPr>
          <w:rFonts w:ascii="Arial Narrow" w:eastAsia="Calibri" w:hAnsi="Arial Narrow" w:cstheme="majorHAnsi"/>
          <w:bCs/>
        </w:rPr>
        <w:t xml:space="preserve">informó que tuvieron una reunión los integrantes del Comité de Evaluación y Seguimiento, para definir la estrategia a seguir y elaborar el diseño de evaluación, tomando en cuenta la experiencia del año pasado </w:t>
      </w:r>
      <w:r w:rsidR="004B525A">
        <w:rPr>
          <w:rFonts w:ascii="Arial Narrow" w:eastAsia="Calibri" w:hAnsi="Arial Narrow" w:cstheme="majorHAnsi"/>
          <w:bCs/>
        </w:rPr>
        <w:t>sobre</w:t>
      </w:r>
      <w:r w:rsidR="003A0418">
        <w:rPr>
          <w:rFonts w:ascii="Arial Narrow" w:eastAsia="Calibri" w:hAnsi="Arial Narrow" w:cstheme="majorHAnsi"/>
          <w:bCs/>
        </w:rPr>
        <w:t xml:space="preserve"> los compromisos del Plan de Acción de</w:t>
      </w:r>
      <w:r w:rsidR="00E14FC7">
        <w:rPr>
          <w:rFonts w:ascii="Arial Narrow" w:eastAsia="Calibri" w:hAnsi="Arial Narrow" w:cstheme="majorHAnsi"/>
          <w:bCs/>
        </w:rPr>
        <w:t xml:space="preserve"> </w:t>
      </w:r>
      <w:r w:rsidR="003A0418">
        <w:rPr>
          <w:rFonts w:ascii="Arial Narrow" w:eastAsia="Calibri" w:hAnsi="Arial Narrow" w:cstheme="majorHAnsi"/>
          <w:bCs/>
        </w:rPr>
        <w:t>l</w:t>
      </w:r>
      <w:r w:rsidR="00E14FC7">
        <w:rPr>
          <w:rFonts w:ascii="Arial Narrow" w:eastAsia="Calibri" w:hAnsi="Arial Narrow" w:cstheme="majorHAnsi"/>
          <w:bCs/>
        </w:rPr>
        <w:t>os</w:t>
      </w:r>
      <w:r w:rsidR="003A0418">
        <w:rPr>
          <w:rFonts w:ascii="Arial Narrow" w:eastAsia="Calibri" w:hAnsi="Arial Narrow" w:cstheme="majorHAnsi"/>
          <w:bCs/>
        </w:rPr>
        <w:t xml:space="preserve"> Poder</w:t>
      </w:r>
      <w:r w:rsidR="00E14FC7">
        <w:rPr>
          <w:rFonts w:ascii="Arial Narrow" w:eastAsia="Calibri" w:hAnsi="Arial Narrow" w:cstheme="majorHAnsi"/>
          <w:bCs/>
        </w:rPr>
        <w:t>es</w:t>
      </w:r>
      <w:r w:rsidR="003A0418">
        <w:rPr>
          <w:rFonts w:ascii="Arial Narrow" w:eastAsia="Calibri" w:hAnsi="Arial Narrow" w:cstheme="majorHAnsi"/>
          <w:bCs/>
        </w:rPr>
        <w:t xml:space="preserve"> Legislativo</w:t>
      </w:r>
      <w:r w:rsidR="00E14FC7">
        <w:rPr>
          <w:rFonts w:ascii="Arial Narrow" w:eastAsia="Calibri" w:hAnsi="Arial Narrow" w:cstheme="majorHAnsi"/>
          <w:bCs/>
        </w:rPr>
        <w:t xml:space="preserve">, Ejecutivo y Judicial y dos municipios. </w:t>
      </w:r>
      <w:r w:rsidR="00E14FC7" w:rsidRPr="00880925">
        <w:rPr>
          <w:rFonts w:ascii="Arial Narrow" w:eastAsia="Calibri" w:hAnsi="Arial Narrow" w:cstheme="majorHAnsi"/>
          <w:b/>
        </w:rPr>
        <w:t>3)</w:t>
      </w:r>
      <w:r w:rsidR="00E14FC7">
        <w:rPr>
          <w:rFonts w:ascii="Arial Narrow" w:eastAsia="Calibri" w:hAnsi="Arial Narrow" w:cstheme="majorHAnsi"/>
          <w:bCs/>
        </w:rPr>
        <w:t xml:space="preserve"> </w:t>
      </w:r>
      <w:r w:rsidR="00880925" w:rsidRPr="00880925">
        <w:rPr>
          <w:rFonts w:ascii="Arial Narrow" w:eastAsia="Calibri" w:hAnsi="Arial Narrow" w:cstheme="majorHAnsi"/>
          <w:b/>
        </w:rPr>
        <w:t xml:space="preserve">Sobre </w:t>
      </w:r>
      <w:r w:rsidR="00880925" w:rsidRPr="00880925">
        <w:rPr>
          <w:rFonts w:ascii="Arial Narrow" w:eastAsia="Calibri" w:hAnsi="Arial Narrow" w:cstheme="majorHAnsi"/>
          <w:b/>
          <w:i/>
          <w:iCs/>
        </w:rPr>
        <w:t xml:space="preserve">el </w:t>
      </w:r>
      <w:r w:rsidR="00880925">
        <w:rPr>
          <w:rFonts w:ascii="Arial Narrow" w:eastAsia="Calibri" w:hAnsi="Arial Narrow" w:cstheme="majorHAnsi"/>
          <w:b/>
          <w:i/>
          <w:iCs/>
        </w:rPr>
        <w:t>m</w:t>
      </w:r>
      <w:r w:rsidR="00880925" w:rsidRPr="00880925">
        <w:rPr>
          <w:rFonts w:ascii="Arial Narrow" w:eastAsia="Calibri" w:hAnsi="Arial Narrow" w:cstheme="majorHAnsi"/>
          <w:b/>
          <w:i/>
          <w:iCs/>
        </w:rPr>
        <w:t>ecanismo de revisión entre pares sobre la protección a denunciantes</w:t>
      </w:r>
      <w:r w:rsidR="00880925">
        <w:rPr>
          <w:rFonts w:ascii="Arial Narrow" w:eastAsia="Calibri" w:hAnsi="Arial Narrow" w:cstheme="majorHAnsi"/>
          <w:bCs/>
        </w:rPr>
        <w:t>, dijo que se han tenido reuniones de trabajo para presentar las evaluaciones, que, en este caso, a Jalisco le correspondió evaluar al Estado de Chipas y en lo que van</w:t>
      </w:r>
      <w:r w:rsidR="004B525A">
        <w:rPr>
          <w:rFonts w:ascii="Arial Narrow" w:eastAsia="Calibri" w:hAnsi="Arial Narrow" w:cstheme="majorHAnsi"/>
          <w:bCs/>
        </w:rPr>
        <w:t>,</w:t>
      </w:r>
      <w:r w:rsidR="00880925">
        <w:rPr>
          <w:rFonts w:ascii="Arial Narrow" w:eastAsia="Calibri" w:hAnsi="Arial Narrow" w:cstheme="majorHAnsi"/>
          <w:bCs/>
        </w:rPr>
        <w:t xml:space="preserve"> es en la revisión de los informes entre los estados, donde </w:t>
      </w:r>
      <w:r w:rsidR="00096BC1">
        <w:rPr>
          <w:rFonts w:ascii="Arial Narrow" w:eastAsia="Calibri" w:hAnsi="Arial Narrow" w:cstheme="majorHAnsi"/>
          <w:bCs/>
        </w:rPr>
        <w:t xml:space="preserve">están participando varias instituciones del Sistema Nacional Anticorrupción y </w:t>
      </w:r>
      <w:r w:rsidR="00880925">
        <w:rPr>
          <w:rFonts w:ascii="Arial Narrow" w:eastAsia="Calibri" w:hAnsi="Arial Narrow" w:cstheme="majorHAnsi"/>
          <w:bCs/>
        </w:rPr>
        <w:t xml:space="preserve">el objetivo </w:t>
      </w:r>
      <w:r w:rsidR="00096BC1">
        <w:rPr>
          <w:rFonts w:ascii="Arial Narrow" w:eastAsia="Calibri" w:hAnsi="Arial Narrow" w:cstheme="majorHAnsi"/>
          <w:bCs/>
        </w:rPr>
        <w:t xml:space="preserve">de la iniciativa </w:t>
      </w:r>
      <w:r w:rsidR="00880925">
        <w:rPr>
          <w:rFonts w:ascii="Arial Narrow" w:eastAsia="Calibri" w:hAnsi="Arial Narrow" w:cstheme="majorHAnsi"/>
          <w:bCs/>
        </w:rPr>
        <w:t>es fortalecer estos mecanismos</w:t>
      </w:r>
      <w:r w:rsidR="00096BC1">
        <w:rPr>
          <w:rFonts w:ascii="Arial Narrow" w:eastAsia="Calibri" w:hAnsi="Arial Narrow" w:cstheme="majorHAnsi"/>
          <w:bCs/>
        </w:rPr>
        <w:t xml:space="preserve"> en conjunto</w:t>
      </w:r>
      <w:r w:rsidR="00880925">
        <w:rPr>
          <w:rFonts w:ascii="Arial Narrow" w:eastAsia="Calibri" w:hAnsi="Arial Narrow" w:cstheme="majorHAnsi"/>
          <w:bCs/>
        </w:rPr>
        <w:t xml:space="preserve">. </w:t>
      </w:r>
      <w:r w:rsidR="00E355A4">
        <w:rPr>
          <w:rFonts w:ascii="Arial Narrow" w:eastAsia="Calibri" w:hAnsi="Arial Narrow" w:cstheme="majorHAnsi"/>
          <w:bCs/>
        </w:rPr>
        <w:t>Informó, además, que p</w:t>
      </w:r>
      <w:r w:rsidR="00880925">
        <w:rPr>
          <w:rFonts w:ascii="Arial Narrow" w:eastAsia="Calibri" w:hAnsi="Arial Narrow" w:cstheme="majorHAnsi"/>
          <w:bCs/>
        </w:rPr>
        <w:t>aralelo a es</w:t>
      </w:r>
      <w:r w:rsidR="00E355A4">
        <w:rPr>
          <w:rFonts w:ascii="Arial Narrow" w:eastAsia="Calibri" w:hAnsi="Arial Narrow" w:cstheme="majorHAnsi"/>
          <w:bCs/>
        </w:rPr>
        <w:t>te mecanismo de revisión</w:t>
      </w:r>
      <w:r w:rsidR="00880925">
        <w:rPr>
          <w:rFonts w:ascii="Arial Narrow" w:eastAsia="Calibri" w:hAnsi="Arial Narrow" w:cstheme="majorHAnsi"/>
          <w:bCs/>
        </w:rPr>
        <w:t xml:space="preserve">, </w:t>
      </w:r>
      <w:r w:rsidR="00E355A4">
        <w:rPr>
          <w:rFonts w:ascii="Arial Narrow" w:eastAsia="Calibri" w:hAnsi="Arial Narrow" w:cstheme="majorHAnsi"/>
          <w:bCs/>
        </w:rPr>
        <w:t xml:space="preserve">está llevando un programa de certificación sobre legalidad y prevención de la corrupción con enfoque de género y derechos humanos. </w:t>
      </w:r>
      <w:r w:rsidR="00E355A4" w:rsidRPr="00E355A4">
        <w:rPr>
          <w:rFonts w:ascii="Arial Narrow" w:eastAsia="Calibri" w:hAnsi="Arial Narrow" w:cstheme="majorHAnsi"/>
          <w:b/>
        </w:rPr>
        <w:t xml:space="preserve">4) </w:t>
      </w:r>
      <w:r w:rsidR="003A0418" w:rsidRPr="00E355A4">
        <w:rPr>
          <w:rFonts w:ascii="Arial Narrow" w:eastAsia="Calibri" w:hAnsi="Arial Narrow" w:cstheme="majorHAnsi"/>
          <w:b/>
        </w:rPr>
        <w:t>Sobre</w:t>
      </w:r>
      <w:r w:rsidR="006135D4" w:rsidRPr="00E355A4">
        <w:rPr>
          <w:rFonts w:ascii="Arial Narrow" w:eastAsia="Calibri" w:hAnsi="Arial Narrow" w:cstheme="majorHAnsi"/>
          <w:b/>
        </w:rPr>
        <w:t xml:space="preserve"> </w:t>
      </w:r>
      <w:r w:rsidR="006135D4" w:rsidRPr="00D47FF3">
        <w:rPr>
          <w:rFonts w:ascii="Arial Narrow" w:eastAsia="Calibri" w:hAnsi="Arial Narrow" w:cstheme="majorHAnsi"/>
          <w:b/>
        </w:rPr>
        <w:t xml:space="preserve">el </w:t>
      </w:r>
      <w:r w:rsidR="003A0418">
        <w:rPr>
          <w:rFonts w:ascii="Arial Narrow" w:eastAsia="Calibri" w:hAnsi="Arial Narrow" w:cstheme="majorHAnsi"/>
          <w:b/>
        </w:rPr>
        <w:t>P</w:t>
      </w:r>
      <w:r w:rsidR="006135D4" w:rsidRPr="00D47FF3">
        <w:rPr>
          <w:rFonts w:ascii="Arial Narrow" w:eastAsia="Calibri" w:hAnsi="Arial Narrow" w:cstheme="majorHAnsi"/>
          <w:b/>
        </w:rPr>
        <w:t xml:space="preserve">royecto de </w:t>
      </w:r>
      <w:r w:rsidR="00E52BFD" w:rsidRPr="00D47FF3">
        <w:rPr>
          <w:rFonts w:ascii="Arial Narrow" w:eastAsia="Calibri" w:hAnsi="Arial Narrow" w:cstheme="majorHAnsi"/>
          <w:b/>
          <w:i/>
          <w:iCs/>
        </w:rPr>
        <w:t>V</w:t>
      </w:r>
      <w:r w:rsidR="006135D4" w:rsidRPr="00D47FF3">
        <w:rPr>
          <w:rFonts w:ascii="Arial Narrow" w:eastAsia="Calibri" w:hAnsi="Arial Narrow" w:cstheme="majorHAnsi"/>
          <w:b/>
          <w:i/>
          <w:iCs/>
        </w:rPr>
        <w:t xml:space="preserve">igilancia </w:t>
      </w:r>
      <w:r w:rsidR="00E52BFD" w:rsidRPr="00D47FF3">
        <w:rPr>
          <w:rFonts w:ascii="Arial Narrow" w:eastAsia="Calibri" w:hAnsi="Arial Narrow" w:cstheme="majorHAnsi"/>
          <w:b/>
          <w:i/>
          <w:iCs/>
        </w:rPr>
        <w:t>C</w:t>
      </w:r>
      <w:r w:rsidR="006135D4" w:rsidRPr="00D47FF3">
        <w:rPr>
          <w:rFonts w:ascii="Arial Narrow" w:eastAsia="Calibri" w:hAnsi="Arial Narrow" w:cstheme="majorHAnsi"/>
          <w:b/>
          <w:i/>
          <w:iCs/>
        </w:rPr>
        <w:t xml:space="preserve">iudadana a la </w:t>
      </w:r>
      <w:r w:rsidR="00E52BFD" w:rsidRPr="00D47FF3">
        <w:rPr>
          <w:rFonts w:ascii="Arial Narrow" w:eastAsia="Calibri" w:hAnsi="Arial Narrow" w:cstheme="majorHAnsi"/>
          <w:b/>
          <w:i/>
          <w:iCs/>
        </w:rPr>
        <w:t>D</w:t>
      </w:r>
      <w:r w:rsidR="006135D4" w:rsidRPr="00D47FF3">
        <w:rPr>
          <w:rFonts w:ascii="Arial Narrow" w:eastAsia="Calibri" w:hAnsi="Arial Narrow" w:cstheme="majorHAnsi"/>
          <w:b/>
          <w:i/>
          <w:iCs/>
        </w:rPr>
        <w:t xml:space="preserve">euda </w:t>
      </w:r>
      <w:r w:rsidR="00E52BFD" w:rsidRPr="00D47FF3">
        <w:rPr>
          <w:rFonts w:ascii="Arial Narrow" w:eastAsia="Calibri" w:hAnsi="Arial Narrow" w:cstheme="majorHAnsi"/>
          <w:b/>
          <w:i/>
          <w:iCs/>
        </w:rPr>
        <w:t>P</w:t>
      </w:r>
      <w:r w:rsidR="006135D4" w:rsidRPr="00D47FF3">
        <w:rPr>
          <w:rFonts w:ascii="Arial Narrow" w:eastAsia="Calibri" w:hAnsi="Arial Narrow" w:cstheme="majorHAnsi"/>
          <w:b/>
          <w:i/>
          <w:iCs/>
        </w:rPr>
        <w:t>ública,</w:t>
      </w:r>
      <w:r w:rsidR="006135D4">
        <w:rPr>
          <w:rFonts w:ascii="Arial Narrow" w:eastAsia="Calibri" w:hAnsi="Arial Narrow" w:cstheme="majorHAnsi"/>
          <w:bCs/>
        </w:rPr>
        <w:t xml:space="preserve"> </w:t>
      </w:r>
      <w:r w:rsidR="00E355A4">
        <w:rPr>
          <w:rFonts w:ascii="Arial Narrow" w:eastAsia="Calibri" w:hAnsi="Arial Narrow" w:cstheme="majorHAnsi"/>
          <w:bCs/>
        </w:rPr>
        <w:t>dijo que se encuentran aún en la sistematización de la información, ya que los créditos quirografarios adquiridos por el Gobierno del Estado han estado teniendo variaciones importantes</w:t>
      </w:r>
      <w:r w:rsidR="004B525A">
        <w:rPr>
          <w:rFonts w:ascii="Arial Narrow" w:eastAsia="Calibri" w:hAnsi="Arial Narrow" w:cstheme="majorHAnsi"/>
          <w:bCs/>
        </w:rPr>
        <w:t xml:space="preserve"> y lo que se requiere es</w:t>
      </w:r>
      <w:r w:rsidR="00E355A4">
        <w:rPr>
          <w:rFonts w:ascii="Arial Narrow" w:eastAsia="Calibri" w:hAnsi="Arial Narrow" w:cstheme="majorHAnsi"/>
          <w:bCs/>
        </w:rPr>
        <w:t xml:space="preserve"> </w:t>
      </w:r>
      <w:r w:rsidR="004B525A">
        <w:rPr>
          <w:rFonts w:ascii="Arial Narrow" w:eastAsia="Calibri" w:hAnsi="Arial Narrow" w:cstheme="majorHAnsi"/>
          <w:bCs/>
        </w:rPr>
        <w:t>en</w:t>
      </w:r>
      <w:r w:rsidR="00E355A4">
        <w:rPr>
          <w:rFonts w:ascii="Arial Narrow" w:eastAsia="Calibri" w:hAnsi="Arial Narrow" w:cstheme="majorHAnsi"/>
          <w:bCs/>
        </w:rPr>
        <w:t xml:space="preserve"> indagar </w:t>
      </w:r>
      <w:r w:rsidR="004B525A">
        <w:rPr>
          <w:rFonts w:ascii="Arial Narrow" w:eastAsia="Calibri" w:hAnsi="Arial Narrow" w:cstheme="majorHAnsi"/>
          <w:bCs/>
        </w:rPr>
        <w:t xml:space="preserve">en </w:t>
      </w:r>
      <w:r w:rsidR="00E355A4">
        <w:rPr>
          <w:rFonts w:ascii="Arial Narrow" w:eastAsia="Calibri" w:hAnsi="Arial Narrow" w:cstheme="majorHAnsi"/>
          <w:bCs/>
        </w:rPr>
        <w:t xml:space="preserve">la justificación </w:t>
      </w:r>
      <w:r w:rsidR="004B525A">
        <w:rPr>
          <w:rFonts w:ascii="Arial Narrow" w:eastAsia="Calibri" w:hAnsi="Arial Narrow" w:cstheme="majorHAnsi"/>
          <w:bCs/>
        </w:rPr>
        <w:t>de</w:t>
      </w:r>
      <w:r w:rsidR="00E355A4">
        <w:rPr>
          <w:rFonts w:ascii="Arial Narrow" w:eastAsia="Calibri" w:hAnsi="Arial Narrow" w:cstheme="majorHAnsi"/>
          <w:bCs/>
        </w:rPr>
        <w:t xml:space="preserve"> su destino. Señaló que se han seguido solicitando créditos este año, y se han renegociado otros, por lo que siguen atento</w:t>
      </w:r>
      <w:r w:rsidR="004B525A">
        <w:rPr>
          <w:rFonts w:ascii="Arial Narrow" w:eastAsia="Calibri" w:hAnsi="Arial Narrow" w:cstheme="majorHAnsi"/>
          <w:bCs/>
        </w:rPr>
        <w:t>s</w:t>
      </w:r>
      <w:r w:rsidR="00E355A4">
        <w:rPr>
          <w:rFonts w:ascii="Arial Narrow" w:eastAsia="Calibri" w:hAnsi="Arial Narrow" w:cstheme="majorHAnsi"/>
          <w:bCs/>
        </w:rPr>
        <w:t xml:space="preserve">, sobre todo en la </w:t>
      </w:r>
      <w:r w:rsidR="00327922">
        <w:rPr>
          <w:rFonts w:ascii="Arial Narrow" w:eastAsia="Calibri" w:hAnsi="Arial Narrow" w:cstheme="majorHAnsi"/>
          <w:bCs/>
        </w:rPr>
        <w:t>argumentación financiera</w:t>
      </w:r>
      <w:r w:rsidR="00E355A4">
        <w:rPr>
          <w:rFonts w:ascii="Arial Narrow" w:eastAsia="Calibri" w:hAnsi="Arial Narrow" w:cstheme="majorHAnsi"/>
          <w:bCs/>
        </w:rPr>
        <w:t xml:space="preserve"> y aplicación de </w:t>
      </w:r>
      <w:r w:rsidR="00327922">
        <w:rPr>
          <w:rFonts w:ascii="Arial Narrow" w:eastAsia="Calibri" w:hAnsi="Arial Narrow" w:cstheme="majorHAnsi"/>
          <w:bCs/>
        </w:rPr>
        <w:t>estos</w:t>
      </w:r>
      <w:r w:rsidR="00E355A4">
        <w:rPr>
          <w:rFonts w:ascii="Arial Narrow" w:eastAsia="Calibri" w:hAnsi="Arial Narrow" w:cstheme="majorHAnsi"/>
          <w:bCs/>
        </w:rPr>
        <w:t xml:space="preserve">. </w:t>
      </w:r>
      <w:r w:rsidR="00327922">
        <w:rPr>
          <w:rFonts w:ascii="Arial Narrow" w:eastAsia="Calibri" w:hAnsi="Arial Narrow" w:cstheme="majorHAnsi"/>
          <w:bCs/>
        </w:rPr>
        <w:t xml:space="preserve">Dijo que una buena noticia es que la prensa ya señaló que el CPS está en esta investigación y análisis y le está dando seguimiento al tema. </w:t>
      </w:r>
    </w:p>
    <w:p w14:paraId="4C1348F5" w14:textId="2A77F8EB" w:rsidR="00DA64B9" w:rsidRDefault="00556E11"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 </w:t>
      </w:r>
      <w:r w:rsidR="00F24922">
        <w:rPr>
          <w:rFonts w:ascii="Arial Narrow" w:eastAsia="Calibri" w:hAnsi="Arial Narrow" w:cstheme="majorHAnsi"/>
          <w:bCs/>
        </w:rPr>
        <w:t xml:space="preserve"> </w:t>
      </w:r>
      <w:r w:rsidR="001D2494">
        <w:rPr>
          <w:rFonts w:ascii="Arial Narrow" w:eastAsia="Calibri" w:hAnsi="Arial Narrow" w:cstheme="majorHAnsi"/>
          <w:bCs/>
        </w:rPr>
        <w:t xml:space="preserve">  </w:t>
      </w:r>
      <w:r w:rsidR="00C70063">
        <w:rPr>
          <w:rFonts w:ascii="Arial Narrow" w:eastAsia="Calibri" w:hAnsi="Arial Narrow" w:cstheme="majorHAnsi"/>
          <w:bCs/>
        </w:rPr>
        <w:t xml:space="preserve"> </w:t>
      </w:r>
    </w:p>
    <w:p w14:paraId="3A06D1FA" w14:textId="60B25DDB" w:rsidR="00EE181E"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Dr. David Gómez Álvarez</w:t>
      </w:r>
      <w:r w:rsidR="00EE181E">
        <w:rPr>
          <w:rFonts w:ascii="Arial Narrow" w:eastAsia="Calibri" w:hAnsi="Arial Narrow" w:cstheme="majorHAnsi"/>
          <w:bCs/>
        </w:rPr>
        <w:t>, informó</w:t>
      </w:r>
      <w:r w:rsidR="00D47FF3">
        <w:rPr>
          <w:rFonts w:ascii="Arial Narrow" w:eastAsia="Calibri" w:hAnsi="Arial Narrow" w:cstheme="majorHAnsi"/>
          <w:bCs/>
        </w:rPr>
        <w:t xml:space="preserve">: </w:t>
      </w:r>
      <w:r w:rsidR="00026A3C">
        <w:rPr>
          <w:rFonts w:ascii="Arial Narrow" w:eastAsia="Calibri" w:hAnsi="Arial Narrow" w:cstheme="majorHAnsi"/>
          <w:b/>
        </w:rPr>
        <w:t>1</w:t>
      </w:r>
      <w:r w:rsidR="0090751B" w:rsidRPr="00D47FF3">
        <w:rPr>
          <w:rFonts w:ascii="Arial Narrow" w:eastAsia="Calibri" w:hAnsi="Arial Narrow" w:cstheme="majorHAnsi"/>
          <w:b/>
        </w:rPr>
        <w:t xml:space="preserve">) </w:t>
      </w:r>
      <w:r w:rsidR="00026A3C" w:rsidRPr="00026A3C">
        <w:rPr>
          <w:rFonts w:ascii="Arial Narrow" w:eastAsia="Calibri" w:hAnsi="Arial Narrow" w:cstheme="majorHAnsi"/>
          <w:b/>
        </w:rPr>
        <w:t>Respecto al Diplomado en Análisis y Control de la Corrupción,</w:t>
      </w:r>
      <w:r w:rsidR="00026A3C" w:rsidRPr="00026A3C">
        <w:rPr>
          <w:rFonts w:ascii="Arial Narrow" w:eastAsia="Calibri" w:hAnsi="Arial Narrow" w:cstheme="majorHAnsi"/>
          <w:bCs/>
        </w:rPr>
        <w:t xml:space="preserve"> dijo</w:t>
      </w:r>
      <w:r w:rsidR="007B1DE3">
        <w:rPr>
          <w:rFonts w:ascii="Arial Narrow" w:eastAsia="Calibri" w:hAnsi="Arial Narrow" w:cstheme="majorHAnsi"/>
          <w:bCs/>
        </w:rPr>
        <w:t xml:space="preserve"> que en el Comité Académico donde participa en representación del CPS, se logró </w:t>
      </w:r>
      <w:r w:rsidR="00631899">
        <w:rPr>
          <w:rFonts w:ascii="Arial Narrow" w:eastAsia="Calibri" w:hAnsi="Arial Narrow" w:cstheme="majorHAnsi"/>
          <w:bCs/>
        </w:rPr>
        <w:t xml:space="preserve">la confirmación al 100 por ciento de los profesores de distintas instituciones académicas y especialistas en el país. Informó que la sede del Diplomado será el Colegio de México, </w:t>
      </w:r>
      <w:r w:rsidR="00B93AB7">
        <w:rPr>
          <w:rFonts w:ascii="Arial Narrow" w:eastAsia="Calibri" w:hAnsi="Arial Narrow" w:cstheme="majorHAnsi"/>
          <w:bCs/>
        </w:rPr>
        <w:t xml:space="preserve">sin embargo, la institución ha pedido más tiempo para la preparación de las </w:t>
      </w:r>
      <w:r w:rsidR="00BF7571">
        <w:rPr>
          <w:rFonts w:ascii="Arial Narrow" w:eastAsia="Calibri" w:hAnsi="Arial Narrow" w:cstheme="majorHAnsi"/>
          <w:bCs/>
        </w:rPr>
        <w:t>asignaturas, por lo que dijo</w:t>
      </w:r>
      <w:r w:rsidR="00395C56">
        <w:rPr>
          <w:rFonts w:ascii="Arial Narrow" w:eastAsia="Calibri" w:hAnsi="Arial Narrow" w:cstheme="majorHAnsi"/>
          <w:bCs/>
        </w:rPr>
        <w:t>, que</w:t>
      </w:r>
      <w:r w:rsidR="00BF7571">
        <w:rPr>
          <w:rFonts w:ascii="Arial Narrow" w:eastAsia="Calibri" w:hAnsi="Arial Narrow" w:cstheme="majorHAnsi"/>
          <w:bCs/>
        </w:rPr>
        <w:t xml:space="preserve"> hubo un cambio para el inicio del diplomado, </w:t>
      </w:r>
      <w:r w:rsidR="00170C3B">
        <w:rPr>
          <w:rFonts w:ascii="Arial Narrow" w:eastAsia="Calibri" w:hAnsi="Arial Narrow" w:cstheme="majorHAnsi"/>
          <w:bCs/>
        </w:rPr>
        <w:t xml:space="preserve">el cual estaba programado para agosto y por esta situación se cambia la fecha a octubre. </w:t>
      </w:r>
      <w:r w:rsidR="00D4613A">
        <w:rPr>
          <w:rFonts w:ascii="Arial Narrow" w:eastAsia="Calibri" w:hAnsi="Arial Narrow" w:cstheme="majorHAnsi"/>
          <w:bCs/>
        </w:rPr>
        <w:t xml:space="preserve">Dijo que el programa se dará a conocer el próximo mes, para iniciar con una campaña de promoción, donde se estará dando a conocer el programa de estudios, asignaturas y a los profesores. </w:t>
      </w:r>
      <w:r w:rsidR="007B1DE3">
        <w:rPr>
          <w:rFonts w:ascii="Arial Narrow" w:eastAsia="Calibri" w:hAnsi="Arial Narrow" w:cstheme="majorHAnsi"/>
          <w:b/>
        </w:rPr>
        <w:t xml:space="preserve">2) </w:t>
      </w:r>
      <w:r w:rsidR="007B1DE3" w:rsidRPr="00D47FF3">
        <w:rPr>
          <w:rFonts w:ascii="Arial Narrow" w:eastAsia="Calibri" w:hAnsi="Arial Narrow" w:cstheme="majorHAnsi"/>
          <w:b/>
        </w:rPr>
        <w:t xml:space="preserve">Sobre el proyecto de </w:t>
      </w:r>
      <w:r w:rsidR="007B1DE3" w:rsidRPr="00D47FF3">
        <w:rPr>
          <w:rFonts w:ascii="Arial Narrow" w:eastAsia="Calibri" w:hAnsi="Arial Narrow" w:cstheme="majorHAnsi"/>
          <w:b/>
          <w:i/>
          <w:iCs/>
        </w:rPr>
        <w:t>Designaciones Públicas</w:t>
      </w:r>
      <w:r w:rsidR="00A714B0">
        <w:rPr>
          <w:rFonts w:ascii="Arial Narrow" w:eastAsia="Calibri" w:hAnsi="Arial Narrow" w:cstheme="majorHAnsi"/>
          <w:bCs/>
        </w:rPr>
        <w:t>, informó que se han reunido con distintos colectivos</w:t>
      </w:r>
      <w:r w:rsidR="00632D5A">
        <w:rPr>
          <w:rFonts w:ascii="Arial Narrow" w:eastAsia="Calibri" w:hAnsi="Arial Narrow" w:cstheme="majorHAnsi"/>
          <w:bCs/>
        </w:rPr>
        <w:t>, redes e integrantes de los CPS’</w:t>
      </w:r>
      <w:r w:rsidR="000067AA">
        <w:rPr>
          <w:rFonts w:ascii="Arial Narrow" w:eastAsia="Calibri" w:hAnsi="Arial Narrow" w:cstheme="majorHAnsi"/>
          <w:bCs/>
        </w:rPr>
        <w:t>S</w:t>
      </w:r>
      <w:r w:rsidR="00632D5A">
        <w:rPr>
          <w:rFonts w:ascii="Arial Narrow" w:eastAsia="Calibri" w:hAnsi="Arial Narrow" w:cstheme="majorHAnsi"/>
          <w:bCs/>
        </w:rPr>
        <w:t xml:space="preserve"> de varios estados de la República, para tratar de identificar procesos de designaciones públicas que puedan analizarse y documentarse con el objetivo de </w:t>
      </w:r>
      <w:r w:rsidR="00395C56">
        <w:rPr>
          <w:rFonts w:ascii="Arial Narrow" w:eastAsia="Calibri" w:hAnsi="Arial Narrow" w:cstheme="majorHAnsi"/>
          <w:bCs/>
        </w:rPr>
        <w:t>buscar</w:t>
      </w:r>
      <w:r w:rsidR="00632D5A">
        <w:rPr>
          <w:rFonts w:ascii="Arial Narrow" w:eastAsia="Calibri" w:hAnsi="Arial Narrow" w:cstheme="majorHAnsi"/>
          <w:bCs/>
        </w:rPr>
        <w:t xml:space="preserve"> criterios, lecciones,</w:t>
      </w:r>
      <w:r w:rsidR="000067AA">
        <w:rPr>
          <w:rFonts w:ascii="Arial Narrow" w:eastAsia="Calibri" w:hAnsi="Arial Narrow" w:cstheme="majorHAnsi"/>
          <w:bCs/>
        </w:rPr>
        <w:t xml:space="preserve"> desafíos y oportunidades,</w:t>
      </w:r>
      <w:r w:rsidR="00632D5A">
        <w:rPr>
          <w:rFonts w:ascii="Arial Narrow" w:eastAsia="Calibri" w:hAnsi="Arial Narrow" w:cstheme="majorHAnsi"/>
          <w:bCs/>
        </w:rPr>
        <w:t xml:space="preserve"> para que puedan ser incorporados a una versión más amplia del Libro Blanco</w:t>
      </w:r>
      <w:r w:rsidR="00700D98">
        <w:rPr>
          <w:rFonts w:ascii="Arial Narrow" w:eastAsia="Calibri" w:hAnsi="Arial Narrow" w:cstheme="majorHAnsi"/>
          <w:bCs/>
        </w:rPr>
        <w:t xml:space="preserve">  y además, que sean los insumos </w:t>
      </w:r>
      <w:r w:rsidR="00395C56">
        <w:rPr>
          <w:rFonts w:ascii="Arial Narrow" w:eastAsia="Calibri" w:hAnsi="Arial Narrow" w:cstheme="majorHAnsi"/>
          <w:bCs/>
        </w:rPr>
        <w:t xml:space="preserve">para </w:t>
      </w:r>
      <w:r w:rsidR="00700D98">
        <w:rPr>
          <w:rFonts w:ascii="Arial Narrow" w:eastAsia="Calibri" w:hAnsi="Arial Narrow" w:cstheme="majorHAnsi"/>
          <w:bCs/>
        </w:rPr>
        <w:t xml:space="preserve">la iniciativa de una Ley de Designaciones Públicas. </w:t>
      </w:r>
      <w:r w:rsidR="00632D5A">
        <w:rPr>
          <w:rFonts w:ascii="Arial Narrow" w:eastAsia="Calibri" w:hAnsi="Arial Narrow" w:cstheme="majorHAnsi"/>
          <w:bCs/>
        </w:rPr>
        <w:t xml:space="preserve"> </w:t>
      </w:r>
    </w:p>
    <w:p w14:paraId="4A2D9B8C" w14:textId="77777777" w:rsidR="007B1DE3" w:rsidRDefault="007B1DE3" w:rsidP="00D633DF">
      <w:pPr>
        <w:pStyle w:val="Normal1"/>
        <w:spacing w:line="259" w:lineRule="auto"/>
        <w:jc w:val="both"/>
        <w:rPr>
          <w:rFonts w:ascii="Arial Narrow" w:eastAsia="Calibri" w:hAnsi="Arial Narrow" w:cstheme="majorHAnsi"/>
          <w:bCs/>
        </w:rPr>
      </w:pPr>
    </w:p>
    <w:p w14:paraId="2975B14C" w14:textId="5BA8D3BB" w:rsidR="00D633DF" w:rsidRDefault="00DA64B9" w:rsidP="00D633DF">
      <w:pPr>
        <w:pStyle w:val="Normal1"/>
        <w:spacing w:line="259" w:lineRule="auto"/>
        <w:jc w:val="both"/>
        <w:rPr>
          <w:rFonts w:ascii="Arial Narrow" w:eastAsia="Calibri" w:hAnsi="Arial Narrow" w:cstheme="majorHAnsi"/>
          <w:bCs/>
        </w:rPr>
      </w:pPr>
      <w:r>
        <w:rPr>
          <w:rFonts w:ascii="Arial Narrow" w:eastAsia="Calibri" w:hAnsi="Arial Narrow" w:cstheme="majorHAnsi"/>
          <w:bCs/>
        </w:rPr>
        <w:t>Mtro. Pedro Vicente Viveros Reyes</w:t>
      </w:r>
      <w:r w:rsidR="00D76AD2">
        <w:rPr>
          <w:rFonts w:ascii="Arial Narrow" w:eastAsia="Calibri" w:hAnsi="Arial Narrow" w:cstheme="majorHAnsi"/>
          <w:bCs/>
        </w:rPr>
        <w:t xml:space="preserve">, informó sobre dos </w:t>
      </w:r>
      <w:r w:rsidR="0046723A">
        <w:rPr>
          <w:rFonts w:ascii="Arial Narrow" w:eastAsia="Calibri" w:hAnsi="Arial Narrow" w:cstheme="majorHAnsi"/>
          <w:bCs/>
        </w:rPr>
        <w:t>proyectos que le corresponden</w:t>
      </w:r>
      <w:r w:rsidR="002348BF">
        <w:rPr>
          <w:rFonts w:ascii="Arial Narrow" w:eastAsia="Calibri" w:hAnsi="Arial Narrow" w:cstheme="majorHAnsi"/>
          <w:bCs/>
        </w:rPr>
        <w:t xml:space="preserve">: </w:t>
      </w:r>
      <w:r w:rsidR="002348BF" w:rsidRPr="00D47FF3">
        <w:rPr>
          <w:rFonts w:ascii="Arial Narrow" w:eastAsia="Calibri" w:hAnsi="Arial Narrow" w:cstheme="majorHAnsi"/>
          <w:b/>
        </w:rPr>
        <w:t xml:space="preserve">1) </w:t>
      </w:r>
      <w:r w:rsidR="00AF5CAC" w:rsidRPr="00D47FF3">
        <w:rPr>
          <w:rFonts w:ascii="Arial Narrow" w:eastAsia="Calibri" w:hAnsi="Arial Narrow" w:cstheme="majorHAnsi"/>
          <w:b/>
        </w:rPr>
        <w:t>En el tema de la i</w:t>
      </w:r>
      <w:r w:rsidR="00AF5CAC" w:rsidRPr="00D47FF3">
        <w:rPr>
          <w:rFonts w:ascii="Arial Narrow" w:eastAsia="Calibri" w:hAnsi="Arial Narrow" w:cstheme="majorHAnsi"/>
          <w:b/>
          <w:i/>
          <w:iCs/>
        </w:rPr>
        <w:t>ntervención educativa para fomentar la integridad</w:t>
      </w:r>
      <w:r w:rsidR="00AF5CAC" w:rsidRPr="00D47FF3">
        <w:rPr>
          <w:rFonts w:ascii="Arial Narrow" w:eastAsia="Calibri" w:hAnsi="Arial Narrow" w:cstheme="majorHAnsi"/>
          <w:b/>
        </w:rPr>
        <w:t>,</w:t>
      </w:r>
      <w:r w:rsidR="00AF5CAC">
        <w:rPr>
          <w:rFonts w:ascii="Arial Narrow" w:eastAsia="Calibri" w:hAnsi="Arial Narrow" w:cstheme="majorHAnsi"/>
          <w:bCs/>
        </w:rPr>
        <w:t xml:space="preserve"> </w:t>
      </w:r>
      <w:r w:rsidR="00661D24">
        <w:rPr>
          <w:rFonts w:ascii="Arial Narrow" w:eastAsia="Calibri" w:hAnsi="Arial Narrow" w:cstheme="majorHAnsi"/>
          <w:bCs/>
        </w:rPr>
        <w:t xml:space="preserve">dijo que siguen en busca de patrocinadores para la premiación </w:t>
      </w:r>
      <w:r w:rsidR="008273AD">
        <w:rPr>
          <w:rFonts w:ascii="Arial Narrow" w:eastAsia="Calibri" w:hAnsi="Arial Narrow" w:cstheme="majorHAnsi"/>
          <w:bCs/>
        </w:rPr>
        <w:t>d</w:t>
      </w:r>
      <w:r w:rsidR="00661D24">
        <w:rPr>
          <w:rFonts w:ascii="Arial Narrow" w:eastAsia="Calibri" w:hAnsi="Arial Narrow" w:cstheme="majorHAnsi"/>
          <w:bCs/>
        </w:rPr>
        <w:t xml:space="preserve">el concurso de cartel sobre la integridad, que se </w:t>
      </w:r>
      <w:r w:rsidR="00E9158D">
        <w:rPr>
          <w:rFonts w:ascii="Arial Narrow" w:eastAsia="Calibri" w:hAnsi="Arial Narrow" w:cstheme="majorHAnsi"/>
          <w:bCs/>
        </w:rPr>
        <w:t>oferta</w:t>
      </w:r>
      <w:r w:rsidR="00661D24">
        <w:rPr>
          <w:rFonts w:ascii="Arial Narrow" w:eastAsia="Calibri" w:hAnsi="Arial Narrow" w:cstheme="majorHAnsi"/>
          <w:bCs/>
        </w:rPr>
        <w:t xml:space="preserve"> a estudiantes de las universidades del estado y del país</w:t>
      </w:r>
      <w:r w:rsidR="008273AD">
        <w:rPr>
          <w:rFonts w:ascii="Arial Narrow" w:eastAsia="Calibri" w:hAnsi="Arial Narrow" w:cstheme="majorHAnsi"/>
          <w:bCs/>
        </w:rPr>
        <w:t xml:space="preserve">. Señaló que </w:t>
      </w:r>
      <w:r w:rsidR="00E9158D">
        <w:rPr>
          <w:rFonts w:ascii="Arial Narrow" w:eastAsia="Calibri" w:hAnsi="Arial Narrow" w:cstheme="majorHAnsi"/>
          <w:bCs/>
        </w:rPr>
        <w:t>la expectativa es juntar un aproximado de 100 mil pesos, para la premiación</w:t>
      </w:r>
      <w:r w:rsidR="001C5B6C">
        <w:rPr>
          <w:rFonts w:ascii="Arial Narrow" w:eastAsia="Calibri" w:hAnsi="Arial Narrow" w:cstheme="majorHAnsi"/>
          <w:bCs/>
        </w:rPr>
        <w:t xml:space="preserve">. En este mismo tema, dijo que sigue </w:t>
      </w:r>
      <w:r w:rsidR="000161A5">
        <w:rPr>
          <w:rFonts w:ascii="Arial Narrow" w:eastAsia="Calibri" w:hAnsi="Arial Narrow" w:cstheme="majorHAnsi"/>
          <w:bCs/>
        </w:rPr>
        <w:t xml:space="preserve">en </w:t>
      </w:r>
      <w:r w:rsidR="001C5B6C">
        <w:rPr>
          <w:rFonts w:ascii="Arial Narrow" w:eastAsia="Calibri" w:hAnsi="Arial Narrow" w:cstheme="majorHAnsi"/>
          <w:bCs/>
        </w:rPr>
        <w:t xml:space="preserve">reuniones con la Contraloría del Estado y con ICMA México, buscando la construcción de los instrumentos jurídicos que permitan avanzar en conjunto con la Secretaría de Educación del Estado en la implementación de este proyecto. </w:t>
      </w:r>
      <w:r w:rsidR="00661D24">
        <w:rPr>
          <w:rFonts w:ascii="Arial Narrow" w:eastAsia="Calibri" w:hAnsi="Arial Narrow" w:cstheme="majorHAnsi"/>
          <w:b/>
        </w:rPr>
        <w:t>2</w:t>
      </w:r>
      <w:r w:rsidR="00661D24" w:rsidRPr="00D47FF3">
        <w:rPr>
          <w:rFonts w:ascii="Arial Narrow" w:eastAsia="Calibri" w:hAnsi="Arial Narrow" w:cstheme="majorHAnsi"/>
          <w:b/>
        </w:rPr>
        <w:t xml:space="preserve">) En el tema de </w:t>
      </w:r>
      <w:r w:rsidR="00661D24" w:rsidRPr="00D47FF3">
        <w:rPr>
          <w:rFonts w:ascii="Arial Narrow" w:eastAsia="Calibri" w:hAnsi="Arial Narrow" w:cstheme="majorHAnsi"/>
          <w:b/>
          <w:i/>
          <w:iCs/>
        </w:rPr>
        <w:t xml:space="preserve">Seguimiento de </w:t>
      </w:r>
      <w:r w:rsidR="00661D24">
        <w:rPr>
          <w:rFonts w:ascii="Arial Narrow" w:eastAsia="Calibri" w:hAnsi="Arial Narrow" w:cstheme="majorHAnsi"/>
          <w:b/>
          <w:i/>
          <w:iCs/>
        </w:rPr>
        <w:t>E</w:t>
      </w:r>
      <w:r w:rsidR="00661D24" w:rsidRPr="00D47FF3">
        <w:rPr>
          <w:rFonts w:ascii="Arial Narrow" w:eastAsia="Calibri" w:hAnsi="Arial Narrow" w:cstheme="majorHAnsi"/>
          <w:b/>
          <w:i/>
          <w:iCs/>
        </w:rPr>
        <w:t xml:space="preserve">volución </w:t>
      </w:r>
      <w:r w:rsidR="00661D24">
        <w:rPr>
          <w:rFonts w:ascii="Arial Narrow" w:eastAsia="Calibri" w:hAnsi="Arial Narrow" w:cstheme="majorHAnsi"/>
          <w:b/>
          <w:i/>
          <w:iCs/>
        </w:rPr>
        <w:t>P</w:t>
      </w:r>
      <w:r w:rsidR="00661D24" w:rsidRPr="00D47FF3">
        <w:rPr>
          <w:rFonts w:ascii="Arial Narrow" w:eastAsia="Calibri" w:hAnsi="Arial Narrow" w:cstheme="majorHAnsi"/>
          <w:b/>
          <w:i/>
          <w:iCs/>
        </w:rPr>
        <w:t xml:space="preserve">atrimonial de los </w:t>
      </w:r>
      <w:r w:rsidR="00661D24">
        <w:rPr>
          <w:rFonts w:ascii="Arial Narrow" w:eastAsia="Calibri" w:hAnsi="Arial Narrow" w:cstheme="majorHAnsi"/>
          <w:b/>
          <w:i/>
          <w:iCs/>
        </w:rPr>
        <w:t>S</w:t>
      </w:r>
      <w:r w:rsidR="00661D24" w:rsidRPr="00D47FF3">
        <w:rPr>
          <w:rFonts w:ascii="Arial Narrow" w:eastAsia="Calibri" w:hAnsi="Arial Narrow" w:cstheme="majorHAnsi"/>
          <w:b/>
          <w:i/>
          <w:iCs/>
        </w:rPr>
        <w:t xml:space="preserve">ervidores </w:t>
      </w:r>
      <w:r w:rsidR="00661D24">
        <w:rPr>
          <w:rFonts w:ascii="Arial Narrow" w:eastAsia="Calibri" w:hAnsi="Arial Narrow" w:cstheme="majorHAnsi"/>
          <w:b/>
          <w:i/>
          <w:iCs/>
        </w:rPr>
        <w:t>P</w:t>
      </w:r>
      <w:r w:rsidR="00661D24" w:rsidRPr="00D47FF3">
        <w:rPr>
          <w:rFonts w:ascii="Arial Narrow" w:eastAsia="Calibri" w:hAnsi="Arial Narrow" w:cstheme="majorHAnsi"/>
          <w:b/>
          <w:i/>
          <w:iCs/>
        </w:rPr>
        <w:t>úblicos</w:t>
      </w:r>
      <w:r w:rsidR="00E52B30">
        <w:rPr>
          <w:rFonts w:ascii="Arial Narrow" w:eastAsia="Calibri" w:hAnsi="Arial Narrow" w:cstheme="majorHAnsi"/>
          <w:bCs/>
        </w:rPr>
        <w:t>, informó que se</w:t>
      </w:r>
      <w:r w:rsidR="000F50CE">
        <w:rPr>
          <w:rFonts w:ascii="Arial Narrow" w:eastAsia="Calibri" w:hAnsi="Arial Narrow" w:cstheme="majorHAnsi"/>
          <w:bCs/>
        </w:rPr>
        <w:t xml:space="preserve"> han</w:t>
      </w:r>
      <w:r w:rsidR="00E52B30">
        <w:rPr>
          <w:rFonts w:ascii="Arial Narrow" w:eastAsia="Calibri" w:hAnsi="Arial Narrow" w:cstheme="majorHAnsi"/>
          <w:bCs/>
        </w:rPr>
        <w:t xml:space="preserve"> llevaron a cabo reuniones con la Contraloría del Estado </w:t>
      </w:r>
      <w:r w:rsidR="000F50CE">
        <w:rPr>
          <w:rFonts w:ascii="Arial Narrow" w:eastAsia="Calibri" w:hAnsi="Arial Narrow" w:cstheme="majorHAnsi"/>
          <w:bCs/>
        </w:rPr>
        <w:t xml:space="preserve">y con Jalisco Cómo Vamos, </w:t>
      </w:r>
      <w:r w:rsidR="000F50CE">
        <w:rPr>
          <w:rFonts w:ascii="Arial Narrow" w:eastAsia="Calibri" w:hAnsi="Arial Narrow" w:cstheme="majorHAnsi"/>
          <w:bCs/>
        </w:rPr>
        <w:lastRenderedPageBreak/>
        <w:t>para revisar el</w:t>
      </w:r>
      <w:r w:rsidR="009A6038">
        <w:rPr>
          <w:rFonts w:ascii="Arial Narrow" w:eastAsia="Calibri" w:hAnsi="Arial Narrow" w:cstheme="majorHAnsi"/>
          <w:bCs/>
        </w:rPr>
        <w:t xml:space="preserve"> convenio de</w:t>
      </w:r>
      <w:r w:rsidR="000F50CE">
        <w:rPr>
          <w:rFonts w:ascii="Arial Narrow" w:eastAsia="Calibri" w:hAnsi="Arial Narrow" w:cstheme="majorHAnsi"/>
          <w:bCs/>
        </w:rPr>
        <w:t xml:space="preserve"> colaboración que firmarán ambas instituciones, y el CPS, participará como testigo</w:t>
      </w:r>
      <w:r w:rsidR="00654E8B">
        <w:rPr>
          <w:rFonts w:ascii="Arial Narrow" w:eastAsia="Calibri" w:hAnsi="Arial Narrow" w:cstheme="majorHAnsi"/>
          <w:bCs/>
        </w:rPr>
        <w:t xml:space="preserve"> y acompañante en este proceso</w:t>
      </w:r>
      <w:r w:rsidR="009A6038">
        <w:rPr>
          <w:rFonts w:ascii="Arial Narrow" w:eastAsia="Calibri" w:hAnsi="Arial Narrow" w:cstheme="majorHAnsi"/>
          <w:bCs/>
        </w:rPr>
        <w:t xml:space="preserve">, ante la imposibilidad jurídica de firmar de manera formal. Señaló que la Contraloría del Estado, dio un nuevo plazo para la presentación de la declaración </w:t>
      </w:r>
      <w:r w:rsidR="00E919CC">
        <w:rPr>
          <w:rFonts w:ascii="Arial Narrow" w:eastAsia="Calibri" w:hAnsi="Arial Narrow" w:cstheme="majorHAnsi"/>
          <w:bCs/>
        </w:rPr>
        <w:t>patrimonial</w:t>
      </w:r>
      <w:r w:rsidR="009A6038">
        <w:rPr>
          <w:rFonts w:ascii="Arial Narrow" w:eastAsia="Calibri" w:hAnsi="Arial Narrow" w:cstheme="majorHAnsi"/>
          <w:bCs/>
        </w:rPr>
        <w:t xml:space="preserve"> de los servidores públicos</w:t>
      </w:r>
      <w:r w:rsidR="00E919CC">
        <w:rPr>
          <w:rFonts w:ascii="Arial Narrow" w:eastAsia="Calibri" w:hAnsi="Arial Narrow" w:cstheme="majorHAnsi"/>
          <w:bCs/>
        </w:rPr>
        <w:t xml:space="preserve"> del Estado de Jalisco, al</w:t>
      </w:r>
      <w:r w:rsidR="009A6038">
        <w:rPr>
          <w:rFonts w:ascii="Arial Narrow" w:eastAsia="Calibri" w:hAnsi="Arial Narrow" w:cstheme="majorHAnsi"/>
          <w:bCs/>
        </w:rPr>
        <w:t xml:space="preserve"> </w:t>
      </w:r>
      <w:r w:rsidR="00E919CC">
        <w:rPr>
          <w:rFonts w:ascii="Arial Narrow" w:eastAsia="Calibri" w:hAnsi="Arial Narrow" w:cstheme="majorHAnsi"/>
          <w:bCs/>
        </w:rPr>
        <w:t xml:space="preserve">31 de julio del presente año. </w:t>
      </w:r>
      <w:r w:rsidR="00654E8B">
        <w:rPr>
          <w:rFonts w:ascii="Arial Narrow" w:eastAsia="Calibri" w:hAnsi="Arial Narrow" w:cstheme="majorHAnsi"/>
          <w:bCs/>
        </w:rPr>
        <w:t xml:space="preserve"> </w:t>
      </w:r>
      <w:r w:rsidR="000F50CE">
        <w:rPr>
          <w:rFonts w:ascii="Arial Narrow" w:eastAsia="Calibri" w:hAnsi="Arial Narrow" w:cstheme="majorHAnsi"/>
          <w:bCs/>
        </w:rPr>
        <w:t xml:space="preserve"> </w:t>
      </w:r>
    </w:p>
    <w:p w14:paraId="087A38B5" w14:textId="77777777" w:rsidR="00D633DF" w:rsidRDefault="00D633DF" w:rsidP="00D633DF">
      <w:pPr>
        <w:pStyle w:val="Normal1"/>
        <w:spacing w:line="259" w:lineRule="auto"/>
        <w:jc w:val="both"/>
        <w:rPr>
          <w:rFonts w:ascii="Arial Narrow" w:eastAsia="Calibri" w:hAnsi="Arial Narrow" w:cstheme="majorHAnsi"/>
          <w:bCs/>
        </w:rPr>
      </w:pPr>
    </w:p>
    <w:p w14:paraId="0EA5D72B" w14:textId="13378B5F" w:rsidR="00D633DF" w:rsidRDefault="00902EDD" w:rsidP="00A94D4E">
      <w:pPr>
        <w:pStyle w:val="Normal1"/>
        <w:spacing w:line="259" w:lineRule="auto"/>
        <w:jc w:val="both"/>
        <w:rPr>
          <w:rFonts w:ascii="Arial Narrow" w:eastAsia="Calibri" w:hAnsi="Arial Narrow" w:cstheme="majorHAnsi"/>
          <w:b/>
        </w:rPr>
      </w:pPr>
      <w:r>
        <w:rPr>
          <w:rFonts w:ascii="Arial Narrow" w:eastAsia="Calibri" w:hAnsi="Arial Narrow" w:cstheme="majorHAnsi"/>
          <w:b/>
        </w:rPr>
        <w:t xml:space="preserve">Asuntos Varios </w:t>
      </w:r>
      <w:bookmarkStart w:id="4" w:name="_Hlk49352041"/>
    </w:p>
    <w:p w14:paraId="54EA8551" w14:textId="77777777" w:rsidR="00D633DF" w:rsidRPr="00D633DF" w:rsidRDefault="00D633DF" w:rsidP="00A94D4E">
      <w:pPr>
        <w:pStyle w:val="Normal1"/>
        <w:spacing w:line="259" w:lineRule="auto"/>
        <w:jc w:val="both"/>
        <w:rPr>
          <w:rFonts w:ascii="Arial Narrow" w:eastAsia="Calibri" w:hAnsi="Arial Narrow" w:cstheme="majorHAnsi"/>
          <w:b/>
        </w:rPr>
      </w:pPr>
    </w:p>
    <w:bookmarkEnd w:id="4"/>
    <w:p w14:paraId="58205EDC" w14:textId="4014B672" w:rsidR="00E00A48" w:rsidRDefault="00DB560C"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BE6043">
        <w:rPr>
          <w:rFonts w:ascii="Arial Narrow" w:eastAsia="Calibri" w:hAnsi="Arial Narrow" w:cstheme="majorHAnsi"/>
        </w:rPr>
        <w:t xml:space="preserve">a </w:t>
      </w:r>
      <w:r w:rsidR="00C05694">
        <w:rPr>
          <w:rFonts w:ascii="Arial Narrow" w:eastAsia="Calibri" w:hAnsi="Arial Narrow" w:cstheme="majorHAnsi"/>
        </w:rPr>
        <w:t xml:space="preserve">presidenta, </w:t>
      </w:r>
      <w:r>
        <w:rPr>
          <w:rFonts w:ascii="Arial Narrow" w:eastAsia="Calibri" w:hAnsi="Arial Narrow" w:cstheme="majorHAnsi"/>
        </w:rPr>
        <w:t>Dra. Annel Vázquez Anderson,</w:t>
      </w:r>
      <w:r w:rsidR="00BD39BC">
        <w:rPr>
          <w:rFonts w:ascii="Arial Narrow" w:eastAsia="Calibri" w:hAnsi="Arial Narrow" w:cstheme="majorHAnsi"/>
        </w:rPr>
        <w:t xml:space="preserve"> </w:t>
      </w:r>
      <w:r w:rsidR="00E919CC">
        <w:rPr>
          <w:rFonts w:ascii="Arial Narrow" w:eastAsia="Calibri" w:hAnsi="Arial Narrow" w:cstheme="majorHAnsi"/>
        </w:rPr>
        <w:t xml:space="preserve">preguntó a la y los integrantes del CPS, si tenían algún asunto que tratar en la presente sesión. Al respecto, el Dr. José de Jesús Ibarra Cárdenas, </w:t>
      </w:r>
      <w:r w:rsidR="00283F60">
        <w:rPr>
          <w:rFonts w:ascii="Arial Narrow" w:eastAsia="Calibri" w:hAnsi="Arial Narrow" w:cstheme="majorHAnsi"/>
        </w:rPr>
        <w:t xml:space="preserve">informó sobre los avances en el amparo que presentó contra la vulneración de la autonomía del CPS, con motivo de la reducción de honorarios para el año 2021. Dijo que desistió del amparo, gracias a los oficios de </w:t>
      </w:r>
      <w:r w:rsidR="000161A5">
        <w:rPr>
          <w:rFonts w:ascii="Arial Narrow" w:eastAsia="Calibri" w:hAnsi="Arial Narrow" w:cstheme="majorHAnsi"/>
        </w:rPr>
        <w:t>los</w:t>
      </w:r>
      <w:r w:rsidR="00283F60">
        <w:rPr>
          <w:rFonts w:ascii="Arial Narrow" w:eastAsia="Calibri" w:hAnsi="Arial Narrow" w:cstheme="majorHAnsi"/>
        </w:rPr>
        <w:t xml:space="preserve"> integrantes del CPS, especialmente de la presidenta, donde se logró restituir los recursos por lo que resta del año, por lo tanto, los honorarios que indebidamente se les habían </w:t>
      </w:r>
      <w:r w:rsidR="00612E6E">
        <w:rPr>
          <w:rFonts w:ascii="Arial Narrow" w:eastAsia="Calibri" w:hAnsi="Arial Narrow" w:cstheme="majorHAnsi"/>
        </w:rPr>
        <w:t>quitado</w:t>
      </w:r>
      <w:r w:rsidR="00283F60">
        <w:rPr>
          <w:rFonts w:ascii="Arial Narrow" w:eastAsia="Calibri" w:hAnsi="Arial Narrow" w:cstheme="majorHAnsi"/>
        </w:rPr>
        <w:t xml:space="preserve">, ahora se van a pagar.  </w:t>
      </w:r>
      <w:r w:rsidR="009E3D5E">
        <w:rPr>
          <w:rFonts w:ascii="Arial Narrow" w:eastAsia="Calibri" w:hAnsi="Arial Narrow" w:cstheme="majorHAnsi"/>
        </w:rPr>
        <w:t>Por otra parte, dijo que por orden de</w:t>
      </w:r>
      <w:r w:rsidR="0038454D">
        <w:rPr>
          <w:rFonts w:ascii="Arial Narrow" w:eastAsia="Calibri" w:hAnsi="Arial Narrow" w:cstheme="majorHAnsi"/>
        </w:rPr>
        <w:t xml:space="preserve"> un</w:t>
      </w:r>
      <w:r w:rsidR="009E3D5E">
        <w:rPr>
          <w:rFonts w:ascii="Arial Narrow" w:eastAsia="Calibri" w:hAnsi="Arial Narrow" w:cstheme="majorHAnsi"/>
        </w:rPr>
        <w:t xml:space="preserve"> juez</w:t>
      </w:r>
      <w:r w:rsidR="0038454D">
        <w:rPr>
          <w:rFonts w:ascii="Arial Narrow" w:eastAsia="Calibri" w:hAnsi="Arial Narrow" w:cstheme="majorHAnsi"/>
        </w:rPr>
        <w:t xml:space="preserve"> de distrito -quedando claro que por haber sido una violación a la autonomía del CPS- le regresaron </w:t>
      </w:r>
      <w:r w:rsidR="009E3D5E">
        <w:rPr>
          <w:rFonts w:ascii="Arial Narrow" w:eastAsia="Calibri" w:hAnsi="Arial Narrow" w:cstheme="majorHAnsi"/>
        </w:rPr>
        <w:t>67,000</w:t>
      </w:r>
      <w:r w:rsidR="0038454D">
        <w:rPr>
          <w:rFonts w:ascii="Arial Narrow" w:eastAsia="Calibri" w:hAnsi="Arial Narrow" w:cstheme="majorHAnsi"/>
        </w:rPr>
        <w:t xml:space="preserve"> (sesenta y siete mil pesos), como pago de honorarios, mismos que</w:t>
      </w:r>
      <w:r w:rsidR="009E3D5E">
        <w:rPr>
          <w:rFonts w:ascii="Arial Narrow" w:eastAsia="Calibri" w:hAnsi="Arial Narrow" w:cstheme="majorHAnsi"/>
        </w:rPr>
        <w:t xml:space="preserve"> </w:t>
      </w:r>
      <w:r w:rsidR="00506637">
        <w:rPr>
          <w:rFonts w:ascii="Arial Narrow" w:eastAsia="Calibri" w:hAnsi="Arial Narrow" w:cstheme="majorHAnsi"/>
        </w:rPr>
        <w:t>por acuerdo de todos los integrantes del CPS, serán regresados</w:t>
      </w:r>
      <w:r w:rsidR="00AC68B8">
        <w:rPr>
          <w:rFonts w:ascii="Arial Narrow" w:eastAsia="Calibri" w:hAnsi="Arial Narrow" w:cstheme="majorHAnsi"/>
        </w:rPr>
        <w:t xml:space="preserve"> a manera de </w:t>
      </w:r>
      <w:r w:rsidR="00E00A48">
        <w:rPr>
          <w:rFonts w:ascii="Arial Narrow" w:eastAsia="Calibri" w:hAnsi="Arial Narrow" w:cstheme="majorHAnsi"/>
        </w:rPr>
        <w:t>donación, y</w:t>
      </w:r>
      <w:r w:rsidR="003F794F">
        <w:rPr>
          <w:rFonts w:ascii="Arial Narrow" w:eastAsia="Calibri" w:hAnsi="Arial Narrow" w:cstheme="majorHAnsi"/>
        </w:rPr>
        <w:t xml:space="preserve"> lo que se está discutiendo es el destino que </w:t>
      </w:r>
      <w:r w:rsidR="00AC68B8">
        <w:rPr>
          <w:rFonts w:ascii="Arial Narrow" w:eastAsia="Calibri" w:hAnsi="Arial Narrow" w:cstheme="majorHAnsi"/>
        </w:rPr>
        <w:t>se les</w:t>
      </w:r>
      <w:r w:rsidR="003F794F">
        <w:rPr>
          <w:rFonts w:ascii="Arial Narrow" w:eastAsia="Calibri" w:hAnsi="Arial Narrow" w:cstheme="majorHAnsi"/>
        </w:rPr>
        <w:t xml:space="preserve"> dará</w:t>
      </w:r>
      <w:r w:rsidR="00AC68B8">
        <w:rPr>
          <w:rFonts w:ascii="Arial Narrow" w:eastAsia="Calibri" w:hAnsi="Arial Narrow" w:cstheme="majorHAnsi"/>
        </w:rPr>
        <w:t xml:space="preserve"> a esos recursos. </w:t>
      </w:r>
    </w:p>
    <w:p w14:paraId="01A779E0" w14:textId="77777777" w:rsidR="00E00A48" w:rsidRDefault="00E00A48" w:rsidP="00A1774B">
      <w:pPr>
        <w:pStyle w:val="Normal1"/>
        <w:spacing w:line="259" w:lineRule="auto"/>
        <w:jc w:val="both"/>
        <w:rPr>
          <w:rFonts w:ascii="Arial Narrow" w:eastAsia="Calibri" w:hAnsi="Arial Narrow" w:cstheme="majorHAnsi"/>
        </w:rPr>
      </w:pPr>
    </w:p>
    <w:p w14:paraId="50A8BFC6" w14:textId="5522DC88" w:rsidR="00727CD9" w:rsidRDefault="00E00A48"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Por su parte, el Dr. David Gómez Álvarez, informó que también ha desistido y ratificado su decisión al amparo interpuesto por los mismos motivos que el Dr. Jesús Ibarra Cárdenas, de modo que</w:t>
      </w:r>
      <w:r w:rsidR="00356981">
        <w:rPr>
          <w:rFonts w:ascii="Arial Narrow" w:eastAsia="Calibri" w:hAnsi="Arial Narrow" w:cstheme="majorHAnsi"/>
        </w:rPr>
        <w:t>,</w:t>
      </w:r>
      <w:r>
        <w:rPr>
          <w:rFonts w:ascii="Arial Narrow" w:eastAsia="Calibri" w:hAnsi="Arial Narrow" w:cstheme="majorHAnsi"/>
        </w:rPr>
        <w:t xml:space="preserve"> en su caso, se encuentra cerrado el expediente.  </w:t>
      </w:r>
      <w:r w:rsidR="00AC68B8">
        <w:rPr>
          <w:rFonts w:ascii="Arial Narrow" w:eastAsia="Calibri" w:hAnsi="Arial Narrow" w:cstheme="majorHAnsi"/>
        </w:rPr>
        <w:t xml:space="preserve"> </w:t>
      </w:r>
      <w:r w:rsidR="003F794F">
        <w:rPr>
          <w:rFonts w:ascii="Arial Narrow" w:eastAsia="Calibri" w:hAnsi="Arial Narrow" w:cstheme="majorHAnsi"/>
        </w:rPr>
        <w:t xml:space="preserve"> </w:t>
      </w:r>
    </w:p>
    <w:p w14:paraId="60C56A1E" w14:textId="77777777" w:rsidR="005C1CC7" w:rsidRPr="00C05B26" w:rsidRDefault="005C1CC7"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4959B850" w:rsidR="00A811DD" w:rsidRPr="00DD11B6" w:rsidRDefault="00245204" w:rsidP="00A94D4E">
      <w:pPr>
        <w:jc w:val="both"/>
        <w:rPr>
          <w:rFonts w:ascii="Arial Narrow" w:hAnsi="Arial Narrow"/>
          <w:b/>
          <w:bCs/>
        </w:rPr>
      </w:pPr>
      <w:bookmarkStart w:id="5"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 xml:space="preserve">Se </w:t>
      </w:r>
      <w:r w:rsidR="00585BBC">
        <w:rPr>
          <w:rFonts w:ascii="Arial Narrow" w:eastAsia="Calibri" w:hAnsi="Arial Narrow" w:cstheme="majorHAnsi"/>
          <w:bCs/>
        </w:rPr>
        <w:t>aprueba</w:t>
      </w:r>
      <w:r w:rsidR="0032246C">
        <w:rPr>
          <w:rFonts w:ascii="Arial Narrow" w:eastAsia="Calibri" w:hAnsi="Arial Narrow" w:cstheme="majorHAnsi"/>
          <w:bCs/>
        </w:rPr>
        <w:t xml:space="preserve"> por unanimidad </w:t>
      </w:r>
      <w:r w:rsidR="0032246C" w:rsidRPr="0032246C">
        <w:rPr>
          <w:rFonts w:ascii="Arial Narrow" w:eastAsia="Calibri" w:hAnsi="Arial Narrow" w:cstheme="majorHAnsi"/>
          <w:bCs/>
        </w:rPr>
        <w:t>el orden del día</w:t>
      </w:r>
      <w:r w:rsidR="0032246C">
        <w:rPr>
          <w:rFonts w:ascii="Arial Narrow" w:eastAsia="Calibri" w:hAnsi="Arial Narrow" w:cstheme="majorHAnsi"/>
          <w:bCs/>
        </w:rPr>
        <w:t>.</w:t>
      </w:r>
    </w:p>
    <w:p w14:paraId="4ADBF083" w14:textId="77777777" w:rsidR="005C1CC7" w:rsidRDefault="005C1CC7" w:rsidP="001F205C">
      <w:pPr>
        <w:pStyle w:val="Normal1"/>
        <w:spacing w:line="259" w:lineRule="auto"/>
        <w:jc w:val="both"/>
        <w:rPr>
          <w:rFonts w:ascii="Arial Narrow" w:hAnsi="Arial Narrow"/>
          <w:b/>
          <w:color w:val="000000"/>
        </w:rPr>
      </w:pPr>
    </w:p>
    <w:p w14:paraId="2FAA726A" w14:textId="321B6A14" w:rsidR="001F205C" w:rsidRPr="00A716BF" w:rsidRDefault="00F21D96" w:rsidP="001F205C">
      <w:pPr>
        <w:pStyle w:val="Normal1"/>
        <w:spacing w:line="259" w:lineRule="auto"/>
        <w:jc w:val="both"/>
        <w:rPr>
          <w:rFonts w:ascii="Arial Narrow" w:eastAsia="Calibri" w:hAnsi="Arial Narrow" w:cstheme="majorHAnsi"/>
        </w:rPr>
      </w:pPr>
      <w:r w:rsidRPr="009B100F">
        <w:rPr>
          <w:rFonts w:ascii="Arial Narrow" w:hAnsi="Arial Narrow"/>
          <w:b/>
          <w:color w:val="000000"/>
        </w:rPr>
        <w:t>SEGUNDO</w:t>
      </w:r>
      <w:r>
        <w:rPr>
          <w:rFonts w:ascii="Arial Narrow" w:hAnsi="Arial Narrow"/>
          <w:bCs/>
          <w:color w:val="000000"/>
        </w:rPr>
        <w:t xml:space="preserve">. </w:t>
      </w:r>
      <w:r w:rsidR="006724AF" w:rsidRPr="00A716BF">
        <w:rPr>
          <w:rFonts w:ascii="Arial Narrow" w:eastAsia="Times New Roman" w:hAnsi="Arial Narrow" w:cs="Calibri"/>
          <w:color w:val="000000"/>
        </w:rPr>
        <w:t>Se aprueba por unanimidad</w:t>
      </w:r>
      <w:r w:rsidR="00D14B66" w:rsidRPr="00A716BF">
        <w:rPr>
          <w:rFonts w:ascii="Arial Narrow" w:eastAsia="Times New Roman" w:hAnsi="Arial Narrow" w:cs="Calibri"/>
          <w:color w:val="000000"/>
        </w:rPr>
        <w:t xml:space="preserve"> </w:t>
      </w:r>
      <w:r w:rsidR="00C51527" w:rsidRPr="00A716BF">
        <w:rPr>
          <w:rFonts w:ascii="Arial Narrow" w:eastAsia="Times New Roman" w:hAnsi="Arial Narrow" w:cs="Calibri"/>
          <w:color w:val="000000"/>
        </w:rPr>
        <w:t xml:space="preserve">las actas de las sesiones: </w:t>
      </w:r>
      <w:r w:rsidR="00C51527" w:rsidRPr="00A716BF">
        <w:rPr>
          <w:rFonts w:ascii="Arial Narrow" w:hAnsi="Arial Narrow"/>
        </w:rPr>
        <w:t xml:space="preserve">Ordinaria, celebrada el </w:t>
      </w:r>
      <w:r w:rsidR="00D633DF">
        <w:rPr>
          <w:rFonts w:ascii="Arial Narrow" w:hAnsi="Arial Narrow"/>
        </w:rPr>
        <w:t>31</w:t>
      </w:r>
      <w:r w:rsidR="00C51527" w:rsidRPr="00A716BF">
        <w:rPr>
          <w:rFonts w:ascii="Arial Narrow" w:hAnsi="Arial Narrow"/>
        </w:rPr>
        <w:t xml:space="preserve"> de </w:t>
      </w:r>
      <w:r w:rsidR="00D633DF">
        <w:rPr>
          <w:rFonts w:ascii="Arial Narrow" w:hAnsi="Arial Narrow"/>
        </w:rPr>
        <w:t>mayo</w:t>
      </w:r>
      <w:r w:rsidR="00C51527" w:rsidRPr="00A716BF">
        <w:rPr>
          <w:rFonts w:ascii="Arial Narrow" w:hAnsi="Arial Narrow"/>
        </w:rPr>
        <w:t xml:space="preserve"> de 2021, y Extraordinaria, celebrada </w:t>
      </w:r>
      <w:r w:rsidR="00D633DF">
        <w:rPr>
          <w:rFonts w:ascii="Arial Narrow" w:hAnsi="Arial Narrow"/>
        </w:rPr>
        <w:t xml:space="preserve">el </w:t>
      </w:r>
      <w:r w:rsidR="00C51527" w:rsidRPr="00A716BF">
        <w:rPr>
          <w:rFonts w:ascii="Arial Narrow" w:hAnsi="Arial Narrow"/>
        </w:rPr>
        <w:t>2</w:t>
      </w:r>
      <w:r w:rsidR="00D633DF">
        <w:rPr>
          <w:rFonts w:ascii="Arial Narrow" w:hAnsi="Arial Narrow"/>
        </w:rPr>
        <w:t>2</w:t>
      </w:r>
      <w:r w:rsidR="00C51527" w:rsidRPr="00A716BF">
        <w:rPr>
          <w:rFonts w:ascii="Arial Narrow" w:hAnsi="Arial Narrow"/>
        </w:rPr>
        <w:t xml:space="preserve"> de </w:t>
      </w:r>
      <w:r w:rsidR="00D633DF">
        <w:rPr>
          <w:rFonts w:ascii="Arial Narrow" w:hAnsi="Arial Narrow"/>
        </w:rPr>
        <w:t>junio</w:t>
      </w:r>
      <w:r w:rsidR="00C51527" w:rsidRPr="00A716BF">
        <w:rPr>
          <w:rFonts w:ascii="Arial Narrow" w:hAnsi="Arial Narrow"/>
        </w:rPr>
        <w:t xml:space="preserve"> de 2021.</w:t>
      </w:r>
      <w:r w:rsidR="001F205C" w:rsidRPr="00A716BF">
        <w:rPr>
          <w:rFonts w:ascii="Arial Narrow" w:eastAsia="Calibri" w:hAnsi="Arial Narrow" w:cstheme="majorHAnsi"/>
        </w:rPr>
        <w:t xml:space="preserve"> </w:t>
      </w:r>
      <w:r w:rsidR="00EA14C5" w:rsidRPr="00A716BF">
        <w:rPr>
          <w:rFonts w:ascii="Arial Narrow" w:eastAsia="Calibri" w:hAnsi="Arial Narrow" w:cstheme="majorHAnsi"/>
        </w:rPr>
        <w:t xml:space="preserve"> </w:t>
      </w:r>
    </w:p>
    <w:p w14:paraId="76229140" w14:textId="272B2B81" w:rsidR="00D77160" w:rsidRDefault="00D77160" w:rsidP="001F205C">
      <w:pPr>
        <w:pStyle w:val="Normal1"/>
        <w:spacing w:line="259" w:lineRule="auto"/>
        <w:jc w:val="both"/>
        <w:rPr>
          <w:rFonts w:ascii="Arial Narrow" w:eastAsia="Calibri" w:hAnsi="Arial Narrow" w:cstheme="majorHAnsi"/>
        </w:rPr>
      </w:pPr>
    </w:p>
    <w:p w14:paraId="52BAD5FF" w14:textId="7E25AF96" w:rsidR="00511981" w:rsidRPr="00511981" w:rsidRDefault="00D77160" w:rsidP="00511981">
      <w:pPr>
        <w:pStyle w:val="Normal1"/>
        <w:spacing w:line="259" w:lineRule="auto"/>
        <w:jc w:val="both"/>
        <w:rPr>
          <w:rFonts w:ascii="Arial Narrow" w:eastAsia="Calibri" w:hAnsi="Arial Narrow" w:cstheme="majorHAnsi"/>
          <w:b/>
          <w:bCs/>
        </w:rPr>
      </w:pPr>
      <w:r w:rsidRPr="00D77160">
        <w:rPr>
          <w:rFonts w:ascii="Arial Narrow" w:eastAsia="Calibri" w:hAnsi="Arial Narrow" w:cstheme="majorHAnsi"/>
          <w:b/>
          <w:bCs/>
        </w:rPr>
        <w:t>TERCERO.</w:t>
      </w:r>
      <w:r w:rsidR="00A716BF">
        <w:rPr>
          <w:rFonts w:ascii="Arial Narrow" w:eastAsia="Calibri" w:hAnsi="Arial Narrow" w:cstheme="majorHAnsi"/>
          <w:b/>
          <w:bCs/>
        </w:rPr>
        <w:t xml:space="preserve"> </w:t>
      </w:r>
      <w:r w:rsidR="00C216A3">
        <w:rPr>
          <w:rFonts w:ascii="Arial Narrow" w:eastAsia="Calibri" w:hAnsi="Arial Narrow" w:cstheme="majorHAnsi"/>
          <w:bCs/>
        </w:rPr>
        <w:t>Se aprueba</w:t>
      </w:r>
      <w:r w:rsidR="004464BF">
        <w:rPr>
          <w:rFonts w:ascii="Arial Narrow" w:eastAsia="Calibri" w:hAnsi="Arial Narrow" w:cstheme="majorHAnsi"/>
          <w:bCs/>
        </w:rPr>
        <w:t>n</w:t>
      </w:r>
      <w:r w:rsidR="00C216A3">
        <w:rPr>
          <w:rFonts w:ascii="Arial Narrow" w:eastAsia="Calibri" w:hAnsi="Arial Narrow" w:cstheme="majorHAnsi"/>
          <w:bCs/>
        </w:rPr>
        <w:t xml:space="preserve"> </w:t>
      </w:r>
      <w:bookmarkStart w:id="6" w:name="_Hlk57825103"/>
      <w:r w:rsidR="00431954">
        <w:rPr>
          <w:rFonts w:ascii="Arial Narrow" w:eastAsia="Calibri" w:hAnsi="Arial Narrow" w:cstheme="majorHAnsi"/>
          <w:bCs/>
        </w:rPr>
        <w:t>por unanimidad</w:t>
      </w:r>
      <w:r w:rsidR="004F6E69">
        <w:rPr>
          <w:rFonts w:ascii="Arial Narrow" w:eastAsia="Calibri" w:hAnsi="Arial Narrow" w:cstheme="majorHAnsi"/>
          <w:bCs/>
        </w:rPr>
        <w:t>,</w:t>
      </w:r>
      <w:r w:rsidR="003F4537">
        <w:rPr>
          <w:rFonts w:ascii="Arial Narrow" w:eastAsia="Calibri" w:hAnsi="Arial Narrow" w:cstheme="majorHAnsi"/>
          <w:bCs/>
        </w:rPr>
        <w:t xml:space="preserve"> </w:t>
      </w:r>
      <w:r w:rsidR="00B73494">
        <w:rPr>
          <w:rFonts w:ascii="Arial Narrow" w:eastAsia="Calibri" w:hAnsi="Arial Narrow" w:cstheme="majorHAnsi"/>
          <w:bCs/>
        </w:rPr>
        <w:t xml:space="preserve">a propuesta del Dr. Jesús Ibarra Cárdenas y el Dr. David Gómez Álvarez, </w:t>
      </w:r>
      <w:r w:rsidR="00511981">
        <w:rPr>
          <w:rFonts w:ascii="Arial Narrow" w:eastAsia="Calibri" w:hAnsi="Arial Narrow" w:cstheme="majorHAnsi"/>
          <w:bCs/>
        </w:rPr>
        <w:t>s</w:t>
      </w:r>
      <w:r w:rsidR="00511981">
        <w:rPr>
          <w:rFonts w:ascii="Arial Narrow" w:eastAsia="Calibri" w:hAnsi="Arial Narrow" w:cstheme="majorHAnsi"/>
        </w:rPr>
        <w:t>olicitar a</w:t>
      </w:r>
      <w:r w:rsidR="00356981">
        <w:rPr>
          <w:rFonts w:ascii="Arial Narrow" w:eastAsia="Calibri" w:hAnsi="Arial Narrow" w:cstheme="majorHAnsi"/>
        </w:rPr>
        <w:t xml:space="preserve"> </w:t>
      </w:r>
      <w:r w:rsidR="00511981">
        <w:rPr>
          <w:rFonts w:ascii="Arial Narrow" w:eastAsia="Calibri" w:hAnsi="Arial Narrow" w:cstheme="majorHAnsi"/>
        </w:rPr>
        <w:t>la Contraloría del Estado,</w:t>
      </w:r>
      <w:r w:rsidR="00356981">
        <w:rPr>
          <w:rFonts w:ascii="Arial Narrow" w:eastAsia="Calibri" w:hAnsi="Arial Narrow" w:cstheme="majorHAnsi"/>
        </w:rPr>
        <w:t xml:space="preserve"> información</w:t>
      </w:r>
      <w:r w:rsidR="00B73494">
        <w:rPr>
          <w:rFonts w:ascii="Arial Narrow" w:eastAsia="Calibri" w:hAnsi="Arial Narrow" w:cstheme="majorHAnsi"/>
        </w:rPr>
        <w:t xml:space="preserve"> </w:t>
      </w:r>
      <w:r w:rsidR="00511981">
        <w:rPr>
          <w:rFonts w:ascii="Arial Narrow" w:eastAsia="Calibri" w:hAnsi="Arial Narrow" w:cstheme="majorHAnsi"/>
        </w:rPr>
        <w:t xml:space="preserve">sobre los casos que se han estado mencionando en distintos medios de comunicación </w:t>
      </w:r>
      <w:r w:rsidR="00356981">
        <w:rPr>
          <w:rFonts w:ascii="Arial Narrow" w:eastAsia="Calibri" w:hAnsi="Arial Narrow" w:cstheme="majorHAnsi"/>
        </w:rPr>
        <w:t xml:space="preserve">y redes sociales. </w:t>
      </w:r>
      <w:r w:rsidR="00511981">
        <w:rPr>
          <w:rFonts w:ascii="Arial Narrow" w:eastAsia="Calibri" w:hAnsi="Arial Narrow" w:cstheme="majorHAnsi"/>
        </w:rPr>
        <w:t>sobre presuntos hechos de corrupción relacionados con las altas pensiones otorgadas</w:t>
      </w:r>
      <w:r w:rsidR="00356981">
        <w:rPr>
          <w:rFonts w:ascii="Arial Narrow" w:eastAsia="Calibri" w:hAnsi="Arial Narrow" w:cstheme="majorHAnsi"/>
        </w:rPr>
        <w:t xml:space="preserve"> a servidores públicos retirados,</w:t>
      </w:r>
      <w:r w:rsidR="00511981">
        <w:rPr>
          <w:rFonts w:ascii="Arial Narrow" w:eastAsia="Calibri" w:hAnsi="Arial Narrow" w:cstheme="majorHAnsi"/>
        </w:rPr>
        <w:t xml:space="preserve"> por parte del Instituto de Pensiones del Estado de Jalisco.    </w:t>
      </w:r>
    </w:p>
    <w:bookmarkEnd w:id="5"/>
    <w:bookmarkEnd w:id="6"/>
    <w:p w14:paraId="37C0E90E" w14:textId="77777777" w:rsidR="00726FDC" w:rsidRPr="00700F96" w:rsidRDefault="00726FDC" w:rsidP="00700F96">
      <w:pPr>
        <w:pStyle w:val="Normal1"/>
        <w:spacing w:line="259" w:lineRule="auto"/>
        <w:jc w:val="both"/>
        <w:rPr>
          <w:rFonts w:ascii="Arial Narrow" w:eastAsia="Calibri" w:hAnsi="Arial Narrow" w:cstheme="majorHAnsi"/>
          <w:bCs/>
        </w:rPr>
      </w:pPr>
    </w:p>
    <w:p w14:paraId="472CDA62" w14:textId="57300F8F" w:rsidR="00700F96" w:rsidRDefault="00BE32B2" w:rsidP="00700F96">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635F1B09" w14:textId="77777777" w:rsidR="00700F96" w:rsidRPr="00700F96" w:rsidRDefault="00700F96" w:rsidP="00700F96">
      <w:pPr>
        <w:pStyle w:val="Normal1"/>
        <w:spacing w:line="259" w:lineRule="auto"/>
        <w:ind w:left="360"/>
        <w:jc w:val="both"/>
        <w:rPr>
          <w:rFonts w:ascii="Arial Narrow" w:eastAsia="Calibri" w:hAnsi="Arial Narrow" w:cstheme="majorHAnsi"/>
          <w:b/>
        </w:rPr>
      </w:pPr>
    </w:p>
    <w:p w14:paraId="7A20BB79" w14:textId="73C1E83B" w:rsidR="009F3ED0" w:rsidRDefault="00873083" w:rsidP="00A94D4E">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 xml:space="preserve">La presidenta del Comité de Participación Social, Dra. </w:t>
      </w:r>
      <w:r w:rsidR="00A1774B">
        <w:rPr>
          <w:rFonts w:ascii="Arial Narrow" w:eastAsia="Calibri" w:hAnsi="Arial Narrow" w:cstheme="majorHAnsi"/>
        </w:rPr>
        <w:t>Annel Vázquez Anderson</w:t>
      </w:r>
      <w:r w:rsidRPr="009F3ED0">
        <w:rPr>
          <w:rFonts w:ascii="Arial Narrow" w:eastAsia="Calibri" w:hAnsi="Arial Narrow" w:cstheme="majorHAnsi"/>
        </w:rPr>
        <w:t xml:space="preserve">, en uso de la voz y no habiendo más asuntos que tratar, declara clausurada la presente sesión del Comité de Participación Social, siendo las </w:t>
      </w:r>
      <w:r w:rsidR="00A15370">
        <w:rPr>
          <w:rFonts w:ascii="Arial Narrow" w:eastAsia="Calibri" w:hAnsi="Arial Narrow" w:cstheme="majorHAnsi"/>
        </w:rPr>
        <w:t>20</w:t>
      </w:r>
      <w:r w:rsidR="005C19AC">
        <w:rPr>
          <w:rFonts w:ascii="Arial Narrow" w:eastAsia="Calibri" w:hAnsi="Arial Narrow" w:cstheme="majorHAnsi"/>
        </w:rPr>
        <w:t>:</w:t>
      </w:r>
      <w:r w:rsidR="00A15370">
        <w:rPr>
          <w:rFonts w:ascii="Arial Narrow" w:eastAsia="Calibri" w:hAnsi="Arial Narrow" w:cstheme="majorHAnsi"/>
        </w:rPr>
        <w:t>05</w:t>
      </w:r>
      <w:r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54C51641" w14:textId="77777777" w:rsidR="009F3ED0" w:rsidRPr="009F3ED0" w:rsidRDefault="009F3ED0" w:rsidP="00A94D4E">
      <w:pPr>
        <w:pStyle w:val="Normal1"/>
        <w:spacing w:line="259" w:lineRule="auto"/>
        <w:jc w:val="both"/>
        <w:rPr>
          <w:rFonts w:ascii="Arial Narrow" w:eastAsia="Calibri" w:hAnsi="Arial Narrow" w:cstheme="majorHAnsi"/>
        </w:rPr>
      </w:pPr>
    </w:p>
    <w:p w14:paraId="75E6E138" w14:textId="2AF1600D" w:rsidR="00263DD5" w:rsidRDefault="00263DD5" w:rsidP="009D0320">
      <w:pPr>
        <w:pStyle w:val="Normal1"/>
        <w:spacing w:line="259" w:lineRule="auto"/>
        <w:rPr>
          <w:rFonts w:ascii="Arial Narrow" w:eastAsia="Calibri" w:hAnsi="Arial Narrow" w:cstheme="majorHAnsi"/>
        </w:rPr>
      </w:pPr>
    </w:p>
    <w:p w14:paraId="08FE8F7E" w14:textId="33A37D1C" w:rsidR="009D0320" w:rsidRDefault="009D0320" w:rsidP="009D0320">
      <w:pPr>
        <w:pStyle w:val="Normal1"/>
        <w:spacing w:line="259" w:lineRule="auto"/>
        <w:rPr>
          <w:rFonts w:ascii="Arial Narrow" w:eastAsia="Calibri" w:hAnsi="Arial Narrow" w:cstheme="majorHAnsi"/>
        </w:rPr>
      </w:pPr>
    </w:p>
    <w:p w14:paraId="22037191" w14:textId="79288BB5" w:rsidR="00C21913" w:rsidRDefault="00C21913" w:rsidP="009D0320">
      <w:pPr>
        <w:pStyle w:val="Normal1"/>
        <w:spacing w:line="259" w:lineRule="auto"/>
        <w:rPr>
          <w:rFonts w:ascii="Arial Narrow" w:eastAsia="Calibri" w:hAnsi="Arial Narrow" w:cstheme="majorHAnsi"/>
        </w:rPr>
      </w:pPr>
    </w:p>
    <w:p w14:paraId="23849C43" w14:textId="489E1CCE" w:rsidR="00C21913" w:rsidRDefault="00C21913" w:rsidP="009D0320">
      <w:pPr>
        <w:pStyle w:val="Normal1"/>
        <w:spacing w:line="259" w:lineRule="auto"/>
        <w:rPr>
          <w:rFonts w:ascii="Arial Narrow" w:eastAsia="Calibri" w:hAnsi="Arial Narrow" w:cstheme="majorHAnsi"/>
        </w:rPr>
      </w:pPr>
    </w:p>
    <w:p w14:paraId="74C3EE6A" w14:textId="1B9E41B6" w:rsidR="00F44712" w:rsidRDefault="00F44712" w:rsidP="009D0320">
      <w:pPr>
        <w:pStyle w:val="Normal1"/>
        <w:spacing w:line="259" w:lineRule="auto"/>
        <w:rPr>
          <w:rFonts w:ascii="Arial Narrow" w:eastAsia="Calibri" w:hAnsi="Arial Narrow" w:cstheme="majorHAnsi"/>
        </w:rPr>
      </w:pPr>
    </w:p>
    <w:p w14:paraId="214B977F" w14:textId="77777777" w:rsidR="00F44712" w:rsidRDefault="00F44712" w:rsidP="009D0320">
      <w:pPr>
        <w:pStyle w:val="Normal1"/>
        <w:spacing w:line="259" w:lineRule="auto"/>
        <w:rPr>
          <w:rFonts w:ascii="Arial Narrow" w:eastAsia="Calibri" w:hAnsi="Arial Narrow" w:cstheme="majorHAnsi"/>
        </w:rPr>
      </w:pPr>
    </w:p>
    <w:p w14:paraId="3DE6B517" w14:textId="77777777" w:rsidR="009D0320" w:rsidRDefault="009D0320" w:rsidP="009D0320">
      <w:pPr>
        <w:pStyle w:val="Normal1"/>
        <w:spacing w:line="259" w:lineRule="auto"/>
        <w:rPr>
          <w:rFonts w:ascii="Arial Narrow" w:eastAsia="Calibri" w:hAnsi="Arial Narrow" w:cstheme="majorHAnsi"/>
        </w:rPr>
      </w:pPr>
    </w:p>
    <w:p w14:paraId="027C3C8C" w14:textId="77777777" w:rsidR="00263DD5" w:rsidRPr="009F3ED0" w:rsidRDefault="00263DD5" w:rsidP="002564D3">
      <w:pPr>
        <w:pStyle w:val="Normal1"/>
        <w:spacing w:line="259" w:lineRule="auto"/>
        <w:jc w:val="center"/>
        <w:rPr>
          <w:rFonts w:ascii="Arial Narrow" w:eastAsia="Calibri" w:hAnsi="Arial Narrow" w:cstheme="majorHAnsi"/>
        </w:rPr>
      </w:pPr>
    </w:p>
    <w:p w14:paraId="213952BC" w14:textId="4E974224" w:rsidR="00873083" w:rsidRPr="009F3ED0" w:rsidRDefault="00A1774B" w:rsidP="00873083">
      <w:pPr>
        <w:spacing w:line="239" w:lineRule="auto"/>
        <w:ind w:right="-15"/>
        <w:jc w:val="center"/>
        <w:rPr>
          <w:rFonts w:ascii="Arial Narrow" w:hAnsi="Arial Narrow" w:cstheme="majorHAnsi"/>
          <w:b/>
        </w:rPr>
      </w:pPr>
      <w:r>
        <w:rPr>
          <w:rFonts w:ascii="Arial Narrow" w:hAnsi="Arial Narrow" w:cstheme="majorHAnsi"/>
          <w:b/>
        </w:rPr>
        <w:t xml:space="preserve">Annel Alejandra Vázquez Anderson </w:t>
      </w:r>
    </w:p>
    <w:p w14:paraId="2F27CB91" w14:textId="77777777"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Presidenta</w:t>
      </w: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56BE0EB1" w:rsidR="00873083" w:rsidRDefault="00873083" w:rsidP="00873083">
      <w:pPr>
        <w:pStyle w:val="Normal1"/>
        <w:spacing w:line="259" w:lineRule="auto"/>
        <w:ind w:right="-15"/>
        <w:jc w:val="center"/>
        <w:rPr>
          <w:rFonts w:ascii="Arial Narrow" w:eastAsia="Calibri" w:hAnsi="Arial Narrow" w:cstheme="majorHAnsi"/>
        </w:rPr>
      </w:pPr>
    </w:p>
    <w:p w14:paraId="54468640" w14:textId="316B7368" w:rsidR="009D0320" w:rsidRDefault="009D0320" w:rsidP="00873083">
      <w:pPr>
        <w:pStyle w:val="Normal1"/>
        <w:spacing w:line="259" w:lineRule="auto"/>
        <w:ind w:right="-15"/>
        <w:jc w:val="center"/>
        <w:rPr>
          <w:rFonts w:ascii="Arial Narrow" w:eastAsia="Calibri" w:hAnsi="Arial Narrow" w:cstheme="majorHAnsi"/>
        </w:rPr>
      </w:pPr>
    </w:p>
    <w:p w14:paraId="0237380C" w14:textId="6BFF9556" w:rsidR="00C21913" w:rsidRDefault="00C21913" w:rsidP="00873083">
      <w:pPr>
        <w:pStyle w:val="Normal1"/>
        <w:spacing w:line="259" w:lineRule="auto"/>
        <w:ind w:right="-15"/>
        <w:jc w:val="center"/>
        <w:rPr>
          <w:rFonts w:ascii="Arial Narrow" w:eastAsia="Calibri" w:hAnsi="Arial Narrow" w:cstheme="majorHAnsi"/>
        </w:rPr>
      </w:pPr>
    </w:p>
    <w:p w14:paraId="4710F8E8" w14:textId="7129AF13" w:rsidR="00F44712" w:rsidRDefault="00F44712" w:rsidP="00873083">
      <w:pPr>
        <w:pStyle w:val="Normal1"/>
        <w:spacing w:line="259" w:lineRule="auto"/>
        <w:ind w:right="-15"/>
        <w:jc w:val="center"/>
        <w:rPr>
          <w:rFonts w:ascii="Arial Narrow" w:eastAsia="Calibri" w:hAnsi="Arial Narrow" w:cstheme="majorHAnsi"/>
        </w:rPr>
      </w:pPr>
    </w:p>
    <w:p w14:paraId="672E6117" w14:textId="77777777" w:rsidR="00F44712" w:rsidRDefault="00F44712" w:rsidP="00873083">
      <w:pPr>
        <w:pStyle w:val="Normal1"/>
        <w:spacing w:line="259" w:lineRule="auto"/>
        <w:ind w:right="-15"/>
        <w:jc w:val="center"/>
        <w:rPr>
          <w:rFonts w:ascii="Arial Narrow" w:eastAsia="Calibri" w:hAnsi="Arial Narrow" w:cstheme="majorHAnsi"/>
        </w:rPr>
      </w:pPr>
    </w:p>
    <w:p w14:paraId="615CAEA3" w14:textId="77777777" w:rsidR="00C21913" w:rsidRDefault="00C21913" w:rsidP="00873083">
      <w:pPr>
        <w:pStyle w:val="Normal1"/>
        <w:spacing w:line="259" w:lineRule="auto"/>
        <w:ind w:right="-15"/>
        <w:jc w:val="center"/>
        <w:rPr>
          <w:rFonts w:ascii="Arial Narrow" w:eastAsia="Calibri" w:hAnsi="Arial Narrow" w:cstheme="majorHAnsi"/>
        </w:rPr>
      </w:pPr>
    </w:p>
    <w:p w14:paraId="7C5ED1A1" w14:textId="77777777" w:rsidR="009D0320" w:rsidRPr="009F3ED0" w:rsidRDefault="009D0320"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29E15A99"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José de Jesús Ibarra Cárdenas </w:t>
            </w:r>
          </w:p>
          <w:p w14:paraId="5C8047FC" w14:textId="6FDFFE31" w:rsidR="00263DD5" w:rsidRPr="009D0320" w:rsidRDefault="00873083" w:rsidP="009D0320">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tc>
        <w:tc>
          <w:tcPr>
            <w:tcW w:w="4335" w:type="dxa"/>
          </w:tcPr>
          <w:p w14:paraId="40566C48" w14:textId="303DDDC1"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Nancy García Vázquez</w:t>
            </w:r>
          </w:p>
          <w:p w14:paraId="4E84E8E9"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30354450" w14:textId="794F8C7D" w:rsidR="00736BA5" w:rsidRDefault="00736BA5" w:rsidP="00AC1187">
            <w:pPr>
              <w:pStyle w:val="Normal1"/>
              <w:spacing w:line="259" w:lineRule="auto"/>
              <w:ind w:right="-15"/>
              <w:rPr>
                <w:rFonts w:ascii="Arial Narrow" w:eastAsia="Calibri" w:hAnsi="Arial Narrow" w:cstheme="majorHAnsi"/>
              </w:rPr>
            </w:pPr>
          </w:p>
          <w:p w14:paraId="7BCD8F24" w14:textId="77777777" w:rsidR="00F44712" w:rsidRDefault="00F44712" w:rsidP="00AC1187">
            <w:pPr>
              <w:pStyle w:val="Normal1"/>
              <w:spacing w:line="259" w:lineRule="auto"/>
              <w:ind w:right="-15"/>
              <w:rPr>
                <w:rFonts w:ascii="Arial Narrow" w:eastAsia="Calibri" w:hAnsi="Arial Narrow" w:cstheme="majorHAnsi"/>
              </w:rPr>
            </w:pPr>
          </w:p>
          <w:p w14:paraId="332453D1" w14:textId="13B03DDD" w:rsidR="00C21913" w:rsidRDefault="00C21913" w:rsidP="00AC1187">
            <w:pPr>
              <w:pStyle w:val="Normal1"/>
              <w:spacing w:line="259" w:lineRule="auto"/>
              <w:ind w:right="-15"/>
              <w:rPr>
                <w:rFonts w:ascii="Arial Narrow" w:eastAsia="Calibri" w:hAnsi="Arial Narrow" w:cstheme="majorHAnsi"/>
              </w:rPr>
            </w:pPr>
          </w:p>
          <w:p w14:paraId="6B41FEF4" w14:textId="77777777" w:rsidR="00C21913" w:rsidRDefault="00C21913"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7525A770"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David Gómez Álvarez </w:t>
            </w:r>
            <w:r w:rsidR="00873083" w:rsidRPr="009F3ED0">
              <w:rPr>
                <w:rFonts w:ascii="Arial Narrow" w:hAnsi="Arial Narrow" w:cstheme="majorHAnsi"/>
                <w:b/>
              </w:rPr>
              <w:t xml:space="preserve">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156B70ED"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Pedro Vicente Viveros Reyes</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9F3ED0" w:rsidRDefault="009E77B7">
      <w:pPr>
        <w:pStyle w:val="Normal1"/>
        <w:rPr>
          <w:rFonts w:ascii="Arial Narrow" w:eastAsia="Calibri" w:hAnsi="Arial Narrow" w:cstheme="majorHAnsi"/>
          <w:b/>
        </w:rPr>
      </w:pPr>
    </w:p>
    <w:sectPr w:rsidR="009E77B7" w:rsidRPr="009F3ED0" w:rsidSect="000D485C">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57DD" w14:textId="77777777" w:rsidR="00D61B4C" w:rsidRDefault="00D61B4C" w:rsidP="006B0E5B">
      <w:pPr>
        <w:spacing w:line="240" w:lineRule="auto"/>
      </w:pPr>
      <w:r>
        <w:separator/>
      </w:r>
    </w:p>
  </w:endnote>
  <w:endnote w:type="continuationSeparator" w:id="0">
    <w:p w14:paraId="2D6AE958" w14:textId="77777777" w:rsidR="00D61B4C" w:rsidRDefault="00D61B4C"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E203C1" w:rsidRDefault="00E203C1" w:rsidP="009F3ED0">
    <w:pPr>
      <w:ind w:right="-1060"/>
      <w:rPr>
        <w:rFonts w:ascii="Tahoma" w:hAnsi="Tahoma" w:cs="Tahoma"/>
        <w:sz w:val="16"/>
        <w:szCs w:val="16"/>
      </w:rPr>
    </w:pPr>
  </w:p>
  <w:p w14:paraId="611FC93B" w14:textId="77777777" w:rsidR="00E203C1" w:rsidRPr="00B053A9" w:rsidRDefault="00E203C1"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35A227B2" w:rsidR="00E203C1" w:rsidRPr="00B053A9" w:rsidRDefault="00E203C1"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041EAD">
      <w:rPr>
        <w:rFonts w:ascii="Arial Narrow" w:hAnsi="Arial Narrow" w:cs="Tahoma"/>
        <w:sz w:val="18"/>
        <w:szCs w:val="18"/>
      </w:rPr>
      <w:t>3</w:t>
    </w:r>
    <w:r w:rsidR="001B0E78">
      <w:rPr>
        <w:rFonts w:ascii="Arial Narrow" w:hAnsi="Arial Narrow" w:cs="Tahoma"/>
        <w:sz w:val="18"/>
        <w:szCs w:val="18"/>
      </w:rPr>
      <w:t>0</w:t>
    </w:r>
    <w:r w:rsidRPr="00B053A9">
      <w:rPr>
        <w:rFonts w:ascii="Arial Narrow" w:hAnsi="Arial Narrow" w:cs="Tahoma"/>
        <w:sz w:val="18"/>
        <w:szCs w:val="18"/>
      </w:rPr>
      <w:t xml:space="preserve"> DE</w:t>
    </w:r>
    <w:r>
      <w:rPr>
        <w:rFonts w:ascii="Arial Narrow" w:hAnsi="Arial Narrow" w:cs="Tahoma"/>
        <w:sz w:val="18"/>
        <w:szCs w:val="18"/>
      </w:rPr>
      <w:t xml:space="preserve"> </w:t>
    </w:r>
    <w:r w:rsidR="001B0E78">
      <w:rPr>
        <w:rFonts w:ascii="Arial Narrow" w:hAnsi="Arial Narrow" w:cs="Tahoma"/>
        <w:sz w:val="18"/>
        <w:szCs w:val="18"/>
      </w:rPr>
      <w:t>JUNIO</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0E73536E"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4C5FA9">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4C5FA9">
          <w:rPr>
            <w:rFonts w:ascii="Arial Narrow" w:hAnsi="Arial Narrow"/>
            <w:noProof/>
            <w:sz w:val="18"/>
            <w:szCs w:val="18"/>
            <w:lang w:val="es-ES"/>
          </w:rPr>
          <w:t>6</w:t>
        </w:r>
        <w:r w:rsidRPr="00B053A9">
          <w:rPr>
            <w:rFonts w:ascii="Arial Narrow" w:hAnsi="Arial Narrow"/>
            <w:sz w:val="18"/>
            <w:szCs w:val="18"/>
            <w:lang w:val="es-ES"/>
          </w:rPr>
          <w:fldChar w:fldCharType="end"/>
        </w:r>
      </w:p>
    </w:sdtContent>
  </w:sdt>
  <w:p w14:paraId="053F6C69" w14:textId="77777777" w:rsidR="00E203C1" w:rsidRDefault="00E203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94ED8" w14:textId="77777777" w:rsidR="00D61B4C" w:rsidRDefault="00D61B4C" w:rsidP="006B0E5B">
      <w:pPr>
        <w:spacing w:line="240" w:lineRule="auto"/>
      </w:pPr>
      <w:r>
        <w:separator/>
      </w:r>
    </w:p>
  </w:footnote>
  <w:footnote w:type="continuationSeparator" w:id="0">
    <w:p w14:paraId="738F5639" w14:textId="77777777" w:rsidR="00D61B4C" w:rsidRDefault="00D61B4C"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E203C1" w:rsidRDefault="00E203C1"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E203C1" w:rsidRDefault="00E203C1"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E203C1" w:rsidRDefault="00E203C1"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E203C1" w:rsidRDefault="00E203C1"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E203C1" w:rsidRDefault="00E203C1"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E203C1" w:rsidRDefault="00E203C1" w:rsidP="001E65CE">
    <w:pPr>
      <w:pStyle w:val="Normal1"/>
      <w:tabs>
        <w:tab w:val="right" w:pos="9360"/>
      </w:tabs>
      <w:rPr>
        <w:rFonts w:ascii="Arial Narrow" w:eastAsia="Calibri" w:hAnsi="Arial Narrow" w:cstheme="majorHAnsi"/>
        <w:sz w:val="18"/>
        <w:szCs w:val="18"/>
      </w:rPr>
    </w:pPr>
  </w:p>
  <w:p w14:paraId="136AE03F" w14:textId="77777777" w:rsidR="00E203C1" w:rsidRPr="001E65CE" w:rsidRDefault="00E203C1"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CD4673F0"/>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546EA"/>
    <w:multiLevelType w:val="hybridMultilevel"/>
    <w:tmpl w:val="9F261976"/>
    <w:lvl w:ilvl="0" w:tplc="7B2CE9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B6DDC"/>
    <w:multiLevelType w:val="hybridMultilevel"/>
    <w:tmpl w:val="457E480E"/>
    <w:lvl w:ilvl="0" w:tplc="5C905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317DE"/>
    <w:multiLevelType w:val="hybridMultilevel"/>
    <w:tmpl w:val="9124A4B6"/>
    <w:lvl w:ilvl="0" w:tplc="080A000F">
      <w:start w:val="1"/>
      <w:numFmt w:val="decimal"/>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8"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9" w15:restartNumberingAfterBreak="0">
    <w:nsid w:val="251C6ECF"/>
    <w:multiLevelType w:val="hybridMultilevel"/>
    <w:tmpl w:val="23E69F0A"/>
    <w:lvl w:ilvl="0" w:tplc="45BCA7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4"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4"/>
  </w:num>
  <w:num w:numId="5">
    <w:abstractNumId w:val="18"/>
  </w:num>
  <w:num w:numId="6">
    <w:abstractNumId w:val="27"/>
  </w:num>
  <w:num w:numId="7">
    <w:abstractNumId w:val="15"/>
  </w:num>
  <w:num w:numId="8">
    <w:abstractNumId w:val="20"/>
  </w:num>
  <w:num w:numId="9">
    <w:abstractNumId w:val="19"/>
  </w:num>
  <w:num w:numId="10">
    <w:abstractNumId w:val="23"/>
  </w:num>
  <w:num w:numId="11">
    <w:abstractNumId w:val="8"/>
  </w:num>
  <w:num w:numId="12">
    <w:abstractNumId w:val="26"/>
  </w:num>
  <w:num w:numId="13">
    <w:abstractNumId w:val="3"/>
  </w:num>
  <w:num w:numId="14">
    <w:abstractNumId w:val="13"/>
  </w:num>
  <w:num w:numId="15">
    <w:abstractNumId w:val="29"/>
  </w:num>
  <w:num w:numId="16">
    <w:abstractNumId w:val="25"/>
  </w:num>
  <w:num w:numId="17">
    <w:abstractNumId w:val="16"/>
  </w:num>
  <w:num w:numId="18">
    <w:abstractNumId w:val="28"/>
  </w:num>
  <w:num w:numId="19">
    <w:abstractNumId w:val="12"/>
  </w:num>
  <w:num w:numId="20">
    <w:abstractNumId w:val="1"/>
  </w:num>
  <w:num w:numId="21">
    <w:abstractNumId w:val="11"/>
  </w:num>
  <w:num w:numId="22">
    <w:abstractNumId w:val="4"/>
  </w:num>
  <w:num w:numId="23">
    <w:abstractNumId w:val="2"/>
  </w:num>
  <w:num w:numId="24">
    <w:abstractNumId w:val="0"/>
  </w:num>
  <w:num w:numId="25">
    <w:abstractNumId w:val="24"/>
  </w:num>
  <w:num w:numId="26">
    <w:abstractNumId w:val="22"/>
  </w:num>
  <w:num w:numId="27">
    <w:abstractNumId w:val="7"/>
  </w:num>
  <w:num w:numId="28">
    <w:abstractNumId w:val="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3BC6"/>
    <w:rsid w:val="00004127"/>
    <w:rsid w:val="00005D97"/>
    <w:rsid w:val="000067AA"/>
    <w:rsid w:val="00011349"/>
    <w:rsid w:val="0001323A"/>
    <w:rsid w:val="00014EAF"/>
    <w:rsid w:val="00014EB4"/>
    <w:rsid w:val="00015887"/>
    <w:rsid w:val="000161A5"/>
    <w:rsid w:val="000169CF"/>
    <w:rsid w:val="00016C2B"/>
    <w:rsid w:val="00016FF7"/>
    <w:rsid w:val="0001739E"/>
    <w:rsid w:val="0002066D"/>
    <w:rsid w:val="00021AC3"/>
    <w:rsid w:val="00022472"/>
    <w:rsid w:val="0002272F"/>
    <w:rsid w:val="00024C4A"/>
    <w:rsid w:val="00025B2D"/>
    <w:rsid w:val="00026782"/>
    <w:rsid w:val="00026A3C"/>
    <w:rsid w:val="0003238F"/>
    <w:rsid w:val="0004024A"/>
    <w:rsid w:val="00040697"/>
    <w:rsid w:val="00040CC0"/>
    <w:rsid w:val="0004149E"/>
    <w:rsid w:val="00041EAD"/>
    <w:rsid w:val="00044940"/>
    <w:rsid w:val="00047092"/>
    <w:rsid w:val="00047246"/>
    <w:rsid w:val="00047655"/>
    <w:rsid w:val="000478E8"/>
    <w:rsid w:val="00047F61"/>
    <w:rsid w:val="000537FB"/>
    <w:rsid w:val="00053B8D"/>
    <w:rsid w:val="000541E6"/>
    <w:rsid w:val="00055C14"/>
    <w:rsid w:val="0005629D"/>
    <w:rsid w:val="00056514"/>
    <w:rsid w:val="00057A13"/>
    <w:rsid w:val="00060676"/>
    <w:rsid w:val="00060704"/>
    <w:rsid w:val="0006070D"/>
    <w:rsid w:val="00061024"/>
    <w:rsid w:val="00061175"/>
    <w:rsid w:val="00061C40"/>
    <w:rsid w:val="00063614"/>
    <w:rsid w:val="00064505"/>
    <w:rsid w:val="000648E2"/>
    <w:rsid w:val="00064CE6"/>
    <w:rsid w:val="0006507F"/>
    <w:rsid w:val="00065321"/>
    <w:rsid w:val="000660E7"/>
    <w:rsid w:val="00070348"/>
    <w:rsid w:val="00070B21"/>
    <w:rsid w:val="00071259"/>
    <w:rsid w:val="00071ADE"/>
    <w:rsid w:val="00071F2B"/>
    <w:rsid w:val="000721F0"/>
    <w:rsid w:val="00073274"/>
    <w:rsid w:val="000732C3"/>
    <w:rsid w:val="000735BC"/>
    <w:rsid w:val="00073DA1"/>
    <w:rsid w:val="0007529A"/>
    <w:rsid w:val="00075C16"/>
    <w:rsid w:val="00077023"/>
    <w:rsid w:val="000805EA"/>
    <w:rsid w:val="00080B93"/>
    <w:rsid w:val="00081C13"/>
    <w:rsid w:val="00082667"/>
    <w:rsid w:val="00082E87"/>
    <w:rsid w:val="00083353"/>
    <w:rsid w:val="000854E9"/>
    <w:rsid w:val="000868C3"/>
    <w:rsid w:val="00087AFC"/>
    <w:rsid w:val="00087B9E"/>
    <w:rsid w:val="00091661"/>
    <w:rsid w:val="00092C80"/>
    <w:rsid w:val="00092D05"/>
    <w:rsid w:val="000947C0"/>
    <w:rsid w:val="00095FAD"/>
    <w:rsid w:val="00096470"/>
    <w:rsid w:val="00096BC1"/>
    <w:rsid w:val="00097A2B"/>
    <w:rsid w:val="00097FED"/>
    <w:rsid w:val="000A069C"/>
    <w:rsid w:val="000A5B50"/>
    <w:rsid w:val="000A5DA0"/>
    <w:rsid w:val="000B1D19"/>
    <w:rsid w:val="000B4105"/>
    <w:rsid w:val="000B4279"/>
    <w:rsid w:val="000B5836"/>
    <w:rsid w:val="000B6E79"/>
    <w:rsid w:val="000B73B7"/>
    <w:rsid w:val="000C1D92"/>
    <w:rsid w:val="000C1E2D"/>
    <w:rsid w:val="000C521B"/>
    <w:rsid w:val="000C602B"/>
    <w:rsid w:val="000C6A67"/>
    <w:rsid w:val="000C7061"/>
    <w:rsid w:val="000C73ED"/>
    <w:rsid w:val="000C7431"/>
    <w:rsid w:val="000C773A"/>
    <w:rsid w:val="000C7989"/>
    <w:rsid w:val="000C79EC"/>
    <w:rsid w:val="000D04E2"/>
    <w:rsid w:val="000D1A14"/>
    <w:rsid w:val="000D22D3"/>
    <w:rsid w:val="000D2321"/>
    <w:rsid w:val="000D2B00"/>
    <w:rsid w:val="000D2BCA"/>
    <w:rsid w:val="000D2DBE"/>
    <w:rsid w:val="000D485C"/>
    <w:rsid w:val="000D54A6"/>
    <w:rsid w:val="000D553B"/>
    <w:rsid w:val="000D5DC1"/>
    <w:rsid w:val="000D6E74"/>
    <w:rsid w:val="000D6FCF"/>
    <w:rsid w:val="000D7D18"/>
    <w:rsid w:val="000E055D"/>
    <w:rsid w:val="000E05EA"/>
    <w:rsid w:val="000E0CB4"/>
    <w:rsid w:val="000E15F3"/>
    <w:rsid w:val="000E3690"/>
    <w:rsid w:val="000E4C6A"/>
    <w:rsid w:val="000E51CE"/>
    <w:rsid w:val="000E52FB"/>
    <w:rsid w:val="000E5DE5"/>
    <w:rsid w:val="000E61B9"/>
    <w:rsid w:val="000E6963"/>
    <w:rsid w:val="000E6B5F"/>
    <w:rsid w:val="000E723D"/>
    <w:rsid w:val="000E7770"/>
    <w:rsid w:val="000F0721"/>
    <w:rsid w:val="000F4567"/>
    <w:rsid w:val="000F4A2F"/>
    <w:rsid w:val="000F4C14"/>
    <w:rsid w:val="000F50CE"/>
    <w:rsid w:val="000F62B1"/>
    <w:rsid w:val="000F6399"/>
    <w:rsid w:val="000F6EA1"/>
    <w:rsid w:val="00100359"/>
    <w:rsid w:val="00100B2A"/>
    <w:rsid w:val="00100CD1"/>
    <w:rsid w:val="00100F82"/>
    <w:rsid w:val="00101CF9"/>
    <w:rsid w:val="001024C2"/>
    <w:rsid w:val="001025A4"/>
    <w:rsid w:val="0010385C"/>
    <w:rsid w:val="00104AC0"/>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262"/>
    <w:rsid w:val="00121C0B"/>
    <w:rsid w:val="00121E5B"/>
    <w:rsid w:val="00122C47"/>
    <w:rsid w:val="00122CFD"/>
    <w:rsid w:val="001238EA"/>
    <w:rsid w:val="00124A16"/>
    <w:rsid w:val="00125C2B"/>
    <w:rsid w:val="00126CA2"/>
    <w:rsid w:val="00131BBE"/>
    <w:rsid w:val="00133172"/>
    <w:rsid w:val="00136026"/>
    <w:rsid w:val="00136A21"/>
    <w:rsid w:val="001372FE"/>
    <w:rsid w:val="00137A3C"/>
    <w:rsid w:val="001400EB"/>
    <w:rsid w:val="001403C3"/>
    <w:rsid w:val="0014088C"/>
    <w:rsid w:val="00140C7C"/>
    <w:rsid w:val="00140DB0"/>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0F0"/>
    <w:rsid w:val="001605C2"/>
    <w:rsid w:val="00161FAA"/>
    <w:rsid w:val="00162130"/>
    <w:rsid w:val="00162D33"/>
    <w:rsid w:val="00162F10"/>
    <w:rsid w:val="0016459A"/>
    <w:rsid w:val="0016487F"/>
    <w:rsid w:val="00165BC9"/>
    <w:rsid w:val="00165DA6"/>
    <w:rsid w:val="00170C3B"/>
    <w:rsid w:val="00171508"/>
    <w:rsid w:val="0017205E"/>
    <w:rsid w:val="00172742"/>
    <w:rsid w:val="00172E09"/>
    <w:rsid w:val="00173B79"/>
    <w:rsid w:val="00173EA1"/>
    <w:rsid w:val="00174A70"/>
    <w:rsid w:val="00174B30"/>
    <w:rsid w:val="00175D22"/>
    <w:rsid w:val="00176B5B"/>
    <w:rsid w:val="00176ED8"/>
    <w:rsid w:val="00177BAC"/>
    <w:rsid w:val="00180908"/>
    <w:rsid w:val="0018098F"/>
    <w:rsid w:val="00180BCD"/>
    <w:rsid w:val="00180C6F"/>
    <w:rsid w:val="00181801"/>
    <w:rsid w:val="001831E1"/>
    <w:rsid w:val="00183601"/>
    <w:rsid w:val="00183FE3"/>
    <w:rsid w:val="0018403C"/>
    <w:rsid w:val="0018504A"/>
    <w:rsid w:val="00185693"/>
    <w:rsid w:val="0018661C"/>
    <w:rsid w:val="001901A5"/>
    <w:rsid w:val="001911F4"/>
    <w:rsid w:val="001912A3"/>
    <w:rsid w:val="001919C0"/>
    <w:rsid w:val="001924D1"/>
    <w:rsid w:val="00192C49"/>
    <w:rsid w:val="00192CAB"/>
    <w:rsid w:val="00193362"/>
    <w:rsid w:val="00193785"/>
    <w:rsid w:val="00194846"/>
    <w:rsid w:val="00195216"/>
    <w:rsid w:val="001958B5"/>
    <w:rsid w:val="001974F6"/>
    <w:rsid w:val="001A0C33"/>
    <w:rsid w:val="001A1297"/>
    <w:rsid w:val="001A2610"/>
    <w:rsid w:val="001A3397"/>
    <w:rsid w:val="001A3930"/>
    <w:rsid w:val="001A442E"/>
    <w:rsid w:val="001A4F30"/>
    <w:rsid w:val="001A57D6"/>
    <w:rsid w:val="001A5CD1"/>
    <w:rsid w:val="001A7227"/>
    <w:rsid w:val="001B05C2"/>
    <w:rsid w:val="001B0A2D"/>
    <w:rsid w:val="001B0E78"/>
    <w:rsid w:val="001B1109"/>
    <w:rsid w:val="001B2DB8"/>
    <w:rsid w:val="001B2EA6"/>
    <w:rsid w:val="001B2F31"/>
    <w:rsid w:val="001B36A4"/>
    <w:rsid w:val="001B40AD"/>
    <w:rsid w:val="001B639A"/>
    <w:rsid w:val="001B73D5"/>
    <w:rsid w:val="001C1E88"/>
    <w:rsid w:val="001C2781"/>
    <w:rsid w:val="001C4536"/>
    <w:rsid w:val="001C4F11"/>
    <w:rsid w:val="001C556D"/>
    <w:rsid w:val="001C5B6C"/>
    <w:rsid w:val="001C7A85"/>
    <w:rsid w:val="001C7DEC"/>
    <w:rsid w:val="001D0771"/>
    <w:rsid w:val="001D0E5F"/>
    <w:rsid w:val="001D121A"/>
    <w:rsid w:val="001D2494"/>
    <w:rsid w:val="001D342C"/>
    <w:rsid w:val="001D408B"/>
    <w:rsid w:val="001D4144"/>
    <w:rsid w:val="001D4F76"/>
    <w:rsid w:val="001D627C"/>
    <w:rsid w:val="001D6F1F"/>
    <w:rsid w:val="001D7CC7"/>
    <w:rsid w:val="001E045C"/>
    <w:rsid w:val="001E1628"/>
    <w:rsid w:val="001E1F2E"/>
    <w:rsid w:val="001E31A0"/>
    <w:rsid w:val="001E45DE"/>
    <w:rsid w:val="001E4C8E"/>
    <w:rsid w:val="001E56DC"/>
    <w:rsid w:val="001E65CE"/>
    <w:rsid w:val="001E6A5A"/>
    <w:rsid w:val="001E6E51"/>
    <w:rsid w:val="001E6E56"/>
    <w:rsid w:val="001E768E"/>
    <w:rsid w:val="001E790F"/>
    <w:rsid w:val="001F0F8B"/>
    <w:rsid w:val="001F17C1"/>
    <w:rsid w:val="001F205C"/>
    <w:rsid w:val="001F3AB8"/>
    <w:rsid w:val="001F3CAD"/>
    <w:rsid w:val="001F518D"/>
    <w:rsid w:val="001F6ABB"/>
    <w:rsid w:val="00200172"/>
    <w:rsid w:val="00200A88"/>
    <w:rsid w:val="002014E8"/>
    <w:rsid w:val="0020206C"/>
    <w:rsid w:val="002037B1"/>
    <w:rsid w:val="00204019"/>
    <w:rsid w:val="00206C88"/>
    <w:rsid w:val="00206DD7"/>
    <w:rsid w:val="002070A1"/>
    <w:rsid w:val="00210E85"/>
    <w:rsid w:val="00211328"/>
    <w:rsid w:val="00212308"/>
    <w:rsid w:val="0021358E"/>
    <w:rsid w:val="00215CC6"/>
    <w:rsid w:val="00222241"/>
    <w:rsid w:val="0022227B"/>
    <w:rsid w:val="00222CD1"/>
    <w:rsid w:val="002234FD"/>
    <w:rsid w:val="00223D67"/>
    <w:rsid w:val="00224E3F"/>
    <w:rsid w:val="00225574"/>
    <w:rsid w:val="00226571"/>
    <w:rsid w:val="00230F33"/>
    <w:rsid w:val="002337CA"/>
    <w:rsid w:val="002338B7"/>
    <w:rsid w:val="002348BF"/>
    <w:rsid w:val="002350F2"/>
    <w:rsid w:val="00235DDA"/>
    <w:rsid w:val="00241F11"/>
    <w:rsid w:val="00242891"/>
    <w:rsid w:val="00244141"/>
    <w:rsid w:val="00244378"/>
    <w:rsid w:val="0024479D"/>
    <w:rsid w:val="00244F6E"/>
    <w:rsid w:val="00245204"/>
    <w:rsid w:val="0024556B"/>
    <w:rsid w:val="0024737F"/>
    <w:rsid w:val="002473EF"/>
    <w:rsid w:val="0025167D"/>
    <w:rsid w:val="00251AB2"/>
    <w:rsid w:val="002521E0"/>
    <w:rsid w:val="00252D3D"/>
    <w:rsid w:val="00255677"/>
    <w:rsid w:val="0025587F"/>
    <w:rsid w:val="002562F1"/>
    <w:rsid w:val="002564D3"/>
    <w:rsid w:val="00261F05"/>
    <w:rsid w:val="0026238E"/>
    <w:rsid w:val="0026258A"/>
    <w:rsid w:val="0026318C"/>
    <w:rsid w:val="0026333C"/>
    <w:rsid w:val="00263DD5"/>
    <w:rsid w:val="00264505"/>
    <w:rsid w:val="00264D8A"/>
    <w:rsid w:val="002654E4"/>
    <w:rsid w:val="00265F29"/>
    <w:rsid w:val="00267650"/>
    <w:rsid w:val="00271992"/>
    <w:rsid w:val="00272994"/>
    <w:rsid w:val="00272B42"/>
    <w:rsid w:val="00272F11"/>
    <w:rsid w:val="00272FB4"/>
    <w:rsid w:val="00272FE6"/>
    <w:rsid w:val="002730A8"/>
    <w:rsid w:val="0027474C"/>
    <w:rsid w:val="00274E54"/>
    <w:rsid w:val="00275B74"/>
    <w:rsid w:val="0027629A"/>
    <w:rsid w:val="002777CA"/>
    <w:rsid w:val="00280E53"/>
    <w:rsid w:val="0028272D"/>
    <w:rsid w:val="00283ED4"/>
    <w:rsid w:val="00283F60"/>
    <w:rsid w:val="00283FFE"/>
    <w:rsid w:val="0028463B"/>
    <w:rsid w:val="00284EE2"/>
    <w:rsid w:val="00285C5A"/>
    <w:rsid w:val="00285DE1"/>
    <w:rsid w:val="0028695B"/>
    <w:rsid w:val="00287890"/>
    <w:rsid w:val="00290562"/>
    <w:rsid w:val="00290D74"/>
    <w:rsid w:val="00291647"/>
    <w:rsid w:val="00291B3B"/>
    <w:rsid w:val="00292BF5"/>
    <w:rsid w:val="00292D43"/>
    <w:rsid w:val="00292FDC"/>
    <w:rsid w:val="0029382F"/>
    <w:rsid w:val="00293D45"/>
    <w:rsid w:val="00294B22"/>
    <w:rsid w:val="0029709A"/>
    <w:rsid w:val="002971EE"/>
    <w:rsid w:val="002A2788"/>
    <w:rsid w:val="002A2B28"/>
    <w:rsid w:val="002A2D3E"/>
    <w:rsid w:val="002A31CB"/>
    <w:rsid w:val="002A340F"/>
    <w:rsid w:val="002A425A"/>
    <w:rsid w:val="002A56DD"/>
    <w:rsid w:val="002A6CE6"/>
    <w:rsid w:val="002A7344"/>
    <w:rsid w:val="002A7979"/>
    <w:rsid w:val="002A7E14"/>
    <w:rsid w:val="002B1779"/>
    <w:rsid w:val="002B1966"/>
    <w:rsid w:val="002B332D"/>
    <w:rsid w:val="002B49FD"/>
    <w:rsid w:val="002B4B84"/>
    <w:rsid w:val="002B503B"/>
    <w:rsid w:val="002B5EFD"/>
    <w:rsid w:val="002B6E54"/>
    <w:rsid w:val="002B6FBE"/>
    <w:rsid w:val="002B7188"/>
    <w:rsid w:val="002C0D84"/>
    <w:rsid w:val="002C1801"/>
    <w:rsid w:val="002C2C8B"/>
    <w:rsid w:val="002C3CAC"/>
    <w:rsid w:val="002C421F"/>
    <w:rsid w:val="002C4237"/>
    <w:rsid w:val="002C4333"/>
    <w:rsid w:val="002C5046"/>
    <w:rsid w:val="002C52C0"/>
    <w:rsid w:val="002C5314"/>
    <w:rsid w:val="002C5871"/>
    <w:rsid w:val="002D31E1"/>
    <w:rsid w:val="002D42A8"/>
    <w:rsid w:val="002D495C"/>
    <w:rsid w:val="002D788E"/>
    <w:rsid w:val="002E1903"/>
    <w:rsid w:val="002E1A98"/>
    <w:rsid w:val="002E1EB0"/>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2305"/>
    <w:rsid w:val="00303C15"/>
    <w:rsid w:val="003049E8"/>
    <w:rsid w:val="00306FFC"/>
    <w:rsid w:val="0031275C"/>
    <w:rsid w:val="00313ECE"/>
    <w:rsid w:val="003140A5"/>
    <w:rsid w:val="0031483C"/>
    <w:rsid w:val="00315020"/>
    <w:rsid w:val="0031527F"/>
    <w:rsid w:val="0031536E"/>
    <w:rsid w:val="00315B82"/>
    <w:rsid w:val="00315BC3"/>
    <w:rsid w:val="00315DF0"/>
    <w:rsid w:val="00315F1F"/>
    <w:rsid w:val="003173E9"/>
    <w:rsid w:val="00317FAB"/>
    <w:rsid w:val="00321CEE"/>
    <w:rsid w:val="003221E2"/>
    <w:rsid w:val="0032246C"/>
    <w:rsid w:val="00322FCD"/>
    <w:rsid w:val="003235A8"/>
    <w:rsid w:val="00323F8D"/>
    <w:rsid w:val="0032458C"/>
    <w:rsid w:val="00325247"/>
    <w:rsid w:val="00326AD0"/>
    <w:rsid w:val="00326FE8"/>
    <w:rsid w:val="003272E3"/>
    <w:rsid w:val="00327922"/>
    <w:rsid w:val="00327F51"/>
    <w:rsid w:val="00327F7C"/>
    <w:rsid w:val="00330AD1"/>
    <w:rsid w:val="003319A5"/>
    <w:rsid w:val="00332807"/>
    <w:rsid w:val="0033484B"/>
    <w:rsid w:val="003352C4"/>
    <w:rsid w:val="00335FCE"/>
    <w:rsid w:val="00340D7A"/>
    <w:rsid w:val="00341F79"/>
    <w:rsid w:val="00342A19"/>
    <w:rsid w:val="00344A9E"/>
    <w:rsid w:val="00350CB1"/>
    <w:rsid w:val="0035130E"/>
    <w:rsid w:val="0035180B"/>
    <w:rsid w:val="00351C2F"/>
    <w:rsid w:val="00351F7C"/>
    <w:rsid w:val="003528AF"/>
    <w:rsid w:val="00352C64"/>
    <w:rsid w:val="003531F9"/>
    <w:rsid w:val="003533EA"/>
    <w:rsid w:val="00354902"/>
    <w:rsid w:val="00354F24"/>
    <w:rsid w:val="00355165"/>
    <w:rsid w:val="00355E84"/>
    <w:rsid w:val="00355F5F"/>
    <w:rsid w:val="00356981"/>
    <w:rsid w:val="00357411"/>
    <w:rsid w:val="0036037C"/>
    <w:rsid w:val="003606DC"/>
    <w:rsid w:val="0036111B"/>
    <w:rsid w:val="003621A8"/>
    <w:rsid w:val="0036274E"/>
    <w:rsid w:val="00362E95"/>
    <w:rsid w:val="0036322F"/>
    <w:rsid w:val="0036654C"/>
    <w:rsid w:val="00366FDB"/>
    <w:rsid w:val="00367341"/>
    <w:rsid w:val="00367EF4"/>
    <w:rsid w:val="00367FDD"/>
    <w:rsid w:val="00370738"/>
    <w:rsid w:val="00370F0A"/>
    <w:rsid w:val="003723C3"/>
    <w:rsid w:val="00373C5A"/>
    <w:rsid w:val="003751EE"/>
    <w:rsid w:val="003766FE"/>
    <w:rsid w:val="0038003F"/>
    <w:rsid w:val="00381C4C"/>
    <w:rsid w:val="0038336B"/>
    <w:rsid w:val="00383B62"/>
    <w:rsid w:val="0038454D"/>
    <w:rsid w:val="00390CDD"/>
    <w:rsid w:val="00390E06"/>
    <w:rsid w:val="00390EBC"/>
    <w:rsid w:val="00391008"/>
    <w:rsid w:val="0039290D"/>
    <w:rsid w:val="00394360"/>
    <w:rsid w:val="00394710"/>
    <w:rsid w:val="003947FC"/>
    <w:rsid w:val="00395B65"/>
    <w:rsid w:val="00395C56"/>
    <w:rsid w:val="003972F2"/>
    <w:rsid w:val="00397398"/>
    <w:rsid w:val="003A0418"/>
    <w:rsid w:val="003A19A3"/>
    <w:rsid w:val="003A24B4"/>
    <w:rsid w:val="003A289A"/>
    <w:rsid w:val="003A33A0"/>
    <w:rsid w:val="003A3C90"/>
    <w:rsid w:val="003A5252"/>
    <w:rsid w:val="003A5E74"/>
    <w:rsid w:val="003A6754"/>
    <w:rsid w:val="003A676C"/>
    <w:rsid w:val="003A6983"/>
    <w:rsid w:val="003A7062"/>
    <w:rsid w:val="003A727E"/>
    <w:rsid w:val="003A777F"/>
    <w:rsid w:val="003B1C98"/>
    <w:rsid w:val="003B1E02"/>
    <w:rsid w:val="003B28C4"/>
    <w:rsid w:val="003B29A1"/>
    <w:rsid w:val="003B2EB6"/>
    <w:rsid w:val="003B3015"/>
    <w:rsid w:val="003B4393"/>
    <w:rsid w:val="003B5F15"/>
    <w:rsid w:val="003B6E09"/>
    <w:rsid w:val="003B7E0E"/>
    <w:rsid w:val="003B7FCA"/>
    <w:rsid w:val="003C0604"/>
    <w:rsid w:val="003C4BB6"/>
    <w:rsid w:val="003C5BB8"/>
    <w:rsid w:val="003C78AB"/>
    <w:rsid w:val="003D0BE4"/>
    <w:rsid w:val="003D1849"/>
    <w:rsid w:val="003D202B"/>
    <w:rsid w:val="003D22C0"/>
    <w:rsid w:val="003D258B"/>
    <w:rsid w:val="003D35C7"/>
    <w:rsid w:val="003D3D87"/>
    <w:rsid w:val="003D4787"/>
    <w:rsid w:val="003D52FF"/>
    <w:rsid w:val="003D575A"/>
    <w:rsid w:val="003D75F6"/>
    <w:rsid w:val="003E0D68"/>
    <w:rsid w:val="003E1154"/>
    <w:rsid w:val="003E16A0"/>
    <w:rsid w:val="003E377C"/>
    <w:rsid w:val="003E43EC"/>
    <w:rsid w:val="003E639F"/>
    <w:rsid w:val="003F05FD"/>
    <w:rsid w:val="003F08B5"/>
    <w:rsid w:val="003F120E"/>
    <w:rsid w:val="003F1D23"/>
    <w:rsid w:val="003F1DE1"/>
    <w:rsid w:val="003F23FC"/>
    <w:rsid w:val="003F44A2"/>
    <w:rsid w:val="003F4537"/>
    <w:rsid w:val="003F461E"/>
    <w:rsid w:val="003F4F1B"/>
    <w:rsid w:val="003F5171"/>
    <w:rsid w:val="003F545C"/>
    <w:rsid w:val="003F5BBB"/>
    <w:rsid w:val="003F650E"/>
    <w:rsid w:val="003F6DFB"/>
    <w:rsid w:val="003F794F"/>
    <w:rsid w:val="003F7D91"/>
    <w:rsid w:val="00400342"/>
    <w:rsid w:val="00400E33"/>
    <w:rsid w:val="00401605"/>
    <w:rsid w:val="00401827"/>
    <w:rsid w:val="00401F12"/>
    <w:rsid w:val="004020BD"/>
    <w:rsid w:val="00402A5A"/>
    <w:rsid w:val="00403822"/>
    <w:rsid w:val="004040AD"/>
    <w:rsid w:val="00404CBD"/>
    <w:rsid w:val="00405D1D"/>
    <w:rsid w:val="004065FB"/>
    <w:rsid w:val="0040720A"/>
    <w:rsid w:val="00410E82"/>
    <w:rsid w:val="0041164C"/>
    <w:rsid w:val="00412969"/>
    <w:rsid w:val="00413EB6"/>
    <w:rsid w:val="00414E36"/>
    <w:rsid w:val="00416407"/>
    <w:rsid w:val="004164A9"/>
    <w:rsid w:val="0042021F"/>
    <w:rsid w:val="00421E2C"/>
    <w:rsid w:val="004227EC"/>
    <w:rsid w:val="00424EE2"/>
    <w:rsid w:val="00425193"/>
    <w:rsid w:val="0042616C"/>
    <w:rsid w:val="004279A1"/>
    <w:rsid w:val="004314C4"/>
    <w:rsid w:val="00431954"/>
    <w:rsid w:val="00431F3A"/>
    <w:rsid w:val="0043459F"/>
    <w:rsid w:val="004346F6"/>
    <w:rsid w:val="004365D0"/>
    <w:rsid w:val="004368EC"/>
    <w:rsid w:val="0044033E"/>
    <w:rsid w:val="004405C3"/>
    <w:rsid w:val="00442184"/>
    <w:rsid w:val="00442470"/>
    <w:rsid w:val="00444B3E"/>
    <w:rsid w:val="00444ED9"/>
    <w:rsid w:val="004464BF"/>
    <w:rsid w:val="004471C3"/>
    <w:rsid w:val="0044737A"/>
    <w:rsid w:val="00447D1A"/>
    <w:rsid w:val="00451D1A"/>
    <w:rsid w:val="00451EEA"/>
    <w:rsid w:val="0045281C"/>
    <w:rsid w:val="0045399B"/>
    <w:rsid w:val="00453DEC"/>
    <w:rsid w:val="00455C5C"/>
    <w:rsid w:val="004576B7"/>
    <w:rsid w:val="00457DA6"/>
    <w:rsid w:val="00457E12"/>
    <w:rsid w:val="00461BE3"/>
    <w:rsid w:val="00463AEB"/>
    <w:rsid w:val="00463B92"/>
    <w:rsid w:val="0046579D"/>
    <w:rsid w:val="0046723A"/>
    <w:rsid w:val="00467EAB"/>
    <w:rsid w:val="00471B30"/>
    <w:rsid w:val="0047201C"/>
    <w:rsid w:val="00472302"/>
    <w:rsid w:val="0047289D"/>
    <w:rsid w:val="00473694"/>
    <w:rsid w:val="00474034"/>
    <w:rsid w:val="004750F7"/>
    <w:rsid w:val="00475638"/>
    <w:rsid w:val="00475B87"/>
    <w:rsid w:val="0048156C"/>
    <w:rsid w:val="0048217C"/>
    <w:rsid w:val="00482420"/>
    <w:rsid w:val="0048293E"/>
    <w:rsid w:val="00485B52"/>
    <w:rsid w:val="0048697E"/>
    <w:rsid w:val="00486EA7"/>
    <w:rsid w:val="004901F9"/>
    <w:rsid w:val="00491197"/>
    <w:rsid w:val="004930B5"/>
    <w:rsid w:val="00493198"/>
    <w:rsid w:val="004931C7"/>
    <w:rsid w:val="00493B65"/>
    <w:rsid w:val="00493D97"/>
    <w:rsid w:val="00495781"/>
    <w:rsid w:val="00495F4B"/>
    <w:rsid w:val="004969E6"/>
    <w:rsid w:val="00497B6D"/>
    <w:rsid w:val="004A0945"/>
    <w:rsid w:val="004A0A2B"/>
    <w:rsid w:val="004A13B7"/>
    <w:rsid w:val="004A2676"/>
    <w:rsid w:val="004A2804"/>
    <w:rsid w:val="004A293A"/>
    <w:rsid w:val="004A3AA9"/>
    <w:rsid w:val="004A5F5D"/>
    <w:rsid w:val="004A6136"/>
    <w:rsid w:val="004A614C"/>
    <w:rsid w:val="004B19AB"/>
    <w:rsid w:val="004B1A98"/>
    <w:rsid w:val="004B2334"/>
    <w:rsid w:val="004B24CA"/>
    <w:rsid w:val="004B3314"/>
    <w:rsid w:val="004B525A"/>
    <w:rsid w:val="004B6087"/>
    <w:rsid w:val="004B76A5"/>
    <w:rsid w:val="004C0EC3"/>
    <w:rsid w:val="004C1195"/>
    <w:rsid w:val="004C3241"/>
    <w:rsid w:val="004C3763"/>
    <w:rsid w:val="004C393E"/>
    <w:rsid w:val="004C3BEB"/>
    <w:rsid w:val="004C4AE7"/>
    <w:rsid w:val="004C4D08"/>
    <w:rsid w:val="004C5FA9"/>
    <w:rsid w:val="004C6212"/>
    <w:rsid w:val="004C72AF"/>
    <w:rsid w:val="004D23A9"/>
    <w:rsid w:val="004D3844"/>
    <w:rsid w:val="004D3A04"/>
    <w:rsid w:val="004D6C50"/>
    <w:rsid w:val="004E26E6"/>
    <w:rsid w:val="004E329D"/>
    <w:rsid w:val="004E3356"/>
    <w:rsid w:val="004E38B0"/>
    <w:rsid w:val="004E43D1"/>
    <w:rsid w:val="004E45AE"/>
    <w:rsid w:val="004E6FBA"/>
    <w:rsid w:val="004F2607"/>
    <w:rsid w:val="004F2C64"/>
    <w:rsid w:val="004F531B"/>
    <w:rsid w:val="004F6B29"/>
    <w:rsid w:val="004F6E4E"/>
    <w:rsid w:val="004F6E69"/>
    <w:rsid w:val="004F757E"/>
    <w:rsid w:val="00500E54"/>
    <w:rsid w:val="005017E3"/>
    <w:rsid w:val="00501A1F"/>
    <w:rsid w:val="0050201E"/>
    <w:rsid w:val="00504B7D"/>
    <w:rsid w:val="00505D9E"/>
    <w:rsid w:val="00506637"/>
    <w:rsid w:val="00506BFB"/>
    <w:rsid w:val="00506CE8"/>
    <w:rsid w:val="00507CBD"/>
    <w:rsid w:val="00507F4E"/>
    <w:rsid w:val="00511981"/>
    <w:rsid w:val="00511F35"/>
    <w:rsid w:val="00512FA1"/>
    <w:rsid w:val="00515016"/>
    <w:rsid w:val="00520532"/>
    <w:rsid w:val="005206D3"/>
    <w:rsid w:val="00520C63"/>
    <w:rsid w:val="00521C41"/>
    <w:rsid w:val="00522883"/>
    <w:rsid w:val="005228DB"/>
    <w:rsid w:val="0052301C"/>
    <w:rsid w:val="0052596F"/>
    <w:rsid w:val="00525A5C"/>
    <w:rsid w:val="00526BB2"/>
    <w:rsid w:val="005301F7"/>
    <w:rsid w:val="005307AA"/>
    <w:rsid w:val="005321DA"/>
    <w:rsid w:val="005333D4"/>
    <w:rsid w:val="00534D6C"/>
    <w:rsid w:val="00536259"/>
    <w:rsid w:val="00536AFF"/>
    <w:rsid w:val="00536D7C"/>
    <w:rsid w:val="0053772C"/>
    <w:rsid w:val="00540B53"/>
    <w:rsid w:val="00540CD8"/>
    <w:rsid w:val="00542134"/>
    <w:rsid w:val="005430D4"/>
    <w:rsid w:val="005433B8"/>
    <w:rsid w:val="00543684"/>
    <w:rsid w:val="00545B57"/>
    <w:rsid w:val="00545C52"/>
    <w:rsid w:val="00552C42"/>
    <w:rsid w:val="00552F43"/>
    <w:rsid w:val="005537B9"/>
    <w:rsid w:val="00553896"/>
    <w:rsid w:val="00555CFE"/>
    <w:rsid w:val="00556BE5"/>
    <w:rsid w:val="00556E11"/>
    <w:rsid w:val="0055777A"/>
    <w:rsid w:val="005577AA"/>
    <w:rsid w:val="005625D9"/>
    <w:rsid w:val="00564106"/>
    <w:rsid w:val="005641F3"/>
    <w:rsid w:val="005649EF"/>
    <w:rsid w:val="00566486"/>
    <w:rsid w:val="005678D4"/>
    <w:rsid w:val="00567D8E"/>
    <w:rsid w:val="005733AA"/>
    <w:rsid w:val="00573532"/>
    <w:rsid w:val="00574A35"/>
    <w:rsid w:val="00576BD7"/>
    <w:rsid w:val="00580693"/>
    <w:rsid w:val="0058208C"/>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A038E"/>
    <w:rsid w:val="005A08BA"/>
    <w:rsid w:val="005A1E31"/>
    <w:rsid w:val="005A2059"/>
    <w:rsid w:val="005A23B2"/>
    <w:rsid w:val="005A2A1E"/>
    <w:rsid w:val="005A3F93"/>
    <w:rsid w:val="005A4F53"/>
    <w:rsid w:val="005A5473"/>
    <w:rsid w:val="005A5564"/>
    <w:rsid w:val="005A6A84"/>
    <w:rsid w:val="005A7B4A"/>
    <w:rsid w:val="005B1188"/>
    <w:rsid w:val="005B1620"/>
    <w:rsid w:val="005B3AA1"/>
    <w:rsid w:val="005B3D9D"/>
    <w:rsid w:val="005B4002"/>
    <w:rsid w:val="005B7348"/>
    <w:rsid w:val="005C0309"/>
    <w:rsid w:val="005C0AFB"/>
    <w:rsid w:val="005C19AC"/>
    <w:rsid w:val="005C1CC7"/>
    <w:rsid w:val="005C2387"/>
    <w:rsid w:val="005C34EF"/>
    <w:rsid w:val="005C35EC"/>
    <w:rsid w:val="005C4FB4"/>
    <w:rsid w:val="005C6F42"/>
    <w:rsid w:val="005C754F"/>
    <w:rsid w:val="005C76EE"/>
    <w:rsid w:val="005D0C60"/>
    <w:rsid w:val="005D182E"/>
    <w:rsid w:val="005D20FF"/>
    <w:rsid w:val="005D2E9F"/>
    <w:rsid w:val="005D5855"/>
    <w:rsid w:val="005D73BD"/>
    <w:rsid w:val="005E1AB0"/>
    <w:rsid w:val="005E270B"/>
    <w:rsid w:val="005E2A45"/>
    <w:rsid w:val="005E58C8"/>
    <w:rsid w:val="005E6D0C"/>
    <w:rsid w:val="005E73E7"/>
    <w:rsid w:val="005E7AD2"/>
    <w:rsid w:val="005F0BCA"/>
    <w:rsid w:val="005F3514"/>
    <w:rsid w:val="005F36C9"/>
    <w:rsid w:val="005F6AC1"/>
    <w:rsid w:val="005F7D5A"/>
    <w:rsid w:val="00600041"/>
    <w:rsid w:val="006007A9"/>
    <w:rsid w:val="00603C94"/>
    <w:rsid w:val="00603E1C"/>
    <w:rsid w:val="00604E4A"/>
    <w:rsid w:val="00607C5C"/>
    <w:rsid w:val="00607F83"/>
    <w:rsid w:val="0061038C"/>
    <w:rsid w:val="00611801"/>
    <w:rsid w:val="0061273D"/>
    <w:rsid w:val="00612E6E"/>
    <w:rsid w:val="006135D4"/>
    <w:rsid w:val="00614DF2"/>
    <w:rsid w:val="00614DF8"/>
    <w:rsid w:val="00617309"/>
    <w:rsid w:val="00617F24"/>
    <w:rsid w:val="00620B63"/>
    <w:rsid w:val="0062115F"/>
    <w:rsid w:val="0062334F"/>
    <w:rsid w:val="00623EA6"/>
    <w:rsid w:val="006241B8"/>
    <w:rsid w:val="00624CA3"/>
    <w:rsid w:val="006251F0"/>
    <w:rsid w:val="00625EAD"/>
    <w:rsid w:val="0063010B"/>
    <w:rsid w:val="00630FE8"/>
    <w:rsid w:val="00631899"/>
    <w:rsid w:val="00632D5A"/>
    <w:rsid w:val="00633451"/>
    <w:rsid w:val="00635C98"/>
    <w:rsid w:val="0063749E"/>
    <w:rsid w:val="0064123F"/>
    <w:rsid w:val="00641C4E"/>
    <w:rsid w:val="00643588"/>
    <w:rsid w:val="00643B15"/>
    <w:rsid w:val="006447D0"/>
    <w:rsid w:val="00644804"/>
    <w:rsid w:val="00644B0D"/>
    <w:rsid w:val="00645B44"/>
    <w:rsid w:val="00646D3F"/>
    <w:rsid w:val="006478F5"/>
    <w:rsid w:val="00651E1D"/>
    <w:rsid w:val="006531D2"/>
    <w:rsid w:val="006533F9"/>
    <w:rsid w:val="00654E5D"/>
    <w:rsid w:val="00654E8B"/>
    <w:rsid w:val="00654F8B"/>
    <w:rsid w:val="00655B2C"/>
    <w:rsid w:val="00656154"/>
    <w:rsid w:val="0066029B"/>
    <w:rsid w:val="006604BF"/>
    <w:rsid w:val="006608C3"/>
    <w:rsid w:val="00660FFD"/>
    <w:rsid w:val="00661D24"/>
    <w:rsid w:val="00662560"/>
    <w:rsid w:val="0066323D"/>
    <w:rsid w:val="00663840"/>
    <w:rsid w:val="00664402"/>
    <w:rsid w:val="00664404"/>
    <w:rsid w:val="0066678D"/>
    <w:rsid w:val="00666D98"/>
    <w:rsid w:val="006724AF"/>
    <w:rsid w:val="006728D6"/>
    <w:rsid w:val="006732A7"/>
    <w:rsid w:val="00673B75"/>
    <w:rsid w:val="00674BB2"/>
    <w:rsid w:val="00674EA9"/>
    <w:rsid w:val="00674F7E"/>
    <w:rsid w:val="00675453"/>
    <w:rsid w:val="0067762C"/>
    <w:rsid w:val="00680E19"/>
    <w:rsid w:val="00680E95"/>
    <w:rsid w:val="00682222"/>
    <w:rsid w:val="00682814"/>
    <w:rsid w:val="006832F8"/>
    <w:rsid w:val="00686924"/>
    <w:rsid w:val="006872EE"/>
    <w:rsid w:val="0069078F"/>
    <w:rsid w:val="00693B6B"/>
    <w:rsid w:val="006944A8"/>
    <w:rsid w:val="00694C04"/>
    <w:rsid w:val="0069661A"/>
    <w:rsid w:val="006977D8"/>
    <w:rsid w:val="0069789F"/>
    <w:rsid w:val="00697FE0"/>
    <w:rsid w:val="006A078C"/>
    <w:rsid w:val="006A07F0"/>
    <w:rsid w:val="006A1100"/>
    <w:rsid w:val="006A1AB5"/>
    <w:rsid w:val="006A1EDE"/>
    <w:rsid w:val="006A2212"/>
    <w:rsid w:val="006A4CA8"/>
    <w:rsid w:val="006A6077"/>
    <w:rsid w:val="006A63C6"/>
    <w:rsid w:val="006A64FC"/>
    <w:rsid w:val="006A652C"/>
    <w:rsid w:val="006A7E48"/>
    <w:rsid w:val="006B0DE0"/>
    <w:rsid w:val="006B0E5B"/>
    <w:rsid w:val="006B124F"/>
    <w:rsid w:val="006B202F"/>
    <w:rsid w:val="006B26AE"/>
    <w:rsid w:val="006B2D88"/>
    <w:rsid w:val="006B3596"/>
    <w:rsid w:val="006B5129"/>
    <w:rsid w:val="006B6759"/>
    <w:rsid w:val="006B6831"/>
    <w:rsid w:val="006B6DA6"/>
    <w:rsid w:val="006B7D5D"/>
    <w:rsid w:val="006C16E0"/>
    <w:rsid w:val="006C180D"/>
    <w:rsid w:val="006C1A4D"/>
    <w:rsid w:val="006C1AB6"/>
    <w:rsid w:val="006C360B"/>
    <w:rsid w:val="006C5B29"/>
    <w:rsid w:val="006C652D"/>
    <w:rsid w:val="006C7672"/>
    <w:rsid w:val="006D194C"/>
    <w:rsid w:val="006D24EB"/>
    <w:rsid w:val="006D316A"/>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13E"/>
    <w:rsid w:val="006F0352"/>
    <w:rsid w:val="006F0383"/>
    <w:rsid w:val="006F0872"/>
    <w:rsid w:val="006F19C5"/>
    <w:rsid w:val="006F2DB0"/>
    <w:rsid w:val="006F3765"/>
    <w:rsid w:val="006F4CB1"/>
    <w:rsid w:val="006F51B6"/>
    <w:rsid w:val="00700126"/>
    <w:rsid w:val="00700B2F"/>
    <w:rsid w:val="00700D98"/>
    <w:rsid w:val="00700F96"/>
    <w:rsid w:val="00702648"/>
    <w:rsid w:val="007031B0"/>
    <w:rsid w:val="00703731"/>
    <w:rsid w:val="007045A7"/>
    <w:rsid w:val="00704AB4"/>
    <w:rsid w:val="00705444"/>
    <w:rsid w:val="00706B40"/>
    <w:rsid w:val="00706EC2"/>
    <w:rsid w:val="00707638"/>
    <w:rsid w:val="007079A1"/>
    <w:rsid w:val="00710C89"/>
    <w:rsid w:val="0071104E"/>
    <w:rsid w:val="00712528"/>
    <w:rsid w:val="00712D85"/>
    <w:rsid w:val="007138E8"/>
    <w:rsid w:val="00715879"/>
    <w:rsid w:val="00717237"/>
    <w:rsid w:val="00720FEC"/>
    <w:rsid w:val="00722DCA"/>
    <w:rsid w:val="007232E0"/>
    <w:rsid w:val="00726B31"/>
    <w:rsid w:val="00726FDC"/>
    <w:rsid w:val="00727022"/>
    <w:rsid w:val="00727CD9"/>
    <w:rsid w:val="00731CDC"/>
    <w:rsid w:val="007324D3"/>
    <w:rsid w:val="00732AAD"/>
    <w:rsid w:val="0073341B"/>
    <w:rsid w:val="00733B34"/>
    <w:rsid w:val="00733BC6"/>
    <w:rsid w:val="00733CE3"/>
    <w:rsid w:val="0073417C"/>
    <w:rsid w:val="00734BAE"/>
    <w:rsid w:val="00736BA5"/>
    <w:rsid w:val="00740017"/>
    <w:rsid w:val="007406CC"/>
    <w:rsid w:val="00740925"/>
    <w:rsid w:val="0074107B"/>
    <w:rsid w:val="00741CF8"/>
    <w:rsid w:val="00742989"/>
    <w:rsid w:val="0074352C"/>
    <w:rsid w:val="0074467F"/>
    <w:rsid w:val="007452BC"/>
    <w:rsid w:val="00745332"/>
    <w:rsid w:val="0074545D"/>
    <w:rsid w:val="00745765"/>
    <w:rsid w:val="00750E28"/>
    <w:rsid w:val="00751230"/>
    <w:rsid w:val="007515F3"/>
    <w:rsid w:val="0075343A"/>
    <w:rsid w:val="00753C0E"/>
    <w:rsid w:val="007544A4"/>
    <w:rsid w:val="0075705A"/>
    <w:rsid w:val="007575A5"/>
    <w:rsid w:val="00757CF4"/>
    <w:rsid w:val="00760841"/>
    <w:rsid w:val="0076123E"/>
    <w:rsid w:val="0076474E"/>
    <w:rsid w:val="00765FCA"/>
    <w:rsid w:val="007664FE"/>
    <w:rsid w:val="00766742"/>
    <w:rsid w:val="0076703D"/>
    <w:rsid w:val="00767661"/>
    <w:rsid w:val="0077082C"/>
    <w:rsid w:val="007713D5"/>
    <w:rsid w:val="0077179C"/>
    <w:rsid w:val="00773ECB"/>
    <w:rsid w:val="00774754"/>
    <w:rsid w:val="0077522B"/>
    <w:rsid w:val="0077619A"/>
    <w:rsid w:val="00776E58"/>
    <w:rsid w:val="00777231"/>
    <w:rsid w:val="00777914"/>
    <w:rsid w:val="00777ADE"/>
    <w:rsid w:val="00780FBC"/>
    <w:rsid w:val="007818B5"/>
    <w:rsid w:val="00781A50"/>
    <w:rsid w:val="00782848"/>
    <w:rsid w:val="0078440E"/>
    <w:rsid w:val="00784A21"/>
    <w:rsid w:val="00785DC2"/>
    <w:rsid w:val="007866FF"/>
    <w:rsid w:val="007868D7"/>
    <w:rsid w:val="007905E2"/>
    <w:rsid w:val="00790DB1"/>
    <w:rsid w:val="007934E4"/>
    <w:rsid w:val="0079676F"/>
    <w:rsid w:val="00796905"/>
    <w:rsid w:val="00796B8D"/>
    <w:rsid w:val="00797572"/>
    <w:rsid w:val="00797664"/>
    <w:rsid w:val="007A0D9B"/>
    <w:rsid w:val="007A34E0"/>
    <w:rsid w:val="007A6035"/>
    <w:rsid w:val="007A6151"/>
    <w:rsid w:val="007A63BE"/>
    <w:rsid w:val="007A6BD9"/>
    <w:rsid w:val="007B0E34"/>
    <w:rsid w:val="007B0FEF"/>
    <w:rsid w:val="007B14CC"/>
    <w:rsid w:val="007B17D6"/>
    <w:rsid w:val="007B1B94"/>
    <w:rsid w:val="007B1DD5"/>
    <w:rsid w:val="007B1DE3"/>
    <w:rsid w:val="007B213D"/>
    <w:rsid w:val="007B2164"/>
    <w:rsid w:val="007B3126"/>
    <w:rsid w:val="007B50CD"/>
    <w:rsid w:val="007B515C"/>
    <w:rsid w:val="007B51C6"/>
    <w:rsid w:val="007B668F"/>
    <w:rsid w:val="007B69C8"/>
    <w:rsid w:val="007B7612"/>
    <w:rsid w:val="007B7E8D"/>
    <w:rsid w:val="007C310B"/>
    <w:rsid w:val="007C51BB"/>
    <w:rsid w:val="007C5A3E"/>
    <w:rsid w:val="007C6534"/>
    <w:rsid w:val="007C6574"/>
    <w:rsid w:val="007C6630"/>
    <w:rsid w:val="007C6DC6"/>
    <w:rsid w:val="007D0565"/>
    <w:rsid w:val="007D59D1"/>
    <w:rsid w:val="007E0370"/>
    <w:rsid w:val="007E0E4A"/>
    <w:rsid w:val="007E15A5"/>
    <w:rsid w:val="007E5216"/>
    <w:rsid w:val="007F0419"/>
    <w:rsid w:val="007F0E9B"/>
    <w:rsid w:val="007F1206"/>
    <w:rsid w:val="007F249E"/>
    <w:rsid w:val="007F4A51"/>
    <w:rsid w:val="007F4B9D"/>
    <w:rsid w:val="007F5092"/>
    <w:rsid w:val="007F5325"/>
    <w:rsid w:val="007F54E4"/>
    <w:rsid w:val="008012B7"/>
    <w:rsid w:val="0080147B"/>
    <w:rsid w:val="008019D3"/>
    <w:rsid w:val="00803491"/>
    <w:rsid w:val="008044CE"/>
    <w:rsid w:val="00804B98"/>
    <w:rsid w:val="00804C29"/>
    <w:rsid w:val="00805088"/>
    <w:rsid w:val="00805201"/>
    <w:rsid w:val="00805C41"/>
    <w:rsid w:val="00806B34"/>
    <w:rsid w:val="00812524"/>
    <w:rsid w:val="008145E2"/>
    <w:rsid w:val="00815565"/>
    <w:rsid w:val="0081574C"/>
    <w:rsid w:val="00816D17"/>
    <w:rsid w:val="0081750E"/>
    <w:rsid w:val="00820F29"/>
    <w:rsid w:val="008229E5"/>
    <w:rsid w:val="008231B4"/>
    <w:rsid w:val="00823543"/>
    <w:rsid w:val="00823956"/>
    <w:rsid w:val="00823C6A"/>
    <w:rsid w:val="008246F2"/>
    <w:rsid w:val="0082534D"/>
    <w:rsid w:val="00826072"/>
    <w:rsid w:val="00826604"/>
    <w:rsid w:val="008273AD"/>
    <w:rsid w:val="0083007D"/>
    <w:rsid w:val="008300D0"/>
    <w:rsid w:val="0083076B"/>
    <w:rsid w:val="00830F7A"/>
    <w:rsid w:val="00832086"/>
    <w:rsid w:val="00835E31"/>
    <w:rsid w:val="00837312"/>
    <w:rsid w:val="00837B69"/>
    <w:rsid w:val="0084126A"/>
    <w:rsid w:val="00841408"/>
    <w:rsid w:val="008445B0"/>
    <w:rsid w:val="00847238"/>
    <w:rsid w:val="00847734"/>
    <w:rsid w:val="008503B6"/>
    <w:rsid w:val="0085246D"/>
    <w:rsid w:val="008548B8"/>
    <w:rsid w:val="0085690C"/>
    <w:rsid w:val="0085690F"/>
    <w:rsid w:val="008608AE"/>
    <w:rsid w:val="00861BE1"/>
    <w:rsid w:val="00861D1F"/>
    <w:rsid w:val="00865223"/>
    <w:rsid w:val="0086562A"/>
    <w:rsid w:val="00865CD5"/>
    <w:rsid w:val="00867183"/>
    <w:rsid w:val="008702C4"/>
    <w:rsid w:val="0087146D"/>
    <w:rsid w:val="00871C09"/>
    <w:rsid w:val="00871FCA"/>
    <w:rsid w:val="00873083"/>
    <w:rsid w:val="008751E2"/>
    <w:rsid w:val="00876322"/>
    <w:rsid w:val="0087691B"/>
    <w:rsid w:val="00877B54"/>
    <w:rsid w:val="00877FA5"/>
    <w:rsid w:val="00880925"/>
    <w:rsid w:val="00883079"/>
    <w:rsid w:val="0088506F"/>
    <w:rsid w:val="0088517B"/>
    <w:rsid w:val="00885246"/>
    <w:rsid w:val="00885F9D"/>
    <w:rsid w:val="00886B6C"/>
    <w:rsid w:val="00891CB6"/>
    <w:rsid w:val="008928CB"/>
    <w:rsid w:val="00893970"/>
    <w:rsid w:val="0089485A"/>
    <w:rsid w:val="008A2A8B"/>
    <w:rsid w:val="008A32AF"/>
    <w:rsid w:val="008A37D5"/>
    <w:rsid w:val="008A3B4D"/>
    <w:rsid w:val="008A4330"/>
    <w:rsid w:val="008A45BF"/>
    <w:rsid w:val="008A5846"/>
    <w:rsid w:val="008A6188"/>
    <w:rsid w:val="008A7882"/>
    <w:rsid w:val="008A7D38"/>
    <w:rsid w:val="008B09BE"/>
    <w:rsid w:val="008B0E64"/>
    <w:rsid w:val="008B0F89"/>
    <w:rsid w:val="008B2EA9"/>
    <w:rsid w:val="008B3458"/>
    <w:rsid w:val="008B40CA"/>
    <w:rsid w:val="008B76B3"/>
    <w:rsid w:val="008C16F8"/>
    <w:rsid w:val="008C1C21"/>
    <w:rsid w:val="008C1ECD"/>
    <w:rsid w:val="008C2564"/>
    <w:rsid w:val="008C27EF"/>
    <w:rsid w:val="008C3140"/>
    <w:rsid w:val="008C4C11"/>
    <w:rsid w:val="008C5D65"/>
    <w:rsid w:val="008C6F18"/>
    <w:rsid w:val="008C7EDB"/>
    <w:rsid w:val="008D0C1D"/>
    <w:rsid w:val="008D1535"/>
    <w:rsid w:val="008D16E9"/>
    <w:rsid w:val="008D17B0"/>
    <w:rsid w:val="008D17DC"/>
    <w:rsid w:val="008D27A3"/>
    <w:rsid w:val="008D28BB"/>
    <w:rsid w:val="008D6391"/>
    <w:rsid w:val="008E0CE8"/>
    <w:rsid w:val="008E2963"/>
    <w:rsid w:val="008E2BA0"/>
    <w:rsid w:val="008E336D"/>
    <w:rsid w:val="008E375F"/>
    <w:rsid w:val="008E3812"/>
    <w:rsid w:val="008E3DEB"/>
    <w:rsid w:val="008E4863"/>
    <w:rsid w:val="008E4DC0"/>
    <w:rsid w:val="008E54ED"/>
    <w:rsid w:val="008E5B83"/>
    <w:rsid w:val="008E6D66"/>
    <w:rsid w:val="008F0023"/>
    <w:rsid w:val="008F0AB5"/>
    <w:rsid w:val="008F1839"/>
    <w:rsid w:val="008F4ACE"/>
    <w:rsid w:val="008F5F1B"/>
    <w:rsid w:val="0090046B"/>
    <w:rsid w:val="00902EDD"/>
    <w:rsid w:val="00903C7D"/>
    <w:rsid w:val="00905041"/>
    <w:rsid w:val="00905A7F"/>
    <w:rsid w:val="0090650F"/>
    <w:rsid w:val="00906A9A"/>
    <w:rsid w:val="00906C08"/>
    <w:rsid w:val="0090735A"/>
    <w:rsid w:val="0090751B"/>
    <w:rsid w:val="00911C00"/>
    <w:rsid w:val="00912759"/>
    <w:rsid w:val="00912DBE"/>
    <w:rsid w:val="00913486"/>
    <w:rsid w:val="00913AEA"/>
    <w:rsid w:val="00915C54"/>
    <w:rsid w:val="009213DD"/>
    <w:rsid w:val="00922657"/>
    <w:rsid w:val="00922AFA"/>
    <w:rsid w:val="00922B51"/>
    <w:rsid w:val="00922BEC"/>
    <w:rsid w:val="009255FC"/>
    <w:rsid w:val="0092605C"/>
    <w:rsid w:val="00927370"/>
    <w:rsid w:val="00927763"/>
    <w:rsid w:val="00927AB7"/>
    <w:rsid w:val="0093051B"/>
    <w:rsid w:val="0093104C"/>
    <w:rsid w:val="00931777"/>
    <w:rsid w:val="00932667"/>
    <w:rsid w:val="00933B7F"/>
    <w:rsid w:val="00935BEB"/>
    <w:rsid w:val="00937F36"/>
    <w:rsid w:val="0094017D"/>
    <w:rsid w:val="009403B0"/>
    <w:rsid w:val="009408C4"/>
    <w:rsid w:val="00940A55"/>
    <w:rsid w:val="009414E1"/>
    <w:rsid w:val="00942309"/>
    <w:rsid w:val="00943F32"/>
    <w:rsid w:val="0094621F"/>
    <w:rsid w:val="00946326"/>
    <w:rsid w:val="009464CE"/>
    <w:rsid w:val="009479E4"/>
    <w:rsid w:val="00947DA2"/>
    <w:rsid w:val="00950A0F"/>
    <w:rsid w:val="00952E8A"/>
    <w:rsid w:val="009544A6"/>
    <w:rsid w:val="00954AC2"/>
    <w:rsid w:val="009564A7"/>
    <w:rsid w:val="009573F9"/>
    <w:rsid w:val="0095777C"/>
    <w:rsid w:val="009604AB"/>
    <w:rsid w:val="009604E6"/>
    <w:rsid w:val="00963168"/>
    <w:rsid w:val="0096391F"/>
    <w:rsid w:val="00963DE4"/>
    <w:rsid w:val="00964068"/>
    <w:rsid w:val="00965B65"/>
    <w:rsid w:val="00966666"/>
    <w:rsid w:val="0096690B"/>
    <w:rsid w:val="009670EB"/>
    <w:rsid w:val="0097109C"/>
    <w:rsid w:val="00971FF8"/>
    <w:rsid w:val="009738E9"/>
    <w:rsid w:val="009744E6"/>
    <w:rsid w:val="00974923"/>
    <w:rsid w:val="0098063E"/>
    <w:rsid w:val="00980DB4"/>
    <w:rsid w:val="0098121B"/>
    <w:rsid w:val="00981CE3"/>
    <w:rsid w:val="00982034"/>
    <w:rsid w:val="00982A5C"/>
    <w:rsid w:val="00983193"/>
    <w:rsid w:val="009831CD"/>
    <w:rsid w:val="00986C22"/>
    <w:rsid w:val="0098772B"/>
    <w:rsid w:val="00987CA3"/>
    <w:rsid w:val="00987F58"/>
    <w:rsid w:val="00990504"/>
    <w:rsid w:val="00990C5E"/>
    <w:rsid w:val="00992348"/>
    <w:rsid w:val="009953F5"/>
    <w:rsid w:val="00996AC3"/>
    <w:rsid w:val="00997574"/>
    <w:rsid w:val="009A129B"/>
    <w:rsid w:val="009A169D"/>
    <w:rsid w:val="009A1785"/>
    <w:rsid w:val="009A1B6B"/>
    <w:rsid w:val="009A26A0"/>
    <w:rsid w:val="009A3114"/>
    <w:rsid w:val="009A337F"/>
    <w:rsid w:val="009A49CE"/>
    <w:rsid w:val="009A6038"/>
    <w:rsid w:val="009A6367"/>
    <w:rsid w:val="009A6387"/>
    <w:rsid w:val="009A6A1D"/>
    <w:rsid w:val="009A6F7C"/>
    <w:rsid w:val="009A71FB"/>
    <w:rsid w:val="009A7527"/>
    <w:rsid w:val="009A785D"/>
    <w:rsid w:val="009A7CD4"/>
    <w:rsid w:val="009B17D7"/>
    <w:rsid w:val="009B1B5E"/>
    <w:rsid w:val="009B1CE9"/>
    <w:rsid w:val="009B2B9E"/>
    <w:rsid w:val="009B6481"/>
    <w:rsid w:val="009B65DC"/>
    <w:rsid w:val="009C04D8"/>
    <w:rsid w:val="009C1FCB"/>
    <w:rsid w:val="009C2C0C"/>
    <w:rsid w:val="009C33CD"/>
    <w:rsid w:val="009C4079"/>
    <w:rsid w:val="009C4415"/>
    <w:rsid w:val="009C77DD"/>
    <w:rsid w:val="009C7A5D"/>
    <w:rsid w:val="009D025D"/>
    <w:rsid w:val="009D0320"/>
    <w:rsid w:val="009D0A72"/>
    <w:rsid w:val="009D0E5C"/>
    <w:rsid w:val="009D1DA1"/>
    <w:rsid w:val="009D2155"/>
    <w:rsid w:val="009D23F8"/>
    <w:rsid w:val="009D2F25"/>
    <w:rsid w:val="009D70B5"/>
    <w:rsid w:val="009D7FAB"/>
    <w:rsid w:val="009E0297"/>
    <w:rsid w:val="009E0AF7"/>
    <w:rsid w:val="009E185F"/>
    <w:rsid w:val="009E1AAF"/>
    <w:rsid w:val="009E2141"/>
    <w:rsid w:val="009E2AD0"/>
    <w:rsid w:val="009E2BF7"/>
    <w:rsid w:val="009E3D5E"/>
    <w:rsid w:val="009E3FD4"/>
    <w:rsid w:val="009E4049"/>
    <w:rsid w:val="009E449C"/>
    <w:rsid w:val="009E4FB7"/>
    <w:rsid w:val="009E5821"/>
    <w:rsid w:val="009E60E3"/>
    <w:rsid w:val="009E77B7"/>
    <w:rsid w:val="009E7EEB"/>
    <w:rsid w:val="009F0DBE"/>
    <w:rsid w:val="009F33D3"/>
    <w:rsid w:val="009F3438"/>
    <w:rsid w:val="009F3ED0"/>
    <w:rsid w:val="009F48E7"/>
    <w:rsid w:val="009F5FE1"/>
    <w:rsid w:val="009F633E"/>
    <w:rsid w:val="009F6C82"/>
    <w:rsid w:val="00A0164B"/>
    <w:rsid w:val="00A02CFB"/>
    <w:rsid w:val="00A0664B"/>
    <w:rsid w:val="00A067C4"/>
    <w:rsid w:val="00A06A9D"/>
    <w:rsid w:val="00A07704"/>
    <w:rsid w:val="00A0783C"/>
    <w:rsid w:val="00A103EA"/>
    <w:rsid w:val="00A10906"/>
    <w:rsid w:val="00A117F9"/>
    <w:rsid w:val="00A12654"/>
    <w:rsid w:val="00A12CC4"/>
    <w:rsid w:val="00A12E69"/>
    <w:rsid w:val="00A13115"/>
    <w:rsid w:val="00A13FC9"/>
    <w:rsid w:val="00A15370"/>
    <w:rsid w:val="00A15747"/>
    <w:rsid w:val="00A16AA0"/>
    <w:rsid w:val="00A1774B"/>
    <w:rsid w:val="00A20D1F"/>
    <w:rsid w:val="00A22126"/>
    <w:rsid w:val="00A2446E"/>
    <w:rsid w:val="00A24D32"/>
    <w:rsid w:val="00A25F00"/>
    <w:rsid w:val="00A2706B"/>
    <w:rsid w:val="00A27756"/>
    <w:rsid w:val="00A27C83"/>
    <w:rsid w:val="00A27FC6"/>
    <w:rsid w:val="00A31398"/>
    <w:rsid w:val="00A31877"/>
    <w:rsid w:val="00A32407"/>
    <w:rsid w:val="00A328A1"/>
    <w:rsid w:val="00A335AC"/>
    <w:rsid w:val="00A336F6"/>
    <w:rsid w:val="00A34871"/>
    <w:rsid w:val="00A3613E"/>
    <w:rsid w:val="00A36EC4"/>
    <w:rsid w:val="00A37FA7"/>
    <w:rsid w:val="00A40952"/>
    <w:rsid w:val="00A41155"/>
    <w:rsid w:val="00A44F03"/>
    <w:rsid w:val="00A451C9"/>
    <w:rsid w:val="00A45283"/>
    <w:rsid w:val="00A456EB"/>
    <w:rsid w:val="00A461FD"/>
    <w:rsid w:val="00A462B7"/>
    <w:rsid w:val="00A465D0"/>
    <w:rsid w:val="00A50BD5"/>
    <w:rsid w:val="00A5226F"/>
    <w:rsid w:val="00A5413D"/>
    <w:rsid w:val="00A54835"/>
    <w:rsid w:val="00A5618F"/>
    <w:rsid w:val="00A6176F"/>
    <w:rsid w:val="00A62C6E"/>
    <w:rsid w:val="00A6489C"/>
    <w:rsid w:val="00A6644B"/>
    <w:rsid w:val="00A6667D"/>
    <w:rsid w:val="00A700C1"/>
    <w:rsid w:val="00A7147F"/>
    <w:rsid w:val="00A714B0"/>
    <w:rsid w:val="00A716BF"/>
    <w:rsid w:val="00A73458"/>
    <w:rsid w:val="00A7363F"/>
    <w:rsid w:val="00A74E53"/>
    <w:rsid w:val="00A757C2"/>
    <w:rsid w:val="00A76ECD"/>
    <w:rsid w:val="00A7757C"/>
    <w:rsid w:val="00A80126"/>
    <w:rsid w:val="00A811DD"/>
    <w:rsid w:val="00A813AB"/>
    <w:rsid w:val="00A828CB"/>
    <w:rsid w:val="00A8419C"/>
    <w:rsid w:val="00A84C0D"/>
    <w:rsid w:val="00A84DF2"/>
    <w:rsid w:val="00A858AA"/>
    <w:rsid w:val="00A85C6A"/>
    <w:rsid w:val="00A861D3"/>
    <w:rsid w:val="00A8638D"/>
    <w:rsid w:val="00A86438"/>
    <w:rsid w:val="00A8778D"/>
    <w:rsid w:val="00A90135"/>
    <w:rsid w:val="00A908E9"/>
    <w:rsid w:val="00A92166"/>
    <w:rsid w:val="00A9269A"/>
    <w:rsid w:val="00A92DDF"/>
    <w:rsid w:val="00A94D4E"/>
    <w:rsid w:val="00A94D5D"/>
    <w:rsid w:val="00A953CD"/>
    <w:rsid w:val="00A95704"/>
    <w:rsid w:val="00A95E96"/>
    <w:rsid w:val="00A96814"/>
    <w:rsid w:val="00A96CD9"/>
    <w:rsid w:val="00A96FF6"/>
    <w:rsid w:val="00A9721F"/>
    <w:rsid w:val="00AA0E30"/>
    <w:rsid w:val="00AA185D"/>
    <w:rsid w:val="00AA27B2"/>
    <w:rsid w:val="00AA2C49"/>
    <w:rsid w:val="00AA3E61"/>
    <w:rsid w:val="00AA41E5"/>
    <w:rsid w:val="00AA5C9D"/>
    <w:rsid w:val="00AA683B"/>
    <w:rsid w:val="00AA6C9E"/>
    <w:rsid w:val="00AA7C82"/>
    <w:rsid w:val="00AB0F1D"/>
    <w:rsid w:val="00AB1633"/>
    <w:rsid w:val="00AB26B9"/>
    <w:rsid w:val="00AB2C73"/>
    <w:rsid w:val="00AB31F3"/>
    <w:rsid w:val="00AB437E"/>
    <w:rsid w:val="00AB4CFB"/>
    <w:rsid w:val="00AB4F65"/>
    <w:rsid w:val="00AC083A"/>
    <w:rsid w:val="00AC0E89"/>
    <w:rsid w:val="00AC1187"/>
    <w:rsid w:val="00AC1B93"/>
    <w:rsid w:val="00AC2736"/>
    <w:rsid w:val="00AC2F87"/>
    <w:rsid w:val="00AC3068"/>
    <w:rsid w:val="00AC34FB"/>
    <w:rsid w:val="00AC423B"/>
    <w:rsid w:val="00AC428F"/>
    <w:rsid w:val="00AC449B"/>
    <w:rsid w:val="00AC4BF9"/>
    <w:rsid w:val="00AC4E82"/>
    <w:rsid w:val="00AC507B"/>
    <w:rsid w:val="00AC5090"/>
    <w:rsid w:val="00AC66BC"/>
    <w:rsid w:val="00AC68B8"/>
    <w:rsid w:val="00AC7884"/>
    <w:rsid w:val="00AD051E"/>
    <w:rsid w:val="00AD3E18"/>
    <w:rsid w:val="00AE01DD"/>
    <w:rsid w:val="00AE0CEA"/>
    <w:rsid w:val="00AE1022"/>
    <w:rsid w:val="00AE2A22"/>
    <w:rsid w:val="00AE41F2"/>
    <w:rsid w:val="00AE5B12"/>
    <w:rsid w:val="00AE5B4C"/>
    <w:rsid w:val="00AE6D34"/>
    <w:rsid w:val="00AE7860"/>
    <w:rsid w:val="00AF3BC5"/>
    <w:rsid w:val="00AF543D"/>
    <w:rsid w:val="00AF569D"/>
    <w:rsid w:val="00AF57B7"/>
    <w:rsid w:val="00AF5CAC"/>
    <w:rsid w:val="00AF6981"/>
    <w:rsid w:val="00AF7C01"/>
    <w:rsid w:val="00B005D0"/>
    <w:rsid w:val="00B006E5"/>
    <w:rsid w:val="00B006F3"/>
    <w:rsid w:val="00B00962"/>
    <w:rsid w:val="00B018D2"/>
    <w:rsid w:val="00B034BA"/>
    <w:rsid w:val="00B053A9"/>
    <w:rsid w:val="00B05D08"/>
    <w:rsid w:val="00B06011"/>
    <w:rsid w:val="00B10B77"/>
    <w:rsid w:val="00B12239"/>
    <w:rsid w:val="00B14D34"/>
    <w:rsid w:val="00B1689C"/>
    <w:rsid w:val="00B17131"/>
    <w:rsid w:val="00B20BCD"/>
    <w:rsid w:val="00B20F03"/>
    <w:rsid w:val="00B21E34"/>
    <w:rsid w:val="00B22C93"/>
    <w:rsid w:val="00B2348A"/>
    <w:rsid w:val="00B237A7"/>
    <w:rsid w:val="00B2482F"/>
    <w:rsid w:val="00B26362"/>
    <w:rsid w:val="00B2733E"/>
    <w:rsid w:val="00B32F13"/>
    <w:rsid w:val="00B33BAE"/>
    <w:rsid w:val="00B33C4F"/>
    <w:rsid w:val="00B33F95"/>
    <w:rsid w:val="00B3469C"/>
    <w:rsid w:val="00B355A8"/>
    <w:rsid w:val="00B36A5D"/>
    <w:rsid w:val="00B377E0"/>
    <w:rsid w:val="00B409BD"/>
    <w:rsid w:val="00B426B0"/>
    <w:rsid w:val="00B428AA"/>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366E"/>
    <w:rsid w:val="00B63BA9"/>
    <w:rsid w:val="00B640B8"/>
    <w:rsid w:val="00B64C06"/>
    <w:rsid w:val="00B657D0"/>
    <w:rsid w:val="00B663F0"/>
    <w:rsid w:val="00B67146"/>
    <w:rsid w:val="00B671AC"/>
    <w:rsid w:val="00B71133"/>
    <w:rsid w:val="00B72EEC"/>
    <w:rsid w:val="00B73494"/>
    <w:rsid w:val="00B7392B"/>
    <w:rsid w:val="00B75059"/>
    <w:rsid w:val="00B76314"/>
    <w:rsid w:val="00B76ED2"/>
    <w:rsid w:val="00B8118B"/>
    <w:rsid w:val="00B8171D"/>
    <w:rsid w:val="00B822C4"/>
    <w:rsid w:val="00B834CF"/>
    <w:rsid w:val="00B84AF0"/>
    <w:rsid w:val="00B84B2D"/>
    <w:rsid w:val="00B850FF"/>
    <w:rsid w:val="00B8530F"/>
    <w:rsid w:val="00B856C0"/>
    <w:rsid w:val="00B85DF8"/>
    <w:rsid w:val="00B90AA8"/>
    <w:rsid w:val="00B93AB7"/>
    <w:rsid w:val="00B94284"/>
    <w:rsid w:val="00B956C2"/>
    <w:rsid w:val="00B962A1"/>
    <w:rsid w:val="00B97195"/>
    <w:rsid w:val="00B972ED"/>
    <w:rsid w:val="00B97AB9"/>
    <w:rsid w:val="00BA01E1"/>
    <w:rsid w:val="00BA0A65"/>
    <w:rsid w:val="00BA0A83"/>
    <w:rsid w:val="00BA15B0"/>
    <w:rsid w:val="00BA1639"/>
    <w:rsid w:val="00BA266F"/>
    <w:rsid w:val="00BA3B9A"/>
    <w:rsid w:val="00BA49C8"/>
    <w:rsid w:val="00BA624F"/>
    <w:rsid w:val="00BA6B9F"/>
    <w:rsid w:val="00BA7347"/>
    <w:rsid w:val="00BA7B85"/>
    <w:rsid w:val="00BB0030"/>
    <w:rsid w:val="00BB0EA2"/>
    <w:rsid w:val="00BB15C7"/>
    <w:rsid w:val="00BB1805"/>
    <w:rsid w:val="00BB2601"/>
    <w:rsid w:val="00BB44E4"/>
    <w:rsid w:val="00BB5240"/>
    <w:rsid w:val="00BB61A1"/>
    <w:rsid w:val="00BB6DA8"/>
    <w:rsid w:val="00BB75F0"/>
    <w:rsid w:val="00BC0BE7"/>
    <w:rsid w:val="00BC1052"/>
    <w:rsid w:val="00BC264A"/>
    <w:rsid w:val="00BC2B18"/>
    <w:rsid w:val="00BC2CC1"/>
    <w:rsid w:val="00BC31BA"/>
    <w:rsid w:val="00BC3890"/>
    <w:rsid w:val="00BC38D8"/>
    <w:rsid w:val="00BC532D"/>
    <w:rsid w:val="00BC78E1"/>
    <w:rsid w:val="00BD2D00"/>
    <w:rsid w:val="00BD361A"/>
    <w:rsid w:val="00BD3651"/>
    <w:rsid w:val="00BD39BC"/>
    <w:rsid w:val="00BD424C"/>
    <w:rsid w:val="00BD468E"/>
    <w:rsid w:val="00BD47F9"/>
    <w:rsid w:val="00BD6436"/>
    <w:rsid w:val="00BD670D"/>
    <w:rsid w:val="00BE008D"/>
    <w:rsid w:val="00BE0646"/>
    <w:rsid w:val="00BE16E2"/>
    <w:rsid w:val="00BE32B2"/>
    <w:rsid w:val="00BE33C3"/>
    <w:rsid w:val="00BE3814"/>
    <w:rsid w:val="00BE50DD"/>
    <w:rsid w:val="00BE5A26"/>
    <w:rsid w:val="00BE6043"/>
    <w:rsid w:val="00BF0401"/>
    <w:rsid w:val="00BF0D18"/>
    <w:rsid w:val="00BF14DA"/>
    <w:rsid w:val="00BF2460"/>
    <w:rsid w:val="00BF2568"/>
    <w:rsid w:val="00BF257A"/>
    <w:rsid w:val="00BF3E0B"/>
    <w:rsid w:val="00BF4C70"/>
    <w:rsid w:val="00BF4F4F"/>
    <w:rsid w:val="00BF5A09"/>
    <w:rsid w:val="00BF5B39"/>
    <w:rsid w:val="00BF6259"/>
    <w:rsid w:val="00BF6EFE"/>
    <w:rsid w:val="00BF7571"/>
    <w:rsid w:val="00C00D7D"/>
    <w:rsid w:val="00C010B2"/>
    <w:rsid w:val="00C03B30"/>
    <w:rsid w:val="00C0400A"/>
    <w:rsid w:val="00C05694"/>
    <w:rsid w:val="00C05A22"/>
    <w:rsid w:val="00C05B26"/>
    <w:rsid w:val="00C06F3D"/>
    <w:rsid w:val="00C10497"/>
    <w:rsid w:val="00C1070B"/>
    <w:rsid w:val="00C108A4"/>
    <w:rsid w:val="00C11024"/>
    <w:rsid w:val="00C110D5"/>
    <w:rsid w:val="00C112E0"/>
    <w:rsid w:val="00C13D31"/>
    <w:rsid w:val="00C140F4"/>
    <w:rsid w:val="00C14A40"/>
    <w:rsid w:val="00C14B59"/>
    <w:rsid w:val="00C15B68"/>
    <w:rsid w:val="00C15BBE"/>
    <w:rsid w:val="00C16543"/>
    <w:rsid w:val="00C1799A"/>
    <w:rsid w:val="00C2056A"/>
    <w:rsid w:val="00C216A3"/>
    <w:rsid w:val="00C21913"/>
    <w:rsid w:val="00C2234F"/>
    <w:rsid w:val="00C2278B"/>
    <w:rsid w:val="00C23454"/>
    <w:rsid w:val="00C236FA"/>
    <w:rsid w:val="00C239AF"/>
    <w:rsid w:val="00C2486F"/>
    <w:rsid w:val="00C24EFF"/>
    <w:rsid w:val="00C25CD0"/>
    <w:rsid w:val="00C26D6B"/>
    <w:rsid w:val="00C272F7"/>
    <w:rsid w:val="00C2764E"/>
    <w:rsid w:val="00C27969"/>
    <w:rsid w:val="00C303E4"/>
    <w:rsid w:val="00C31643"/>
    <w:rsid w:val="00C3251F"/>
    <w:rsid w:val="00C34656"/>
    <w:rsid w:val="00C35508"/>
    <w:rsid w:val="00C36AF1"/>
    <w:rsid w:val="00C37F0B"/>
    <w:rsid w:val="00C40BCF"/>
    <w:rsid w:val="00C41415"/>
    <w:rsid w:val="00C4182A"/>
    <w:rsid w:val="00C4236E"/>
    <w:rsid w:val="00C43F29"/>
    <w:rsid w:val="00C4473B"/>
    <w:rsid w:val="00C45793"/>
    <w:rsid w:val="00C46F46"/>
    <w:rsid w:val="00C4755A"/>
    <w:rsid w:val="00C51527"/>
    <w:rsid w:val="00C5157C"/>
    <w:rsid w:val="00C517C1"/>
    <w:rsid w:val="00C559DD"/>
    <w:rsid w:val="00C55ABC"/>
    <w:rsid w:val="00C56F3D"/>
    <w:rsid w:val="00C5747C"/>
    <w:rsid w:val="00C57974"/>
    <w:rsid w:val="00C6028E"/>
    <w:rsid w:val="00C60C99"/>
    <w:rsid w:val="00C61E1E"/>
    <w:rsid w:val="00C62337"/>
    <w:rsid w:val="00C62564"/>
    <w:rsid w:val="00C62CD4"/>
    <w:rsid w:val="00C64B47"/>
    <w:rsid w:val="00C6505E"/>
    <w:rsid w:val="00C65195"/>
    <w:rsid w:val="00C653F4"/>
    <w:rsid w:val="00C66724"/>
    <w:rsid w:val="00C67009"/>
    <w:rsid w:val="00C67FFA"/>
    <w:rsid w:val="00C70014"/>
    <w:rsid w:val="00C70063"/>
    <w:rsid w:val="00C73F51"/>
    <w:rsid w:val="00C7401C"/>
    <w:rsid w:val="00C74875"/>
    <w:rsid w:val="00C74C04"/>
    <w:rsid w:val="00C74CDE"/>
    <w:rsid w:val="00C74DE0"/>
    <w:rsid w:val="00C75041"/>
    <w:rsid w:val="00C75717"/>
    <w:rsid w:val="00C75D53"/>
    <w:rsid w:val="00C7682C"/>
    <w:rsid w:val="00C768C0"/>
    <w:rsid w:val="00C76D1B"/>
    <w:rsid w:val="00C76E11"/>
    <w:rsid w:val="00C77937"/>
    <w:rsid w:val="00C80604"/>
    <w:rsid w:val="00C81B9C"/>
    <w:rsid w:val="00C81C65"/>
    <w:rsid w:val="00C84F6E"/>
    <w:rsid w:val="00C856A3"/>
    <w:rsid w:val="00C85902"/>
    <w:rsid w:val="00C85BDB"/>
    <w:rsid w:val="00C87AE4"/>
    <w:rsid w:val="00C904C9"/>
    <w:rsid w:val="00C90BC9"/>
    <w:rsid w:val="00C91BC4"/>
    <w:rsid w:val="00C92069"/>
    <w:rsid w:val="00C92C55"/>
    <w:rsid w:val="00C92E6B"/>
    <w:rsid w:val="00C934EA"/>
    <w:rsid w:val="00C943C0"/>
    <w:rsid w:val="00C94BC0"/>
    <w:rsid w:val="00C96597"/>
    <w:rsid w:val="00C9754B"/>
    <w:rsid w:val="00C975D6"/>
    <w:rsid w:val="00C979AB"/>
    <w:rsid w:val="00CA28A8"/>
    <w:rsid w:val="00CA29B6"/>
    <w:rsid w:val="00CA3A23"/>
    <w:rsid w:val="00CA4E9E"/>
    <w:rsid w:val="00CA6C09"/>
    <w:rsid w:val="00CA7E1D"/>
    <w:rsid w:val="00CB1E44"/>
    <w:rsid w:val="00CB21DC"/>
    <w:rsid w:val="00CB3215"/>
    <w:rsid w:val="00CB5272"/>
    <w:rsid w:val="00CB6087"/>
    <w:rsid w:val="00CB60EA"/>
    <w:rsid w:val="00CC3BD2"/>
    <w:rsid w:val="00CC403B"/>
    <w:rsid w:val="00CC4E32"/>
    <w:rsid w:val="00CC5356"/>
    <w:rsid w:val="00CC65C6"/>
    <w:rsid w:val="00CC7297"/>
    <w:rsid w:val="00CD332C"/>
    <w:rsid w:val="00CD3368"/>
    <w:rsid w:val="00CD391B"/>
    <w:rsid w:val="00CD573A"/>
    <w:rsid w:val="00CD5F21"/>
    <w:rsid w:val="00CD70D8"/>
    <w:rsid w:val="00CD737A"/>
    <w:rsid w:val="00CE0A59"/>
    <w:rsid w:val="00CE2D05"/>
    <w:rsid w:val="00CE4008"/>
    <w:rsid w:val="00CE4E7F"/>
    <w:rsid w:val="00CE50E0"/>
    <w:rsid w:val="00CE5214"/>
    <w:rsid w:val="00CE682A"/>
    <w:rsid w:val="00CE709A"/>
    <w:rsid w:val="00CE712C"/>
    <w:rsid w:val="00CF07B5"/>
    <w:rsid w:val="00CF137A"/>
    <w:rsid w:val="00CF4917"/>
    <w:rsid w:val="00CF4968"/>
    <w:rsid w:val="00CF54CD"/>
    <w:rsid w:val="00CF56EB"/>
    <w:rsid w:val="00CF6180"/>
    <w:rsid w:val="00CF708D"/>
    <w:rsid w:val="00CF73E6"/>
    <w:rsid w:val="00D00350"/>
    <w:rsid w:val="00D00A6A"/>
    <w:rsid w:val="00D0132D"/>
    <w:rsid w:val="00D01C86"/>
    <w:rsid w:val="00D01CC7"/>
    <w:rsid w:val="00D02BA9"/>
    <w:rsid w:val="00D04FE6"/>
    <w:rsid w:val="00D101C9"/>
    <w:rsid w:val="00D103DE"/>
    <w:rsid w:val="00D115E9"/>
    <w:rsid w:val="00D12CC2"/>
    <w:rsid w:val="00D14B5F"/>
    <w:rsid w:val="00D14B66"/>
    <w:rsid w:val="00D14D12"/>
    <w:rsid w:val="00D170F2"/>
    <w:rsid w:val="00D20622"/>
    <w:rsid w:val="00D20648"/>
    <w:rsid w:val="00D20951"/>
    <w:rsid w:val="00D239D3"/>
    <w:rsid w:val="00D243F1"/>
    <w:rsid w:val="00D24F33"/>
    <w:rsid w:val="00D25E90"/>
    <w:rsid w:val="00D26CA5"/>
    <w:rsid w:val="00D30973"/>
    <w:rsid w:val="00D32BCD"/>
    <w:rsid w:val="00D33AF8"/>
    <w:rsid w:val="00D35742"/>
    <w:rsid w:val="00D36023"/>
    <w:rsid w:val="00D361F7"/>
    <w:rsid w:val="00D362E0"/>
    <w:rsid w:val="00D362E9"/>
    <w:rsid w:val="00D36BD1"/>
    <w:rsid w:val="00D36FBC"/>
    <w:rsid w:val="00D3726A"/>
    <w:rsid w:val="00D42971"/>
    <w:rsid w:val="00D42B6A"/>
    <w:rsid w:val="00D43C5A"/>
    <w:rsid w:val="00D44B19"/>
    <w:rsid w:val="00D452B2"/>
    <w:rsid w:val="00D4613A"/>
    <w:rsid w:val="00D47FF3"/>
    <w:rsid w:val="00D512C7"/>
    <w:rsid w:val="00D51A0B"/>
    <w:rsid w:val="00D52DB2"/>
    <w:rsid w:val="00D534F6"/>
    <w:rsid w:val="00D538CF"/>
    <w:rsid w:val="00D545D9"/>
    <w:rsid w:val="00D546B8"/>
    <w:rsid w:val="00D57105"/>
    <w:rsid w:val="00D603B0"/>
    <w:rsid w:val="00D61B4C"/>
    <w:rsid w:val="00D6243C"/>
    <w:rsid w:val="00D633DF"/>
    <w:rsid w:val="00D650BA"/>
    <w:rsid w:val="00D656BD"/>
    <w:rsid w:val="00D6685D"/>
    <w:rsid w:val="00D71442"/>
    <w:rsid w:val="00D71575"/>
    <w:rsid w:val="00D71E88"/>
    <w:rsid w:val="00D72000"/>
    <w:rsid w:val="00D75788"/>
    <w:rsid w:val="00D762A0"/>
    <w:rsid w:val="00D7656E"/>
    <w:rsid w:val="00D76AD2"/>
    <w:rsid w:val="00D77160"/>
    <w:rsid w:val="00D77C86"/>
    <w:rsid w:val="00D80140"/>
    <w:rsid w:val="00D81370"/>
    <w:rsid w:val="00D824CE"/>
    <w:rsid w:val="00D82514"/>
    <w:rsid w:val="00D82AA0"/>
    <w:rsid w:val="00D82F68"/>
    <w:rsid w:val="00D8664A"/>
    <w:rsid w:val="00D87169"/>
    <w:rsid w:val="00D90436"/>
    <w:rsid w:val="00D90C4D"/>
    <w:rsid w:val="00D917AB"/>
    <w:rsid w:val="00D946CB"/>
    <w:rsid w:val="00D94CB2"/>
    <w:rsid w:val="00D95AAC"/>
    <w:rsid w:val="00D978BB"/>
    <w:rsid w:val="00D97DA3"/>
    <w:rsid w:val="00DA0B33"/>
    <w:rsid w:val="00DA5BE4"/>
    <w:rsid w:val="00DA64B9"/>
    <w:rsid w:val="00DA6980"/>
    <w:rsid w:val="00DB09B4"/>
    <w:rsid w:val="00DB09D0"/>
    <w:rsid w:val="00DB0B4A"/>
    <w:rsid w:val="00DB0E80"/>
    <w:rsid w:val="00DB1836"/>
    <w:rsid w:val="00DB2E3E"/>
    <w:rsid w:val="00DB2E86"/>
    <w:rsid w:val="00DB398B"/>
    <w:rsid w:val="00DB42DA"/>
    <w:rsid w:val="00DB4FB4"/>
    <w:rsid w:val="00DB560C"/>
    <w:rsid w:val="00DB79BD"/>
    <w:rsid w:val="00DB7E72"/>
    <w:rsid w:val="00DC2571"/>
    <w:rsid w:val="00DC3277"/>
    <w:rsid w:val="00DC3ECD"/>
    <w:rsid w:val="00DC4086"/>
    <w:rsid w:val="00DC4B3E"/>
    <w:rsid w:val="00DC5B77"/>
    <w:rsid w:val="00DC6930"/>
    <w:rsid w:val="00DC79CC"/>
    <w:rsid w:val="00DD11B6"/>
    <w:rsid w:val="00DD1FDA"/>
    <w:rsid w:val="00DD2EB6"/>
    <w:rsid w:val="00DD355C"/>
    <w:rsid w:val="00DD376E"/>
    <w:rsid w:val="00DD399A"/>
    <w:rsid w:val="00DD428D"/>
    <w:rsid w:val="00DD4971"/>
    <w:rsid w:val="00DD49DC"/>
    <w:rsid w:val="00DD4B4E"/>
    <w:rsid w:val="00DD5782"/>
    <w:rsid w:val="00DD6669"/>
    <w:rsid w:val="00DD7C08"/>
    <w:rsid w:val="00DD7FEF"/>
    <w:rsid w:val="00DE0615"/>
    <w:rsid w:val="00DE28DD"/>
    <w:rsid w:val="00DE3799"/>
    <w:rsid w:val="00DE4D36"/>
    <w:rsid w:val="00DF10B3"/>
    <w:rsid w:val="00DF1169"/>
    <w:rsid w:val="00DF11D7"/>
    <w:rsid w:val="00DF1A09"/>
    <w:rsid w:val="00DF39ED"/>
    <w:rsid w:val="00DF3D94"/>
    <w:rsid w:val="00DF4B10"/>
    <w:rsid w:val="00DF5A7B"/>
    <w:rsid w:val="00DF6CCD"/>
    <w:rsid w:val="00DF7CB5"/>
    <w:rsid w:val="00DF7E5B"/>
    <w:rsid w:val="00E006A6"/>
    <w:rsid w:val="00E00A48"/>
    <w:rsid w:val="00E01292"/>
    <w:rsid w:val="00E01427"/>
    <w:rsid w:val="00E02599"/>
    <w:rsid w:val="00E02B35"/>
    <w:rsid w:val="00E037A3"/>
    <w:rsid w:val="00E04D79"/>
    <w:rsid w:val="00E05534"/>
    <w:rsid w:val="00E06B43"/>
    <w:rsid w:val="00E0705F"/>
    <w:rsid w:val="00E0784A"/>
    <w:rsid w:val="00E1071A"/>
    <w:rsid w:val="00E108A0"/>
    <w:rsid w:val="00E12424"/>
    <w:rsid w:val="00E1254C"/>
    <w:rsid w:val="00E125D7"/>
    <w:rsid w:val="00E125DE"/>
    <w:rsid w:val="00E14E25"/>
    <w:rsid w:val="00E14FC7"/>
    <w:rsid w:val="00E15F39"/>
    <w:rsid w:val="00E15F6F"/>
    <w:rsid w:val="00E164FC"/>
    <w:rsid w:val="00E1771E"/>
    <w:rsid w:val="00E20236"/>
    <w:rsid w:val="00E203C1"/>
    <w:rsid w:val="00E209BC"/>
    <w:rsid w:val="00E20D45"/>
    <w:rsid w:val="00E23638"/>
    <w:rsid w:val="00E24034"/>
    <w:rsid w:val="00E24746"/>
    <w:rsid w:val="00E25D39"/>
    <w:rsid w:val="00E27828"/>
    <w:rsid w:val="00E278BF"/>
    <w:rsid w:val="00E27F45"/>
    <w:rsid w:val="00E30F6C"/>
    <w:rsid w:val="00E32C58"/>
    <w:rsid w:val="00E32F56"/>
    <w:rsid w:val="00E337D9"/>
    <w:rsid w:val="00E33938"/>
    <w:rsid w:val="00E3517B"/>
    <w:rsid w:val="00E3528D"/>
    <w:rsid w:val="00E355A4"/>
    <w:rsid w:val="00E364FC"/>
    <w:rsid w:val="00E3759D"/>
    <w:rsid w:val="00E40158"/>
    <w:rsid w:val="00E405A4"/>
    <w:rsid w:val="00E41616"/>
    <w:rsid w:val="00E42728"/>
    <w:rsid w:val="00E44012"/>
    <w:rsid w:val="00E46C9F"/>
    <w:rsid w:val="00E46FFA"/>
    <w:rsid w:val="00E52B30"/>
    <w:rsid w:val="00E52BFD"/>
    <w:rsid w:val="00E54DDA"/>
    <w:rsid w:val="00E55040"/>
    <w:rsid w:val="00E55797"/>
    <w:rsid w:val="00E5659D"/>
    <w:rsid w:val="00E57139"/>
    <w:rsid w:val="00E571F4"/>
    <w:rsid w:val="00E57386"/>
    <w:rsid w:val="00E575FC"/>
    <w:rsid w:val="00E57E12"/>
    <w:rsid w:val="00E57F02"/>
    <w:rsid w:val="00E600D8"/>
    <w:rsid w:val="00E60561"/>
    <w:rsid w:val="00E61185"/>
    <w:rsid w:val="00E62274"/>
    <w:rsid w:val="00E6307F"/>
    <w:rsid w:val="00E67AF1"/>
    <w:rsid w:val="00E70BB9"/>
    <w:rsid w:val="00E7118C"/>
    <w:rsid w:val="00E711A7"/>
    <w:rsid w:val="00E71FFB"/>
    <w:rsid w:val="00E744EE"/>
    <w:rsid w:val="00E74672"/>
    <w:rsid w:val="00E74AA1"/>
    <w:rsid w:val="00E75520"/>
    <w:rsid w:val="00E7661D"/>
    <w:rsid w:val="00E76AFB"/>
    <w:rsid w:val="00E77185"/>
    <w:rsid w:val="00E77D43"/>
    <w:rsid w:val="00E80220"/>
    <w:rsid w:val="00E80553"/>
    <w:rsid w:val="00E816BF"/>
    <w:rsid w:val="00E817E1"/>
    <w:rsid w:val="00E82A5F"/>
    <w:rsid w:val="00E82DA6"/>
    <w:rsid w:val="00E8340C"/>
    <w:rsid w:val="00E8346D"/>
    <w:rsid w:val="00E845F2"/>
    <w:rsid w:val="00E84BC0"/>
    <w:rsid w:val="00E851EF"/>
    <w:rsid w:val="00E853A7"/>
    <w:rsid w:val="00E875D2"/>
    <w:rsid w:val="00E9158D"/>
    <w:rsid w:val="00E919CC"/>
    <w:rsid w:val="00E91F23"/>
    <w:rsid w:val="00E92560"/>
    <w:rsid w:val="00E9320B"/>
    <w:rsid w:val="00E936B3"/>
    <w:rsid w:val="00E9427E"/>
    <w:rsid w:val="00E9437F"/>
    <w:rsid w:val="00E97266"/>
    <w:rsid w:val="00E9778A"/>
    <w:rsid w:val="00E97BF8"/>
    <w:rsid w:val="00E97CFC"/>
    <w:rsid w:val="00EA04D1"/>
    <w:rsid w:val="00EA14C5"/>
    <w:rsid w:val="00EA4B81"/>
    <w:rsid w:val="00EA63E0"/>
    <w:rsid w:val="00EA69EC"/>
    <w:rsid w:val="00EA6F5E"/>
    <w:rsid w:val="00EA7094"/>
    <w:rsid w:val="00EB131A"/>
    <w:rsid w:val="00EB1675"/>
    <w:rsid w:val="00EB2A0D"/>
    <w:rsid w:val="00EB3B4E"/>
    <w:rsid w:val="00EB3E1F"/>
    <w:rsid w:val="00EB4B66"/>
    <w:rsid w:val="00EB4FC0"/>
    <w:rsid w:val="00EB50CA"/>
    <w:rsid w:val="00EB5E15"/>
    <w:rsid w:val="00EB5EA9"/>
    <w:rsid w:val="00EB679E"/>
    <w:rsid w:val="00EB6C7D"/>
    <w:rsid w:val="00EB6EB6"/>
    <w:rsid w:val="00EB7ABB"/>
    <w:rsid w:val="00EC07A9"/>
    <w:rsid w:val="00EC0A85"/>
    <w:rsid w:val="00EC1F47"/>
    <w:rsid w:val="00EC240C"/>
    <w:rsid w:val="00EC2C32"/>
    <w:rsid w:val="00EC47FF"/>
    <w:rsid w:val="00EC53C6"/>
    <w:rsid w:val="00EC578C"/>
    <w:rsid w:val="00EC599B"/>
    <w:rsid w:val="00EC62CE"/>
    <w:rsid w:val="00EC7599"/>
    <w:rsid w:val="00ED0229"/>
    <w:rsid w:val="00ED07A6"/>
    <w:rsid w:val="00ED0945"/>
    <w:rsid w:val="00ED0E59"/>
    <w:rsid w:val="00ED1004"/>
    <w:rsid w:val="00ED1A91"/>
    <w:rsid w:val="00ED4FBB"/>
    <w:rsid w:val="00ED631F"/>
    <w:rsid w:val="00ED7A29"/>
    <w:rsid w:val="00ED7B45"/>
    <w:rsid w:val="00EE10D6"/>
    <w:rsid w:val="00EE181E"/>
    <w:rsid w:val="00EE1FD1"/>
    <w:rsid w:val="00EE49B3"/>
    <w:rsid w:val="00EE4C91"/>
    <w:rsid w:val="00EE59FF"/>
    <w:rsid w:val="00EF213F"/>
    <w:rsid w:val="00EF27A0"/>
    <w:rsid w:val="00EF3ADB"/>
    <w:rsid w:val="00EF5184"/>
    <w:rsid w:val="00EF51A2"/>
    <w:rsid w:val="00EF5584"/>
    <w:rsid w:val="00EF5F66"/>
    <w:rsid w:val="00EF5F7B"/>
    <w:rsid w:val="00EF6110"/>
    <w:rsid w:val="00EF64F8"/>
    <w:rsid w:val="00EF68E7"/>
    <w:rsid w:val="00EF7ECD"/>
    <w:rsid w:val="00F009CA"/>
    <w:rsid w:val="00F00AD4"/>
    <w:rsid w:val="00F022C3"/>
    <w:rsid w:val="00F027CE"/>
    <w:rsid w:val="00F02E8A"/>
    <w:rsid w:val="00F03E0C"/>
    <w:rsid w:val="00F03F89"/>
    <w:rsid w:val="00F05025"/>
    <w:rsid w:val="00F056F3"/>
    <w:rsid w:val="00F05AE3"/>
    <w:rsid w:val="00F05C0B"/>
    <w:rsid w:val="00F06854"/>
    <w:rsid w:val="00F107AA"/>
    <w:rsid w:val="00F107D9"/>
    <w:rsid w:val="00F1148F"/>
    <w:rsid w:val="00F11FCE"/>
    <w:rsid w:val="00F12BCF"/>
    <w:rsid w:val="00F12F9F"/>
    <w:rsid w:val="00F13C88"/>
    <w:rsid w:val="00F13FA8"/>
    <w:rsid w:val="00F1428C"/>
    <w:rsid w:val="00F15E4C"/>
    <w:rsid w:val="00F175AB"/>
    <w:rsid w:val="00F20194"/>
    <w:rsid w:val="00F216F8"/>
    <w:rsid w:val="00F21D96"/>
    <w:rsid w:val="00F23065"/>
    <w:rsid w:val="00F2407D"/>
    <w:rsid w:val="00F244AF"/>
    <w:rsid w:val="00F24838"/>
    <w:rsid w:val="00F24922"/>
    <w:rsid w:val="00F24CC0"/>
    <w:rsid w:val="00F251A3"/>
    <w:rsid w:val="00F256BA"/>
    <w:rsid w:val="00F25715"/>
    <w:rsid w:val="00F26D7D"/>
    <w:rsid w:val="00F27966"/>
    <w:rsid w:val="00F30227"/>
    <w:rsid w:val="00F31563"/>
    <w:rsid w:val="00F32997"/>
    <w:rsid w:val="00F32B5D"/>
    <w:rsid w:val="00F32CE1"/>
    <w:rsid w:val="00F34F9C"/>
    <w:rsid w:val="00F35060"/>
    <w:rsid w:val="00F35454"/>
    <w:rsid w:val="00F35AC1"/>
    <w:rsid w:val="00F35DBA"/>
    <w:rsid w:val="00F37B12"/>
    <w:rsid w:val="00F40252"/>
    <w:rsid w:val="00F40312"/>
    <w:rsid w:val="00F40A11"/>
    <w:rsid w:val="00F41E10"/>
    <w:rsid w:val="00F41F7B"/>
    <w:rsid w:val="00F4227C"/>
    <w:rsid w:val="00F4245C"/>
    <w:rsid w:val="00F43AF9"/>
    <w:rsid w:val="00F43E6F"/>
    <w:rsid w:val="00F44712"/>
    <w:rsid w:val="00F44914"/>
    <w:rsid w:val="00F467F4"/>
    <w:rsid w:val="00F46A65"/>
    <w:rsid w:val="00F47048"/>
    <w:rsid w:val="00F4712D"/>
    <w:rsid w:val="00F50721"/>
    <w:rsid w:val="00F51382"/>
    <w:rsid w:val="00F51712"/>
    <w:rsid w:val="00F51955"/>
    <w:rsid w:val="00F528B6"/>
    <w:rsid w:val="00F534F0"/>
    <w:rsid w:val="00F54195"/>
    <w:rsid w:val="00F54E3B"/>
    <w:rsid w:val="00F5549C"/>
    <w:rsid w:val="00F60227"/>
    <w:rsid w:val="00F60FBD"/>
    <w:rsid w:val="00F61199"/>
    <w:rsid w:val="00F61215"/>
    <w:rsid w:val="00F6334B"/>
    <w:rsid w:val="00F63564"/>
    <w:rsid w:val="00F64375"/>
    <w:rsid w:val="00F64547"/>
    <w:rsid w:val="00F64A05"/>
    <w:rsid w:val="00F64F35"/>
    <w:rsid w:val="00F65672"/>
    <w:rsid w:val="00F6587D"/>
    <w:rsid w:val="00F65BDE"/>
    <w:rsid w:val="00F6612D"/>
    <w:rsid w:val="00F66EF4"/>
    <w:rsid w:val="00F6738F"/>
    <w:rsid w:val="00F764D7"/>
    <w:rsid w:val="00F76EC0"/>
    <w:rsid w:val="00F77631"/>
    <w:rsid w:val="00F801CA"/>
    <w:rsid w:val="00F8094B"/>
    <w:rsid w:val="00F812DF"/>
    <w:rsid w:val="00F81BA8"/>
    <w:rsid w:val="00F81D47"/>
    <w:rsid w:val="00F83795"/>
    <w:rsid w:val="00F847A3"/>
    <w:rsid w:val="00F85A51"/>
    <w:rsid w:val="00F85F66"/>
    <w:rsid w:val="00F877F6"/>
    <w:rsid w:val="00F87E20"/>
    <w:rsid w:val="00F90665"/>
    <w:rsid w:val="00F9210C"/>
    <w:rsid w:val="00F925F7"/>
    <w:rsid w:val="00F928EE"/>
    <w:rsid w:val="00F932E4"/>
    <w:rsid w:val="00F94543"/>
    <w:rsid w:val="00F96BB7"/>
    <w:rsid w:val="00F96CAE"/>
    <w:rsid w:val="00F97180"/>
    <w:rsid w:val="00F972DB"/>
    <w:rsid w:val="00FA0083"/>
    <w:rsid w:val="00FA05E8"/>
    <w:rsid w:val="00FA0F2D"/>
    <w:rsid w:val="00FA128A"/>
    <w:rsid w:val="00FA17CF"/>
    <w:rsid w:val="00FA249D"/>
    <w:rsid w:val="00FA2604"/>
    <w:rsid w:val="00FA358A"/>
    <w:rsid w:val="00FA40BB"/>
    <w:rsid w:val="00FA4202"/>
    <w:rsid w:val="00FA4B4F"/>
    <w:rsid w:val="00FA550E"/>
    <w:rsid w:val="00FA6AEA"/>
    <w:rsid w:val="00FA703C"/>
    <w:rsid w:val="00FA720E"/>
    <w:rsid w:val="00FA7C90"/>
    <w:rsid w:val="00FB082B"/>
    <w:rsid w:val="00FB1759"/>
    <w:rsid w:val="00FB611D"/>
    <w:rsid w:val="00FB6844"/>
    <w:rsid w:val="00FB6DAB"/>
    <w:rsid w:val="00FC15AF"/>
    <w:rsid w:val="00FC3B54"/>
    <w:rsid w:val="00FC3DE7"/>
    <w:rsid w:val="00FC3FF0"/>
    <w:rsid w:val="00FC474A"/>
    <w:rsid w:val="00FC5840"/>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2AF1"/>
    <w:rsid w:val="00FE4529"/>
    <w:rsid w:val="00FE574C"/>
    <w:rsid w:val="00FE5E1F"/>
    <w:rsid w:val="00FE6197"/>
    <w:rsid w:val="00FE6E04"/>
    <w:rsid w:val="00FF14BD"/>
    <w:rsid w:val="00FF2129"/>
    <w:rsid w:val="00FF2AAC"/>
    <w:rsid w:val="00FF2B6E"/>
    <w:rsid w:val="00FF3540"/>
    <w:rsid w:val="00FF4222"/>
    <w:rsid w:val="00FF42C3"/>
    <w:rsid w:val="00FF5BA0"/>
    <w:rsid w:val="00FF5C7B"/>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174A70"/>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174A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74A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 w:type="paragraph" w:styleId="Sinespaciado">
    <w:name w:val="No Spacing"/>
    <w:uiPriority w:val="1"/>
    <w:qFormat/>
    <w:rsid w:val="00174A70"/>
    <w:pPr>
      <w:spacing w:line="240" w:lineRule="auto"/>
    </w:pPr>
  </w:style>
  <w:style w:type="character" w:customStyle="1" w:styleId="Ttulo7Car">
    <w:name w:val="Título 7 Car"/>
    <w:basedOn w:val="Fuentedeprrafopredeter"/>
    <w:link w:val="Ttulo7"/>
    <w:uiPriority w:val="9"/>
    <w:rsid w:val="00174A7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174A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74A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45573544">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17CA1-964B-45BB-BF2F-814B64B7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2633</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2021-08-02T16:19:00Z</cp:lastPrinted>
  <dcterms:created xsi:type="dcterms:W3CDTF">2021-08-02T16:20:00Z</dcterms:created>
  <dcterms:modified xsi:type="dcterms:W3CDTF">2021-08-02T16:20:00Z</dcterms:modified>
</cp:coreProperties>
</file>