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783C" w14:textId="77777777" w:rsidR="007E0181" w:rsidRPr="00146D95" w:rsidRDefault="007E0181" w:rsidP="007E0181">
      <w:pPr>
        <w:spacing w:line="240" w:lineRule="auto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bookmarkStart w:id="0" w:name="_Hlk124860041"/>
    </w:p>
    <w:p w14:paraId="1F373D36" w14:textId="7C3FC920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Acta </w:t>
      </w:r>
      <w:r w:rsidR="003462A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SEGUNDA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Sesión </w:t>
      </w:r>
      <w:r w:rsidR="00055788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EXTRA</w:t>
      </w:r>
      <w: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rdinaria</w:t>
      </w:r>
    </w:p>
    <w:p w14:paraId="253408ED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Comité de Participación Social del Sistema Anticorrupción</w:t>
      </w:r>
    </w:p>
    <w:p w14:paraId="58472A70" w14:textId="6415A3A0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del </w:t>
      </w:r>
      <w:r w:rsidR="003462A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28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</w:t>
      </w:r>
      <w:r w:rsidR="00786F2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MA</w:t>
      </w:r>
      <w:r w:rsidR="00055788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Y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5</w:t>
      </w:r>
    </w:p>
    <w:p w14:paraId="3D33E953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78386A8D" w14:textId="0AC4834B" w:rsidR="00E33D3E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A través del canal de Youtube del del Comité de Participación Social (CPS) del Sistema Estatal Anticorrupción del Estado de Jalisco (</w:t>
      </w:r>
      <w:hyperlink r:id="rId8" w:history="1">
        <w:r w:rsidR="00C12608" w:rsidRPr="00FD5A23">
          <w:rPr>
            <w:rStyle w:val="Hipervnculo"/>
            <w:rFonts w:asciiTheme="minorHAnsi" w:eastAsiaTheme="minorEastAsia" w:hAnsiTheme="minorHAnsi" w:cstheme="minorHAnsi"/>
            <w:sz w:val="21"/>
            <w:szCs w:val="21"/>
          </w:rPr>
          <w:t>https://www.youtube.com/watch?v=3tYMd4jQ6vA</w:t>
        </w:r>
      </w:hyperlink>
      <w:r w:rsidR="00C15099">
        <w:rPr>
          <w:rFonts w:asciiTheme="minorHAnsi" w:eastAsiaTheme="minorEastAsia" w:hAnsiTheme="minorHAnsi" w:cstheme="minorHAnsi"/>
          <w:sz w:val="21"/>
          <w:szCs w:val="21"/>
        </w:rPr>
        <w:t xml:space="preserve">)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siendo las </w:t>
      </w:r>
      <w:r w:rsidR="00A817F3">
        <w:rPr>
          <w:rFonts w:asciiTheme="minorHAnsi" w:eastAsiaTheme="minorEastAsia" w:hAnsiTheme="minorHAnsi" w:cstheme="minorHAnsi"/>
          <w:b/>
          <w:bCs/>
          <w:sz w:val="21"/>
          <w:szCs w:val="21"/>
        </w:rPr>
        <w:t>1</w:t>
      </w:r>
      <w:r w:rsidR="000A7EF6">
        <w:rPr>
          <w:rFonts w:asciiTheme="minorHAnsi" w:eastAsiaTheme="minorEastAsia" w:hAnsiTheme="minorHAnsi" w:cstheme="minorHAnsi"/>
          <w:b/>
          <w:bCs/>
          <w:sz w:val="21"/>
          <w:szCs w:val="21"/>
        </w:rPr>
        <w:t>8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:</w:t>
      </w:r>
      <w:r w:rsidR="00A817F3">
        <w:rPr>
          <w:rFonts w:asciiTheme="minorHAnsi" w:eastAsiaTheme="minorEastAsia" w:hAnsiTheme="minorHAnsi" w:cstheme="minorHAnsi"/>
          <w:b/>
          <w:bCs/>
          <w:sz w:val="21"/>
          <w:szCs w:val="21"/>
        </w:rPr>
        <w:t>0</w:t>
      </w:r>
      <w:r w:rsidR="000A7EF6">
        <w:rPr>
          <w:rFonts w:asciiTheme="minorHAnsi" w:eastAsiaTheme="minorEastAsia" w:hAnsiTheme="minorHAnsi" w:cstheme="minorHAnsi"/>
          <w:b/>
          <w:bCs/>
          <w:sz w:val="21"/>
          <w:szCs w:val="21"/>
        </w:rPr>
        <w:t>9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</w:rPr>
        <w:t>dieci</w:t>
      </w:r>
      <w:r w:rsidR="000A7EF6">
        <w:rPr>
          <w:rFonts w:asciiTheme="minorHAnsi" w:eastAsiaTheme="minorEastAsia" w:hAnsiTheme="minorHAnsi" w:cstheme="minorHAnsi"/>
          <w:b/>
          <w:bCs/>
          <w:sz w:val="21"/>
          <w:szCs w:val="21"/>
        </w:rPr>
        <w:t>ocho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horas</w:t>
      </w:r>
      <w:r w:rsidR="0090685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y </w:t>
      </w:r>
      <w:r w:rsidR="000A7EF6">
        <w:rPr>
          <w:rFonts w:asciiTheme="minorHAnsi" w:eastAsiaTheme="minorEastAsia" w:hAnsiTheme="minorHAnsi" w:cstheme="minorHAnsi"/>
          <w:b/>
          <w:bCs/>
          <w:sz w:val="21"/>
          <w:szCs w:val="21"/>
        </w:rPr>
        <w:t>nueve</w:t>
      </w:r>
      <w:r w:rsidR="0090685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minutos,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</w:t>
      </w:r>
      <w:r w:rsidR="000A7EF6">
        <w:rPr>
          <w:rFonts w:asciiTheme="minorHAnsi" w:eastAsiaTheme="minorEastAsia" w:hAnsiTheme="minorHAnsi" w:cstheme="minorHAnsi"/>
          <w:b/>
          <w:bCs/>
          <w:sz w:val="21"/>
          <w:szCs w:val="21"/>
        </w:rPr>
        <w:t>miércoles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0A7EF6">
        <w:rPr>
          <w:rFonts w:asciiTheme="minorHAnsi" w:eastAsiaTheme="minorEastAsia" w:hAnsiTheme="minorHAnsi" w:cstheme="minorHAnsi"/>
          <w:b/>
          <w:bCs/>
          <w:sz w:val="21"/>
          <w:szCs w:val="21"/>
        </w:rPr>
        <w:t>28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(</w:t>
      </w:r>
      <w:r w:rsidR="000A7EF6">
        <w:rPr>
          <w:rFonts w:asciiTheme="minorHAnsi" w:eastAsiaTheme="minorEastAsia" w:hAnsiTheme="minorHAnsi" w:cstheme="minorHAnsi"/>
          <w:b/>
          <w:bCs/>
          <w:sz w:val="21"/>
          <w:szCs w:val="21"/>
        </w:rPr>
        <w:t>veintiocho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 de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m</w:t>
      </w:r>
      <w:r w:rsidR="00A817F3">
        <w:rPr>
          <w:rFonts w:asciiTheme="minorHAnsi" w:eastAsiaTheme="minorEastAsia" w:hAnsiTheme="minorHAnsi" w:cstheme="minorHAnsi"/>
          <w:b/>
          <w:bCs/>
          <w:sz w:val="21"/>
          <w:szCs w:val="21"/>
        </w:rPr>
        <w:t>ay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(dos mil veintic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inco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se celebró la </w:t>
      </w:r>
      <w:r w:rsidR="000A7EF6">
        <w:rPr>
          <w:rFonts w:asciiTheme="minorHAnsi" w:eastAsiaTheme="minorEastAsia" w:hAnsiTheme="minorHAnsi" w:cstheme="minorHAnsi"/>
          <w:b/>
          <w:bCs/>
          <w:sz w:val="21"/>
          <w:szCs w:val="21"/>
        </w:rPr>
        <w:t>segund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a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Sesión </w:t>
      </w:r>
      <w:r w:rsidR="00A817F3">
        <w:rPr>
          <w:rFonts w:asciiTheme="minorHAnsi" w:eastAsiaTheme="minorEastAsia" w:hAnsiTheme="minorHAnsi" w:cstheme="minorHAnsi"/>
          <w:b/>
          <w:bCs/>
          <w:sz w:val="21"/>
          <w:szCs w:val="21"/>
        </w:rPr>
        <w:t>Extrao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rdinaria del Comité de Participación Social (CPS) del Sistema Estatal Anticorrupción del Estado de Jalisco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correspondiente a la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gestión 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4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-202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,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convocada por el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E33D3E">
        <w:rPr>
          <w:rFonts w:asciiTheme="minorHAnsi" w:eastAsiaTheme="minorEastAsia" w:hAnsiTheme="minorHAnsi" w:cstheme="minorHAnsi"/>
          <w:b/>
          <w:bCs/>
          <w:sz w:val="21"/>
          <w:szCs w:val="21"/>
        </w:rPr>
        <w:t>Mtro. Pedro Vicente Viveros Reyes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en su carácter de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Presidente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Comité.</w:t>
      </w:r>
    </w:p>
    <w:p w14:paraId="689E1ED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I. Lista de Asistencia</w:t>
      </w:r>
    </w:p>
    <w:p w14:paraId="15133738" w14:textId="44107F15" w:rsidR="007E0181" w:rsidRPr="003C00F6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 Presidente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 Reyes da la bienvenida a </w:t>
      </w:r>
      <w:r w:rsidRPr="00C100B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</w:t>
      </w:r>
      <w:r w:rsidR="000A7E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Segund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CC620E"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S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esión </w:t>
      </w:r>
      <w:r w:rsidR="00ED58D2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Extrao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rdinaria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s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olicit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Mtro. Miguel Ángel Hernández Velázquez, Integrante del CPS y quien fungirá como Secretario de Acuerdos, pasar la lista de asistencia entre las y los integrantes del Comité, para dar fe de la presencia de las y los ciudadanos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B4007F"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Pedro Vicente Viveros Reyes,</w:t>
      </w:r>
      <w:r w:rsid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Neyra Josefa Godoy Rodríguez, Mónica Lizeth Ruiz Preciado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Arturo</w:t>
      </w:r>
      <w:r w:rsidRPr="008066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Antonio Ríos 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Bojórquez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, y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Miguel Ángel Hernández Velázquez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r w:rsidRPr="00146D95">
        <w:rPr>
          <w:rFonts w:asciiTheme="minorHAnsi" w:eastAsiaTheme="minorEastAsia" w:hAnsiTheme="minorHAnsi" w:cstheme="minorHAnsi"/>
          <w:color w:val="4D5156"/>
          <w:sz w:val="21"/>
          <w:szCs w:val="21"/>
          <w:lang w:val="es-ES"/>
        </w:rPr>
        <w:t xml:space="preserve"> </w:t>
      </w:r>
    </w:p>
    <w:p w14:paraId="1D3A0988" w14:textId="27BF52B4" w:rsidR="007E0181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="000B73C3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ecretario de Acuerdos dio cuenta de lo anterior al Pleno e informó de la presencia de</w:t>
      </w:r>
      <w:r w:rsidR="000B73C3"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y los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5 cinco integrantes del Comité con nombramiento vigente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. En virtud de lo anterior el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Presidente 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Comité declaró la existencia de quórum legal para su desarrollo en términos del artículo 4, párrafo segundo del Reglamento Interno del CPS y abierta la </w:t>
      </w:r>
      <w:r w:rsidR="000B73C3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Segund</w:t>
      </w:r>
      <w:r w:rsidR="004D62C7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a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 xml:space="preserve"> Sesión </w:t>
      </w:r>
      <w:r w:rsidR="00ED58D2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Extrao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rdinaria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mismo, por lo que a partir de tal principio son legales y válidos los acuerdos que en esta se tomaron. Acto seguido se propuso el siguiente </w:t>
      </w:r>
      <w:r w:rsidRPr="00E85AD6">
        <w:rPr>
          <w:rFonts w:asciiTheme="minorHAnsi" w:eastAsiaTheme="minorEastAsia" w:hAnsiTheme="minorHAnsi" w:cstheme="minorHAnsi"/>
          <w:sz w:val="21"/>
          <w:szCs w:val="21"/>
          <w:lang w:val="es-ES"/>
        </w:rPr>
        <w:t>Orden del día</w:t>
      </w:r>
      <w:r w:rsid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568C63F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II. Lectura, y en su caso, aprobación del orden del día.</w:t>
      </w:r>
    </w:p>
    <w:p w14:paraId="62E51350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761"/>
      </w:tblGrid>
      <w:tr w:rsidR="007E0181" w:rsidRPr="00146D95" w14:paraId="1D253106" w14:textId="77777777">
        <w:trPr>
          <w:jc w:val="center"/>
        </w:trPr>
        <w:tc>
          <w:tcPr>
            <w:tcW w:w="493" w:type="dxa"/>
          </w:tcPr>
          <w:p w14:paraId="0922D090" w14:textId="77777777" w:rsidR="007E0181" w:rsidRPr="00146D95" w:rsidRDefault="007E018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  <w:t>I.</w:t>
            </w:r>
          </w:p>
        </w:tc>
        <w:tc>
          <w:tcPr>
            <w:tcW w:w="8761" w:type="dxa"/>
          </w:tcPr>
          <w:p w14:paraId="17A7D864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Lista de asistencia, declaración de quórum y apertura de sesión.</w:t>
            </w:r>
          </w:p>
        </w:tc>
      </w:tr>
      <w:tr w:rsidR="007E0181" w:rsidRPr="00146D95" w14:paraId="7B747B8F" w14:textId="77777777">
        <w:trPr>
          <w:jc w:val="center"/>
        </w:trPr>
        <w:tc>
          <w:tcPr>
            <w:tcW w:w="493" w:type="dxa"/>
          </w:tcPr>
          <w:p w14:paraId="36D66B9A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II.</w:t>
            </w:r>
          </w:p>
        </w:tc>
        <w:tc>
          <w:tcPr>
            <w:tcW w:w="8761" w:type="dxa"/>
          </w:tcPr>
          <w:p w14:paraId="5AEAC42B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Lectura, y en su caso, aprobación del orden del día.</w:t>
            </w:r>
          </w:p>
        </w:tc>
      </w:tr>
      <w:tr w:rsidR="003E3D9B" w:rsidRPr="00146D95" w14:paraId="2DCF5E1B" w14:textId="77777777">
        <w:trPr>
          <w:trHeight w:val="341"/>
          <w:jc w:val="center"/>
        </w:trPr>
        <w:tc>
          <w:tcPr>
            <w:tcW w:w="493" w:type="dxa"/>
          </w:tcPr>
          <w:p w14:paraId="3EB52A44" w14:textId="77777777" w:rsidR="003E3D9B" w:rsidRPr="00146D95" w:rsidRDefault="003E3D9B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1" w:name="_Hlk189133068"/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 xml:space="preserve"> III.</w:t>
            </w:r>
          </w:p>
        </w:tc>
        <w:tc>
          <w:tcPr>
            <w:tcW w:w="8761" w:type="dxa"/>
          </w:tcPr>
          <w:p w14:paraId="47233C5C" w14:textId="341C34AC" w:rsidR="003E3D9B" w:rsidRPr="003E3D9B" w:rsidRDefault="000B73C3" w:rsidP="003E3D9B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0B73C3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>Presentación, y en su caso,</w:t>
            </w:r>
            <w:r w:rsidRPr="000B73C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aprobación de la modificación a la opinión técnica de </w:t>
            </w:r>
            <w:r w:rsidRPr="000B73C3">
              <w:rPr>
                <w:rFonts w:asciiTheme="minorHAnsi" w:eastAsiaTheme="minorEastAsia" w:hAnsiTheme="minorHAnsi" w:cstheme="minorBidi"/>
                <w:sz w:val="18"/>
                <w:szCs w:val="18"/>
              </w:rPr>
              <w:t>evaluación de los perfiles de las personas aspirantes a ocupar la titularidad del Órgano Interno de Control del Tribunal Electoral del Estado de Jalisco.</w:t>
            </w:r>
          </w:p>
        </w:tc>
      </w:tr>
      <w:bookmarkEnd w:id="1"/>
      <w:tr w:rsidR="003E3D9B" w:rsidRPr="00146D95" w14:paraId="2F1C017A" w14:textId="77777777">
        <w:trPr>
          <w:trHeight w:val="151"/>
          <w:jc w:val="center"/>
        </w:trPr>
        <w:tc>
          <w:tcPr>
            <w:tcW w:w="493" w:type="dxa"/>
          </w:tcPr>
          <w:p w14:paraId="0759ECA2" w14:textId="793D1024" w:rsidR="003E3D9B" w:rsidRPr="00146D95" w:rsidRDefault="00126766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</w:t>
            </w:r>
            <w:r w:rsidR="003E3D9B"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V.</w:t>
            </w:r>
          </w:p>
        </w:tc>
        <w:tc>
          <w:tcPr>
            <w:tcW w:w="8761" w:type="dxa"/>
          </w:tcPr>
          <w:p w14:paraId="1FD7A685" w14:textId="1681ACAF" w:rsidR="003E3D9B" w:rsidRPr="00146D95" w:rsidRDefault="003E3D9B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Acuerdos.</w:t>
            </w:r>
          </w:p>
        </w:tc>
      </w:tr>
      <w:tr w:rsidR="003E3D9B" w:rsidRPr="00146D95" w14:paraId="3C5B1EEE" w14:textId="77777777">
        <w:trPr>
          <w:trHeight w:val="151"/>
          <w:jc w:val="center"/>
        </w:trPr>
        <w:tc>
          <w:tcPr>
            <w:tcW w:w="493" w:type="dxa"/>
          </w:tcPr>
          <w:p w14:paraId="7D3AF120" w14:textId="36A12E17" w:rsidR="003E3D9B" w:rsidRPr="00146D95" w:rsidRDefault="003E3D9B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2" w:name="_Hlk194410649"/>
            <w:r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V.</w:t>
            </w:r>
          </w:p>
        </w:tc>
        <w:tc>
          <w:tcPr>
            <w:tcW w:w="8761" w:type="dxa"/>
          </w:tcPr>
          <w:p w14:paraId="5941620B" w14:textId="63DEA0B6" w:rsidR="003E3D9B" w:rsidRPr="003E11E4" w:rsidRDefault="003E3D9B" w:rsidP="003E11E4">
            <w:pPr>
              <w:jc w:val="both"/>
              <w:rPr>
                <w:rFonts w:asciiTheme="minorHAnsi" w:eastAsiaTheme="minorEastAsia" w:hAnsiTheme="minorHAnsi" w:cstheme="minorBid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Clausura de la sesión.</w:t>
            </w:r>
          </w:p>
        </w:tc>
      </w:tr>
      <w:bookmarkEnd w:id="2"/>
    </w:tbl>
    <w:p w14:paraId="5497436B" w14:textId="77777777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4E646FB9" w14:textId="77777777" w:rsidR="00866BE9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4A023D75" w14:textId="55A68C18" w:rsidR="007E0181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En uso de la voz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. </w:t>
      </w:r>
      <w:r w:rsidR="008360A6">
        <w:rPr>
          <w:rFonts w:asciiTheme="minorHAnsi" w:eastAsiaTheme="minorEastAsia" w:hAnsiTheme="minorHAnsi" w:cstheme="minorHAnsi"/>
          <w:sz w:val="21"/>
          <w:szCs w:val="21"/>
        </w:rPr>
        <w:t xml:space="preserve">Pedro </w:t>
      </w:r>
      <w:r>
        <w:rPr>
          <w:rFonts w:asciiTheme="minorHAnsi" w:eastAsiaTheme="minorEastAsia" w:hAnsiTheme="minorHAnsi" w:cstheme="minorHAnsi"/>
          <w:sz w:val="21"/>
          <w:szCs w:val="21"/>
        </w:rPr>
        <w:t>Vicente Viveros Reyes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puso a consideración de las y los integrantes el orden del día,</w:t>
      </w:r>
      <w:r w:rsidR="00515950">
        <w:rPr>
          <w:rFonts w:asciiTheme="minorHAnsi" w:eastAsiaTheme="minorEastAsia" w:hAnsiTheme="minorHAnsi" w:cstheme="minorHAnsi"/>
          <w:sz w:val="21"/>
          <w:szCs w:val="21"/>
        </w:rPr>
        <w:t xml:space="preserve"> y</w:t>
      </w:r>
      <w:r w:rsidR="00866BE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una vez </w:t>
      </w:r>
      <w:r w:rsidR="004A1905"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>aprobado por unanimidad</w:t>
      </w:r>
      <w:r w:rsidR="00A506C9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de los presentes</w:t>
      </w:r>
      <w:r w:rsidR="004A1905"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en votación económica, </w:t>
      </w:r>
      <w:r w:rsidR="00572058">
        <w:rPr>
          <w:rFonts w:asciiTheme="minorHAnsi" w:eastAsiaTheme="minorEastAsia" w:hAnsiTheme="minorHAnsi" w:cstheme="minorHAnsi"/>
          <w:sz w:val="21"/>
          <w:szCs w:val="21"/>
        </w:rPr>
        <w:t>Pide al secretario c</w:t>
      </w:r>
      <w:r w:rsidR="004A1905">
        <w:rPr>
          <w:rFonts w:asciiTheme="minorHAnsi" w:eastAsiaTheme="minorEastAsia" w:hAnsiTheme="minorHAnsi" w:cstheme="minorHAnsi"/>
          <w:sz w:val="21"/>
          <w:szCs w:val="21"/>
        </w:rPr>
        <w:t>ontinua</w:t>
      </w:r>
      <w:r w:rsidR="00572058">
        <w:rPr>
          <w:rFonts w:asciiTheme="minorHAnsi" w:eastAsiaTheme="minorEastAsia" w:hAnsiTheme="minorHAnsi" w:cstheme="minorHAnsi"/>
          <w:sz w:val="21"/>
          <w:szCs w:val="21"/>
        </w:rPr>
        <w:t>r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con el siguiente punto del orden del día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 xml:space="preserve"> que corresponde</w:t>
      </w:r>
      <w:r w:rsidR="00FD2B58">
        <w:rPr>
          <w:rFonts w:asciiTheme="minorHAnsi" w:eastAsiaTheme="minorEastAsia" w:hAnsiTheme="minorHAnsi" w:cstheme="minorHAnsi"/>
          <w:sz w:val="21"/>
          <w:szCs w:val="21"/>
        </w:rPr>
        <w:t>;</w:t>
      </w:r>
    </w:p>
    <w:p w14:paraId="0F48EDE3" w14:textId="7BDACC71" w:rsidR="00866BE9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215CB70C" w14:textId="5B43C5E3" w:rsidR="00866BE9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520B8D59" w14:textId="77777777" w:rsidR="00866BE9" w:rsidRPr="00146D95" w:rsidRDefault="00866BE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7823EA6B" w14:textId="5B406FD1" w:rsidR="00866BE9" w:rsidRPr="003E3D9B" w:rsidRDefault="007E0181" w:rsidP="008B3D35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</w:rPr>
      </w:pPr>
      <w:bookmarkStart w:id="3" w:name="_Hlk129869170"/>
      <w:r w:rsidRPr="0036236E">
        <w:rPr>
          <w:rFonts w:asciiTheme="minorHAnsi" w:eastAsiaTheme="minorEastAsia" w:hAnsiTheme="minorHAnsi" w:cstheme="minorHAnsi"/>
          <w:b/>
          <w:bCs/>
          <w:sz w:val="21"/>
          <w:szCs w:val="21"/>
        </w:rPr>
        <w:lastRenderedPageBreak/>
        <w:t>III</w:t>
      </w:r>
      <w:r w:rsidR="005E01FA" w:rsidRPr="0036236E">
        <w:rPr>
          <w:rFonts w:asciiTheme="minorHAnsi" w:eastAsiaTheme="minorEastAsia" w:hAnsiTheme="minorHAnsi" w:cstheme="minorHAnsi"/>
          <w:b/>
          <w:bCs/>
          <w:sz w:val="18"/>
          <w:szCs w:val="18"/>
        </w:rPr>
        <w:t>.</w:t>
      </w:r>
      <w:r w:rsidR="00866BE9">
        <w:t xml:space="preserve"> </w:t>
      </w:r>
      <w:r w:rsidR="00572058" w:rsidRPr="00572058">
        <w:rPr>
          <w:rFonts w:asciiTheme="minorHAnsi" w:hAnsiTheme="minorHAnsi" w:cstheme="minorHAnsi"/>
          <w:b/>
          <w:bCs/>
          <w:sz w:val="21"/>
          <w:szCs w:val="21"/>
        </w:rPr>
        <w:t xml:space="preserve">Presentación, y en su caso, aprobación </w:t>
      </w:r>
      <w:bookmarkStart w:id="4" w:name="_Hlk200306432"/>
      <w:r w:rsidR="00572058" w:rsidRPr="00572058">
        <w:rPr>
          <w:rFonts w:asciiTheme="minorHAnsi" w:hAnsiTheme="minorHAnsi" w:cstheme="minorHAnsi"/>
          <w:b/>
          <w:bCs/>
          <w:sz w:val="21"/>
          <w:szCs w:val="21"/>
        </w:rPr>
        <w:t>de la modificación a la opinión técnica de evaluación de los perfiles de las personas aspirantes a ocupar la titularidad del Órgano Interno de Control del Tribunal Electoral del Estado de Jalisco.</w:t>
      </w:r>
      <w:bookmarkEnd w:id="4"/>
    </w:p>
    <w:p w14:paraId="177A1BD2" w14:textId="14E4F5A6" w:rsidR="007E0181" w:rsidRPr="00146D95" w:rsidRDefault="007E0181" w:rsidP="008B3D35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FF95BE4" w14:textId="7C471709" w:rsidR="00515939" w:rsidRDefault="007E0181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voz,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Mtro</w:t>
      </w:r>
      <w:r w:rsidR="00572058" w:rsidRPr="0012676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. 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Pedro </w:t>
      </w:r>
      <w:r w:rsidR="00572058" w:rsidRPr="00126766">
        <w:rPr>
          <w:rFonts w:asciiTheme="minorHAnsi" w:eastAsiaTheme="minorEastAsia" w:hAnsiTheme="minorHAnsi" w:cstheme="minorHAnsi"/>
          <w:sz w:val="21"/>
          <w:szCs w:val="21"/>
          <w:lang w:val="es-ES"/>
        </w:rPr>
        <w:t>Vicente Viveros Reyes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pone en </w:t>
      </w:r>
      <w:r w:rsidR="00001ACC" w:rsidRPr="00AC750B">
        <w:rPr>
          <w:rFonts w:asciiTheme="minorHAnsi" w:eastAsiaTheme="minorEastAsia" w:hAnsiTheme="minorHAnsi" w:cstheme="minorHAnsi"/>
          <w:sz w:val="21"/>
          <w:szCs w:val="21"/>
          <w:lang w:val="es-ES"/>
        </w:rPr>
        <w:t>contexto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les comenta que el lunes 26 y martes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27 de mayo del presente año, se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recibieron vía correo electrónico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es el método de notificación para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comunicación entre e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comité de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participación social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las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los</w:t>
      </w:r>
      <w:r w:rsid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participantes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q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ue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contendieron por la titularidad, del órgano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interno de control del Tribunal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Electoral del Estado de Jalisco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recibieron solicitudes con la intención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de que se realizara la revisión de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algunos 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puntos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ellos consideraban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en específico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que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se pudieran reevaluar por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parte de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comité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son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currículum Vitae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evidencia documental y 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plan de trabajo.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En ese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sentido, después de hacer una minuciosa</w:t>
      </w:r>
      <w:r w:rsidR="00001AC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revisión, h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decidido, valorar la posibilidad de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modificar las calificaciones de dos de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los aspirantes que 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s hicieron llegar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su solicitud, como lo son el caso de Eduardo Mesa Rincón y la maestra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Gabriela Sara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í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arro Ramírez. 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menciona que terminando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la sesión realizar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notificaciones correspondientes, así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como la elaboración del acta para poder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notificar 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l Tribunal Electoral del</w:t>
      </w:r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72058" w:rsidRPr="00572058">
        <w:rPr>
          <w:rFonts w:asciiTheme="minorHAnsi" w:eastAsiaTheme="minorEastAsia" w:hAnsiTheme="minorHAnsi" w:cstheme="minorHAnsi"/>
          <w:sz w:val="21"/>
          <w:szCs w:val="21"/>
          <w:lang w:val="es-ES"/>
        </w:rPr>
        <w:t>Estado de Jalisco</w:t>
      </w:r>
      <w:bookmarkStart w:id="5" w:name="_Hlk199500186"/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bookmarkEnd w:id="5"/>
      <w:r w:rsid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D7AE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regunta si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ie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tiene 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>comentario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, observación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 propuesta al respecto</w:t>
      </w:r>
      <w:r w:rsidR="005B1EC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95115">
        <w:rPr>
          <w:rFonts w:asciiTheme="minorHAnsi" w:eastAsiaTheme="minorEastAsia" w:hAnsiTheme="minorHAnsi" w:cstheme="minorHAnsi"/>
          <w:sz w:val="21"/>
          <w:szCs w:val="21"/>
          <w:lang w:val="es-ES"/>
        </w:rPr>
        <w:t>por lo que po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ne a</w:t>
      </w:r>
      <w:r w:rsidR="00A951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votación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económica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12676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</w:t>
      </w:r>
      <w:r w:rsidR="00126766" w:rsidRPr="00126766">
        <w:t xml:space="preserve"> </w:t>
      </w:r>
      <w:r w:rsidR="00126766" w:rsidRPr="0012676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aprobación </w:t>
      </w:r>
      <w:r w:rsidR="00515939" w:rsidRPr="00515939">
        <w:rPr>
          <w:rFonts w:asciiTheme="minorHAnsi" w:eastAsiaTheme="minorEastAsia" w:hAnsiTheme="minorHAnsi" w:cstheme="minorHAnsi"/>
          <w:sz w:val="21"/>
          <w:szCs w:val="21"/>
          <w:lang w:val="es-ES"/>
        </w:rPr>
        <w:t>de la modificación a la opinión técnica de evaluación de los perfiles de las personas aspirantes a ocupar la titularidad del Órgano Interno de Control del Tribunal Electoral del Estado de Jalisco.</w:t>
      </w:r>
    </w:p>
    <w:p w14:paraId="36974917" w14:textId="64DBC8E0" w:rsidR="00866BE9" w:rsidRDefault="00866BE9" w:rsidP="008B3D35">
      <w:pPr>
        <w:spacing w:line="240" w:lineRule="auto"/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F44BC84" w14:textId="3011CA6E" w:rsidR="00992848" w:rsidRDefault="00866BE9" w:rsidP="00992848">
      <w:pPr>
        <w:spacing w:line="240" w:lineRule="auto"/>
        <w:jc w:val="both"/>
        <w:rPr>
          <w:rFonts w:asciiTheme="minorHAnsi" w:hAnsiTheme="minorHAnsi" w:cstheme="minorHAnsi"/>
          <w:sz w:val="21"/>
          <w:szCs w:val="21"/>
          <w:lang w:val="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En uso de la voz, el Mtro. Miguel Hernández puso a consideración </w:t>
      </w:r>
      <w:r>
        <w:rPr>
          <w:rFonts w:asciiTheme="minorHAnsi" w:eastAsia="Calibri" w:hAnsiTheme="minorHAnsi" w:cstheme="minorHAnsi"/>
          <w:sz w:val="21"/>
          <w:szCs w:val="21"/>
        </w:rPr>
        <w:t>la propuesta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. </w:t>
      </w:r>
      <w:r w:rsidRPr="00D2497C">
        <w:rPr>
          <w:rFonts w:asciiTheme="minorHAnsi" w:hAnsiTheme="minorHAnsi" w:cstheme="minorHAnsi"/>
          <w:sz w:val="21"/>
          <w:szCs w:val="21"/>
        </w:rPr>
        <w:t>Por lo que, en votación nominal con los votos d</w:t>
      </w:r>
      <w:r w:rsidR="008E61AE">
        <w:rPr>
          <w:rFonts w:asciiTheme="minorHAnsi" w:hAnsiTheme="minorHAnsi" w:cstheme="minorHAnsi"/>
          <w:sz w:val="21"/>
          <w:szCs w:val="21"/>
        </w:rPr>
        <w:t>e,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 Reyes</w:t>
      </w:r>
      <w:r w:rsidR="007576D2">
        <w:rPr>
          <w:rFonts w:asciiTheme="minorHAnsi" w:hAnsiTheme="minorHAnsi" w:cstheme="minorHAnsi"/>
          <w:b/>
          <w:bCs/>
          <w:sz w:val="21"/>
          <w:szCs w:val="21"/>
        </w:rPr>
        <w:t xml:space="preserve"> (a favor)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, Neyra Josefa Godoy Rodríguez</w:t>
      </w:r>
      <w:r w:rsidR="007576D2">
        <w:rPr>
          <w:rFonts w:asciiTheme="minorHAnsi" w:hAnsiTheme="minorHAnsi" w:cstheme="minorHAnsi"/>
          <w:b/>
          <w:bCs/>
          <w:sz w:val="21"/>
          <w:szCs w:val="21"/>
        </w:rPr>
        <w:t xml:space="preserve"> (a favor)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, Mónica Lizeth Ruiz Preciado</w:t>
      </w:r>
      <w:r w:rsidR="000772B7">
        <w:rPr>
          <w:rFonts w:asciiTheme="minorHAnsi" w:hAnsiTheme="minorHAnsi" w:cstheme="minorHAnsi"/>
          <w:b/>
          <w:bCs/>
          <w:sz w:val="21"/>
          <w:szCs w:val="21"/>
        </w:rPr>
        <w:t xml:space="preserve"> (</w:t>
      </w:r>
      <w:r w:rsidR="00992848">
        <w:rPr>
          <w:rFonts w:asciiTheme="minorHAnsi" w:hAnsiTheme="minorHAnsi" w:cstheme="minorHAnsi"/>
          <w:b/>
          <w:bCs/>
          <w:sz w:val="21"/>
          <w:szCs w:val="21"/>
        </w:rPr>
        <w:t>a favor</w:t>
      </w:r>
      <w:r w:rsidR="000772B7">
        <w:rPr>
          <w:rFonts w:asciiTheme="minorHAnsi" w:hAnsiTheme="minorHAnsi" w:cstheme="minorHAnsi"/>
          <w:b/>
          <w:bCs/>
          <w:sz w:val="21"/>
          <w:szCs w:val="21"/>
        </w:rPr>
        <w:t>)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, Arturo Antonio Ríos Bojórquez</w:t>
      </w:r>
      <w:r w:rsidR="007576D2">
        <w:rPr>
          <w:rFonts w:asciiTheme="minorHAnsi" w:hAnsiTheme="minorHAnsi" w:cstheme="minorHAnsi"/>
          <w:b/>
          <w:bCs/>
          <w:sz w:val="21"/>
          <w:szCs w:val="21"/>
        </w:rPr>
        <w:t xml:space="preserve"> (a favor)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 xml:space="preserve"> y Miguel Ángel Hernández Velázquez</w:t>
      </w:r>
      <w:r w:rsidR="007576D2">
        <w:rPr>
          <w:rFonts w:asciiTheme="minorHAnsi" w:hAnsiTheme="minorHAnsi" w:cstheme="minorHAnsi"/>
          <w:b/>
          <w:bCs/>
          <w:sz w:val="21"/>
          <w:szCs w:val="21"/>
        </w:rPr>
        <w:t xml:space="preserve"> (a favor)</w:t>
      </w:r>
      <w:r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Pr="00D2497C">
        <w:rPr>
          <w:rFonts w:asciiTheme="minorHAnsi" w:hAnsiTheme="minorHAnsi" w:cstheme="minorHAnsi"/>
          <w:sz w:val="21"/>
          <w:szCs w:val="21"/>
        </w:rPr>
        <w:t xml:space="preserve"> se aprob</w:t>
      </w:r>
      <w:r>
        <w:rPr>
          <w:rFonts w:asciiTheme="minorHAnsi" w:hAnsiTheme="minorHAnsi" w:cstheme="minorHAnsi"/>
          <w:sz w:val="21"/>
          <w:szCs w:val="21"/>
        </w:rPr>
        <w:t>ó</w:t>
      </w:r>
      <w:r w:rsidRPr="00D2497C">
        <w:rPr>
          <w:rFonts w:asciiTheme="minorHAnsi" w:hAnsiTheme="minorHAnsi" w:cstheme="minorHAnsi"/>
          <w:sz w:val="21"/>
          <w:szCs w:val="21"/>
        </w:rPr>
        <w:t xml:space="preserve"> por </w:t>
      </w:r>
      <w:r w:rsidRPr="005C1E16">
        <w:rPr>
          <w:rFonts w:asciiTheme="minorHAnsi" w:hAnsiTheme="minorHAnsi" w:cstheme="minorHAnsi"/>
          <w:sz w:val="21"/>
          <w:szCs w:val="21"/>
        </w:rPr>
        <w:t>unanimidad</w:t>
      </w:r>
      <w:r w:rsidR="00A506C9">
        <w:rPr>
          <w:rFonts w:asciiTheme="minorHAnsi" w:hAnsiTheme="minorHAnsi" w:cstheme="minorHAnsi"/>
          <w:sz w:val="21"/>
          <w:szCs w:val="21"/>
        </w:rPr>
        <w:t xml:space="preserve"> de los presentes</w:t>
      </w:r>
      <w:r w:rsidRPr="005C1E16">
        <w:rPr>
          <w:rFonts w:asciiTheme="minorHAnsi" w:hAnsiTheme="minorHAnsi" w:cstheme="minorHAnsi"/>
          <w:sz w:val="21"/>
          <w:szCs w:val="21"/>
        </w:rPr>
        <w:t>.</w:t>
      </w:r>
    </w:p>
    <w:p w14:paraId="358F9D0D" w14:textId="77777777" w:rsidR="00992848" w:rsidRPr="00992848" w:rsidRDefault="00992848" w:rsidP="00992848">
      <w:pPr>
        <w:spacing w:line="240" w:lineRule="auto"/>
        <w:jc w:val="both"/>
        <w:rPr>
          <w:rFonts w:asciiTheme="minorHAnsi" w:hAnsiTheme="minorHAnsi" w:cstheme="minorHAnsi"/>
          <w:sz w:val="21"/>
          <w:szCs w:val="21"/>
          <w:lang w:val="es"/>
        </w:rPr>
      </w:pPr>
    </w:p>
    <w:bookmarkEnd w:id="3"/>
    <w:p w14:paraId="0975D395" w14:textId="011A8443" w:rsidR="00992848" w:rsidRPr="0066245D" w:rsidRDefault="00992848" w:rsidP="0099284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voz, el Mtro. Vicente Viveros menciona que 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>queda aprobada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bookmarkStart w:id="6" w:name="_Hlk200307005"/>
      <w:r w:rsidRPr="00572058">
        <w:rPr>
          <w:rFonts w:asciiTheme="minorHAnsi" w:hAnsiTheme="minorHAnsi" w:cstheme="minorHAnsi"/>
          <w:b/>
          <w:bCs/>
          <w:sz w:val="21"/>
          <w:szCs w:val="21"/>
        </w:rPr>
        <w:t xml:space="preserve">la modificación a la </w:t>
      </w:r>
      <w:r>
        <w:rPr>
          <w:rFonts w:asciiTheme="minorHAnsi" w:hAnsiTheme="minorHAnsi" w:cstheme="minorHAnsi"/>
          <w:b/>
          <w:bCs/>
          <w:sz w:val="21"/>
          <w:szCs w:val="21"/>
        </w:rPr>
        <w:t>O</w:t>
      </w:r>
      <w:r w:rsidRPr="00572058">
        <w:rPr>
          <w:rFonts w:asciiTheme="minorHAnsi" w:hAnsiTheme="minorHAnsi" w:cstheme="minorHAnsi"/>
          <w:b/>
          <w:bCs/>
          <w:sz w:val="21"/>
          <w:szCs w:val="21"/>
        </w:rPr>
        <w:t xml:space="preserve">pinión </w:t>
      </w:r>
      <w:r>
        <w:rPr>
          <w:rFonts w:asciiTheme="minorHAnsi" w:hAnsiTheme="minorHAnsi" w:cstheme="minorHAnsi"/>
          <w:b/>
          <w:bCs/>
          <w:sz w:val="21"/>
          <w:szCs w:val="21"/>
        </w:rPr>
        <w:t>T</w:t>
      </w:r>
      <w:r w:rsidRPr="00572058">
        <w:rPr>
          <w:rFonts w:asciiTheme="minorHAnsi" w:hAnsiTheme="minorHAnsi" w:cstheme="minorHAnsi"/>
          <w:b/>
          <w:bCs/>
          <w:sz w:val="21"/>
          <w:szCs w:val="21"/>
        </w:rPr>
        <w:t xml:space="preserve">écnica de </w:t>
      </w:r>
      <w:r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Pr="00572058">
        <w:rPr>
          <w:rFonts w:asciiTheme="minorHAnsi" w:hAnsiTheme="minorHAnsi" w:cstheme="minorHAnsi"/>
          <w:b/>
          <w:bCs/>
          <w:sz w:val="21"/>
          <w:szCs w:val="21"/>
        </w:rPr>
        <w:t>valuación de los perfiles de las personas aspirantes a ocupar la titularidad del Órgano Interno de Control del Tribunal Electoral del Estado de Jalisco</w:t>
      </w:r>
      <w:bookmarkEnd w:id="6"/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virtud al anterior se instruye al personal que apoya 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realizar las gestiones y trámites que permitan dar cumplimiento al presente acuerdo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 el documento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probado será publicado a la brevedad posible en la página web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sean públicos y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una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vez notificado</w:t>
      </w:r>
      <w:r w:rsidR="00D65208">
        <w:rPr>
          <w:rFonts w:asciiTheme="minorHAnsi" w:eastAsiaTheme="minorEastAsia" w:hAnsiTheme="minorHAnsi" w:cstheme="minorHAnsi"/>
          <w:sz w:val="21"/>
          <w:szCs w:val="21"/>
          <w:lang w:val="es-ES"/>
        </w:rPr>
        <w:t>s los participantes y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992848">
        <w:rPr>
          <w:rFonts w:asciiTheme="minorHAnsi" w:hAnsiTheme="minorHAnsi" w:cstheme="minorHAnsi"/>
          <w:sz w:val="21"/>
          <w:szCs w:val="21"/>
        </w:rPr>
        <w:t>el Tribunal Electoral del Estado de Jalisco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instruyendo al secretario de acuerdos</w:t>
      </w:r>
      <w:r w:rsidR="00D6520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continue</w:t>
      </w:r>
      <w:r w:rsidRPr="0026414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el siguiente punto del orden del día</w:t>
      </w:r>
      <w:r>
        <w:rPr>
          <w:rFonts w:asciiTheme="minorHAnsi" w:eastAsiaTheme="minorEastAsia" w:hAnsiTheme="minorHAnsi" w:cstheme="minorHAnsi"/>
          <w:sz w:val="21"/>
          <w:szCs w:val="21"/>
        </w:rPr>
        <w:t>.</w:t>
      </w:r>
    </w:p>
    <w:p w14:paraId="11B5FF24" w14:textId="45A893A5" w:rsidR="0009366A" w:rsidRPr="004D3AD7" w:rsidRDefault="00D56484" w:rsidP="008B3D35">
      <w:pPr>
        <w:spacing w:after="160" w:line="240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Ángel Hernández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continua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el siguiente punto del orden del día 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a;</w:t>
      </w:r>
    </w:p>
    <w:p w14:paraId="05B8DE71" w14:textId="2A5C5343" w:rsidR="00515E50" w:rsidRDefault="00126766" w:rsidP="008B3D35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I</w:t>
      </w:r>
      <w:r w:rsidR="00A12377">
        <w:rPr>
          <w:rFonts w:asciiTheme="minorHAnsi" w:eastAsiaTheme="minorEastAsia" w:hAnsiTheme="minorHAnsi" w:cstheme="minorHAnsi"/>
          <w:b/>
          <w:bCs/>
          <w:sz w:val="21"/>
          <w:szCs w:val="21"/>
        </w:rPr>
        <w:t>V</w:t>
      </w:r>
      <w:r w:rsidR="00A12377"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. </w:t>
      </w:r>
      <w:r w:rsidR="00515E50" w:rsidRPr="00D075A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Los acuerdos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</w:p>
    <w:p w14:paraId="22DF8BE2" w14:textId="77777777" w:rsidR="00515E50" w:rsidRDefault="00515E50" w:rsidP="008B3D35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</w:p>
    <w:p w14:paraId="4F693469" w14:textId="5CC3B8F0" w:rsidR="007616D3" w:rsidRPr="007616D3" w:rsidRDefault="00515E50" w:rsidP="008B3D35">
      <w:pPr>
        <w:pStyle w:val="Prrafodelista"/>
        <w:numPr>
          <w:ilvl w:val="0"/>
          <w:numId w:val="41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e aprobó Por unanimidad</w:t>
      </w:r>
      <w:r w:rsidR="0099284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8B3D3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el orden del día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E6928A9" w14:textId="58E890FB" w:rsidR="00126766" w:rsidRPr="007616D3" w:rsidRDefault="00126766" w:rsidP="008B3D35">
      <w:pPr>
        <w:pStyle w:val="Prrafodelista"/>
        <w:numPr>
          <w:ilvl w:val="0"/>
          <w:numId w:val="41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e aprobó Por unanimidad</w:t>
      </w:r>
      <w:r w:rsidR="0099284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8B3D3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92848" w:rsidRPr="00992848">
        <w:rPr>
          <w:rFonts w:asciiTheme="minorHAnsi" w:eastAsiaTheme="minorEastAsia" w:hAnsiTheme="minorHAnsi" w:cstheme="minorHAnsi"/>
          <w:sz w:val="21"/>
          <w:szCs w:val="21"/>
          <w:lang w:val="es-ES"/>
        </w:rPr>
        <w:t>la modificación a la Opinión Técnica de Evaluación de los perfiles de las personas aspirantes a ocupar la titularidad del Órgano Interno de Control del Tribunal Electoral del Estado de Jalisco</w:t>
      </w:r>
      <w:r w:rsidR="00992848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2374645" w14:textId="77777777" w:rsidR="00515E50" w:rsidRDefault="00515E50" w:rsidP="00515E50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voz, el Secretario de Acuerdos inform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que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el último punto del orden del día corresponde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15D705EC" w14:textId="77777777" w:rsidR="008B3D35" w:rsidRDefault="008B3D35" w:rsidP="00515E50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DC5E117" w14:textId="77777777" w:rsidR="008B3D35" w:rsidRDefault="008B3D35" w:rsidP="00515E50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52B409F9" w14:textId="77777777" w:rsidR="008B3D35" w:rsidRDefault="008B3D35" w:rsidP="00515E50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4D5BE40E" w14:textId="77777777" w:rsidR="00515E50" w:rsidRDefault="00515E50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9FD81FA" w14:textId="008050FF" w:rsidR="00A12377" w:rsidRPr="00146D95" w:rsidRDefault="00126766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V.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A12377"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Clausura de la Sesión.</w:t>
      </w:r>
    </w:p>
    <w:p w14:paraId="6D7034ED" w14:textId="77777777" w:rsidR="00A12377" w:rsidRPr="00146D95" w:rsidRDefault="00A12377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04AB5187" w14:textId="4D5EF66F" w:rsidR="00A12377" w:rsidRPr="00BA1282" w:rsidRDefault="00A12377" w:rsidP="00A12377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No habiendo otro punto por desahogar,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="00C870E8">
        <w:rPr>
          <w:rFonts w:asciiTheme="minorHAnsi" w:eastAsiaTheme="minorEastAsia" w:hAnsiTheme="minorHAnsi" w:cstheme="minorHAnsi"/>
          <w:sz w:val="21"/>
          <w:szCs w:val="21"/>
        </w:rPr>
        <w:t>.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871CC9">
        <w:rPr>
          <w:rFonts w:asciiTheme="minorHAnsi" w:eastAsiaTheme="minorEastAsia" w:hAnsiTheme="minorHAnsi" w:cstheme="minorHAnsi"/>
          <w:sz w:val="21"/>
          <w:szCs w:val="21"/>
        </w:rPr>
        <w:t xml:space="preserve">Pedro </w:t>
      </w:r>
      <w:r>
        <w:rPr>
          <w:rFonts w:asciiTheme="minorHAnsi" w:eastAsiaTheme="minorEastAsia" w:hAnsiTheme="minorHAnsi" w:cstheme="minorHAnsi"/>
          <w:sz w:val="21"/>
          <w:szCs w:val="21"/>
        </w:rPr>
        <w:t>Vicente Viveros</w:t>
      </w:r>
      <w:r w:rsidR="00871CC9">
        <w:rPr>
          <w:rFonts w:asciiTheme="minorHAnsi" w:eastAsiaTheme="minorEastAsia" w:hAnsiTheme="minorHAnsi" w:cstheme="minorHAnsi"/>
          <w:sz w:val="21"/>
          <w:szCs w:val="21"/>
        </w:rPr>
        <w:t xml:space="preserve"> Reyes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,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clausurada la </w:t>
      </w:r>
      <w:r w:rsidR="00275D01">
        <w:rPr>
          <w:rFonts w:asciiTheme="minorHAnsi" w:eastAsiaTheme="minorEastAsia" w:hAnsiTheme="minorHAnsi" w:cstheme="minorHAnsi"/>
          <w:sz w:val="21"/>
          <w:szCs w:val="21"/>
          <w:lang w:val="es-ES"/>
        </w:rPr>
        <w:t>Segund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esión 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Extrao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rdinaria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siendo las 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1</w:t>
      </w:r>
      <w:r w:rsidR="00275D01">
        <w:rPr>
          <w:rFonts w:asciiTheme="minorHAnsi" w:eastAsiaTheme="minorEastAsia" w:hAnsiTheme="minorHAnsi" w:cstheme="minorHAnsi"/>
          <w:sz w:val="21"/>
          <w:szCs w:val="21"/>
          <w:lang w:val="es-ES"/>
        </w:rPr>
        <w:t>8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:</w:t>
      </w:r>
      <w:r w:rsidR="00275D01">
        <w:rPr>
          <w:rFonts w:asciiTheme="minorHAnsi" w:eastAsiaTheme="minorEastAsia" w:hAnsiTheme="minorHAnsi" w:cstheme="minorHAnsi"/>
          <w:sz w:val="21"/>
          <w:szCs w:val="21"/>
          <w:lang w:val="es-ES"/>
        </w:rPr>
        <w:t>15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(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dieci</w:t>
      </w:r>
      <w:r w:rsidR="00275D01">
        <w:rPr>
          <w:rFonts w:asciiTheme="minorHAnsi" w:eastAsiaTheme="minorEastAsia" w:hAnsiTheme="minorHAnsi" w:cstheme="minorHAnsi"/>
          <w:sz w:val="21"/>
          <w:szCs w:val="21"/>
          <w:lang w:val="es-ES"/>
        </w:rPr>
        <w:t>ocho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horas con </w:t>
      </w:r>
      <w:r w:rsidR="00275D01">
        <w:rPr>
          <w:rFonts w:asciiTheme="minorHAnsi" w:eastAsiaTheme="minorEastAsia" w:hAnsiTheme="minorHAnsi" w:cstheme="minorHAnsi"/>
          <w:sz w:val="21"/>
          <w:szCs w:val="21"/>
          <w:lang w:val="es-ES"/>
        </w:rPr>
        <w:t>quince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minutos)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la 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tarde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</w:t>
      </w:r>
      <w:r w:rsidR="00275D01">
        <w:rPr>
          <w:rFonts w:asciiTheme="minorHAnsi" w:eastAsiaTheme="minorEastAsia" w:hAnsiTheme="minorHAnsi" w:cstheme="minorHAnsi"/>
          <w:sz w:val="21"/>
          <w:szCs w:val="21"/>
          <w:lang w:val="es-ES"/>
        </w:rPr>
        <w:t>28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AC5BF9">
        <w:rPr>
          <w:rFonts w:asciiTheme="minorHAnsi" w:eastAsiaTheme="minorEastAsia" w:hAnsiTheme="minorHAnsi" w:cstheme="minorHAnsi"/>
          <w:sz w:val="21"/>
          <w:szCs w:val="21"/>
          <w:lang w:val="es-ES"/>
        </w:rPr>
        <w:t>ma</w:t>
      </w:r>
      <w:r w:rsidR="00C870E8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202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levantándose para constancia la presente acta.</w:t>
      </w:r>
    </w:p>
    <w:p w14:paraId="2C747B22" w14:textId="77777777" w:rsidR="003F0353" w:rsidRDefault="003F0353" w:rsidP="003F0353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1C9E3E2" w14:textId="695D0362" w:rsidR="007E0181" w:rsidRPr="00146D95" w:rsidRDefault="007E0181" w:rsidP="007E0181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"/>
        </w:rPr>
      </w:pPr>
    </w:p>
    <w:p w14:paraId="4DBA0E61" w14:textId="7DA9DCD7" w:rsidR="007E0181" w:rsidRDefault="007E0181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88A1039" w14:textId="639D5F1A" w:rsidR="00C870E8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27566727" w14:textId="38BFFC90" w:rsidR="00C870E8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529B4D7" w14:textId="5C0B848E" w:rsidR="00C870E8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0E91D84" w14:textId="77777777" w:rsidR="00C870E8" w:rsidRPr="00146D95" w:rsidRDefault="00C870E8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5C69061" w14:textId="77777777" w:rsidR="007E0181" w:rsidRPr="00146D95" w:rsidRDefault="007E0181" w:rsidP="007E0181">
      <w:pPr>
        <w:spacing w:line="23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D9DBDB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5255F0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Pedro Vicente Viveros Reyes  </w:t>
      </w:r>
    </w:p>
    <w:p w14:paraId="078405A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Presidente</w:t>
      </w:r>
    </w:p>
    <w:p w14:paraId="70FEBF14" w14:textId="77777777" w:rsidR="008B4181" w:rsidRDefault="008B4181" w:rsidP="00625931">
      <w:pPr>
        <w:pStyle w:val="Normal1"/>
        <w:spacing w:line="259" w:lineRule="auto"/>
        <w:ind w:right="-15"/>
        <w:rPr>
          <w:rFonts w:asciiTheme="minorHAnsi" w:eastAsiaTheme="minorEastAsia" w:hAnsiTheme="minorHAnsi" w:cstheme="minorHAnsi"/>
          <w:sz w:val="21"/>
          <w:szCs w:val="21"/>
        </w:rPr>
      </w:pPr>
    </w:p>
    <w:p w14:paraId="1A0EFB85" w14:textId="77777777" w:rsidR="008B4181" w:rsidRPr="00146D95" w:rsidRDefault="008B4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6ED987EB" w14:textId="624C9EA0" w:rsidR="007E0181" w:rsidRPr="00146D95" w:rsidRDefault="007E0181" w:rsidP="007E0181">
      <w:pPr>
        <w:pStyle w:val="Normal1"/>
        <w:spacing w:line="259" w:lineRule="auto"/>
        <w:ind w:right="-15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                                                                             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87"/>
        <w:gridCol w:w="4087"/>
      </w:tblGrid>
      <w:tr w:rsidR="007E0181" w:rsidRPr="00146D95" w14:paraId="20EAC62A" w14:textId="77777777">
        <w:trPr>
          <w:trHeight w:val="2747"/>
        </w:trPr>
        <w:tc>
          <w:tcPr>
            <w:tcW w:w="4273" w:type="dxa"/>
          </w:tcPr>
          <w:p w14:paraId="2A4041A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E2454B3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52D24279" w14:textId="77777777" w:rsidR="007E0181" w:rsidRPr="00146D95" w:rsidRDefault="007E0181">
            <w:pPr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</w:p>
          <w:p w14:paraId="674D0814" w14:textId="77777777" w:rsidR="007E0181" w:rsidRPr="00146D95" w:rsidRDefault="007E0181">
            <w:pPr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 xml:space="preserve">Neyra Josefa Godoy Rodríguez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>Integrante</w:t>
            </w:r>
          </w:p>
          <w:p w14:paraId="113BC53B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  <w:tc>
          <w:tcPr>
            <w:tcW w:w="4274" w:type="dxa"/>
            <w:gridSpan w:val="2"/>
          </w:tcPr>
          <w:p w14:paraId="3D0A135E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4695DA0F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DDB5447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623D1809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 xml:space="preserve">               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>Miguel Ángel Hernández Velázquez</w:t>
            </w:r>
          </w:p>
          <w:p w14:paraId="5CCFEF01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      Integrante</w:t>
            </w:r>
          </w:p>
          <w:p w14:paraId="3010DC1F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1D9542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597EFDB1" w14:textId="77777777" w:rsidR="007E0181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4AE22041" w14:textId="77777777" w:rsidR="007616D3" w:rsidRDefault="007616D3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6CDC2CCC" w14:textId="77777777" w:rsidR="007616D3" w:rsidRPr="00146D95" w:rsidRDefault="007616D3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77D743BE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84EC510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</w:tr>
      <w:tr w:rsidR="007E0181" w:rsidRPr="00146D95" w14:paraId="6A661060" w14:textId="77777777">
        <w:trPr>
          <w:trHeight w:val="60"/>
        </w:trPr>
        <w:tc>
          <w:tcPr>
            <w:tcW w:w="4460" w:type="dxa"/>
            <w:gridSpan w:val="2"/>
          </w:tcPr>
          <w:p w14:paraId="4FED9B76" w14:textId="77777777" w:rsidR="00625931" w:rsidRPr="00146D95" w:rsidRDefault="00625931" w:rsidP="0062593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M</w:t>
            </w: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o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nica Lizeth Ruíz Preciado</w:t>
            </w:r>
          </w:p>
          <w:p w14:paraId="2B54C24E" w14:textId="41751408" w:rsidR="007E0181" w:rsidRPr="00146D95" w:rsidRDefault="00625931" w:rsidP="0062593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>Integrante</w:t>
            </w:r>
          </w:p>
        </w:tc>
        <w:tc>
          <w:tcPr>
            <w:tcW w:w="4087" w:type="dxa"/>
          </w:tcPr>
          <w:p w14:paraId="6DAEEA79" w14:textId="77777777" w:rsidR="007E0181" w:rsidRPr="00146D95" w:rsidRDefault="007E0181">
            <w:pPr>
              <w:pStyle w:val="Normal1"/>
              <w:spacing w:line="240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Arturo Antonio Ríos Bojórquez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>Integrante</w:t>
            </w:r>
          </w:p>
        </w:tc>
      </w:tr>
      <w:bookmarkEnd w:id="0"/>
    </w:tbl>
    <w:p w14:paraId="63CCC402" w14:textId="77777777" w:rsidR="00C46C29" w:rsidRPr="004F7D5B" w:rsidRDefault="00C46C29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392E0FA9" w14:textId="77777777" w:rsidR="004F7D5B" w:rsidRDefault="004F7D5B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36249A68" w14:textId="306E45A7" w:rsidR="004F7D5B" w:rsidRDefault="004F7D5B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42B3350E" w14:textId="77777777" w:rsidR="00625931" w:rsidRDefault="00625931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400E87C1" w14:textId="55AFE941" w:rsidR="007616D3" w:rsidRDefault="007616D3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1B9014C3" w14:textId="77777777" w:rsidR="00126766" w:rsidRDefault="00126766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19623975" w14:textId="518379A6" w:rsidR="004F7D5B" w:rsidRPr="00BA1282" w:rsidRDefault="004F7D5B" w:rsidP="00BA1282">
      <w:pPr>
        <w:jc w:val="both"/>
        <w:rPr>
          <w:sz w:val="20"/>
          <w:szCs w:val="20"/>
        </w:rPr>
      </w:pPr>
      <w:r w:rsidRPr="006A758D">
        <w:rPr>
          <w:sz w:val="20"/>
          <w:szCs w:val="20"/>
        </w:rPr>
        <w:t>La presente hoja de firmas forma parte integral de</w:t>
      </w:r>
      <w:r>
        <w:rPr>
          <w:sz w:val="20"/>
          <w:szCs w:val="20"/>
        </w:rPr>
        <w:t>l Acta de</w:t>
      </w:r>
      <w:r w:rsidRPr="006A758D">
        <w:rPr>
          <w:sz w:val="20"/>
          <w:szCs w:val="20"/>
        </w:rPr>
        <w:t xml:space="preserve"> la </w:t>
      </w:r>
      <w:r w:rsidR="00625931">
        <w:rPr>
          <w:sz w:val="20"/>
          <w:szCs w:val="20"/>
        </w:rPr>
        <w:t>Segund</w:t>
      </w:r>
      <w:r w:rsidR="00CF2ABF">
        <w:rPr>
          <w:sz w:val="20"/>
          <w:szCs w:val="20"/>
        </w:rPr>
        <w:t>a</w:t>
      </w:r>
      <w:r w:rsidRPr="006A758D">
        <w:rPr>
          <w:sz w:val="20"/>
          <w:szCs w:val="20"/>
        </w:rPr>
        <w:t xml:space="preserve"> Sesión </w:t>
      </w:r>
      <w:r w:rsidR="00CF2ABF">
        <w:rPr>
          <w:sz w:val="20"/>
          <w:szCs w:val="20"/>
        </w:rPr>
        <w:t>Extrao</w:t>
      </w:r>
      <w:r w:rsidRPr="006A758D">
        <w:rPr>
          <w:sz w:val="20"/>
          <w:szCs w:val="20"/>
        </w:rPr>
        <w:t>rdinaria del Comité de Participación Social (CPS) del Sistema Estatal Anticorrupción del Estado de Jalisco c</w:t>
      </w:r>
      <w:r>
        <w:rPr>
          <w:sz w:val="20"/>
          <w:szCs w:val="20"/>
        </w:rPr>
        <w:t>orrespondiente a la gestión 202</w:t>
      </w:r>
      <w:r w:rsidR="002E5D4B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2E5D4B">
        <w:rPr>
          <w:sz w:val="20"/>
          <w:szCs w:val="20"/>
        </w:rPr>
        <w:t>5</w:t>
      </w:r>
      <w:r w:rsidRPr="006A758D">
        <w:rPr>
          <w:sz w:val="20"/>
          <w:szCs w:val="20"/>
        </w:rPr>
        <w:t xml:space="preserve">, que </w:t>
      </w:r>
      <w:r w:rsidRPr="008E707D">
        <w:rPr>
          <w:sz w:val="20"/>
          <w:szCs w:val="20"/>
        </w:rPr>
        <w:t xml:space="preserve">consta de </w:t>
      </w:r>
      <w:r w:rsidR="00126766">
        <w:rPr>
          <w:sz w:val="20"/>
          <w:szCs w:val="20"/>
        </w:rPr>
        <w:t>0</w:t>
      </w:r>
      <w:r w:rsidR="00C870E8">
        <w:rPr>
          <w:sz w:val="20"/>
          <w:szCs w:val="20"/>
        </w:rPr>
        <w:t>3</w:t>
      </w:r>
      <w:r w:rsidRPr="008E707D">
        <w:rPr>
          <w:sz w:val="20"/>
          <w:szCs w:val="20"/>
        </w:rPr>
        <w:t xml:space="preserve"> (</w:t>
      </w:r>
      <w:r w:rsidR="00C870E8">
        <w:rPr>
          <w:sz w:val="20"/>
          <w:szCs w:val="20"/>
        </w:rPr>
        <w:t>tres</w:t>
      </w:r>
      <w:r w:rsidRPr="008E707D">
        <w:rPr>
          <w:sz w:val="20"/>
          <w:szCs w:val="20"/>
        </w:rPr>
        <w:t>) páginas incluyendo</w:t>
      </w:r>
      <w:r w:rsidRPr="006A758D">
        <w:rPr>
          <w:sz w:val="20"/>
          <w:szCs w:val="20"/>
        </w:rPr>
        <w:t xml:space="preserve"> la presente. -</w:t>
      </w:r>
      <w:r w:rsidR="00BA1282">
        <w:rPr>
          <w:sz w:val="20"/>
          <w:szCs w:val="20"/>
        </w:rPr>
        <w:t>-------</w:t>
      </w:r>
      <w:r>
        <w:rPr>
          <w:sz w:val="20"/>
          <w:szCs w:val="20"/>
        </w:rPr>
        <w:t>--</w:t>
      </w:r>
      <w:r w:rsidRPr="006A758D">
        <w:rPr>
          <w:sz w:val="20"/>
          <w:szCs w:val="20"/>
        </w:rPr>
        <w:t>---</w:t>
      </w:r>
      <w:r>
        <w:rPr>
          <w:sz w:val="20"/>
          <w:szCs w:val="20"/>
        </w:rPr>
        <w:t>------</w:t>
      </w:r>
      <w:r w:rsidR="006350E4">
        <w:rPr>
          <w:sz w:val="20"/>
          <w:szCs w:val="20"/>
        </w:rPr>
        <w:t>-----</w:t>
      </w:r>
      <w:r>
        <w:rPr>
          <w:sz w:val="20"/>
          <w:szCs w:val="20"/>
        </w:rPr>
        <w:t>--</w:t>
      </w:r>
      <w:r w:rsidR="008B3D35">
        <w:rPr>
          <w:sz w:val="20"/>
          <w:szCs w:val="20"/>
        </w:rPr>
        <w:t>----</w:t>
      </w:r>
    </w:p>
    <w:sectPr w:rsidR="004F7D5B" w:rsidRPr="00BA1282" w:rsidSect="00BD5DCA">
      <w:headerReference w:type="default" r:id="rId9"/>
      <w:footerReference w:type="default" r:id="rId10"/>
      <w:pgSz w:w="12240" w:h="15840" w:code="1"/>
      <w:pgMar w:top="1701" w:right="1701" w:bottom="1701" w:left="1418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3863" w14:textId="77777777" w:rsidR="00F66497" w:rsidRDefault="00F66497">
      <w:pPr>
        <w:spacing w:line="240" w:lineRule="auto"/>
      </w:pPr>
      <w:r>
        <w:separator/>
      </w:r>
    </w:p>
  </w:endnote>
  <w:endnote w:type="continuationSeparator" w:id="0">
    <w:p w14:paraId="069DA64D" w14:textId="77777777" w:rsidR="00F66497" w:rsidRDefault="00F66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sz w:val="18"/>
        <w:szCs w:val="18"/>
      </w:rPr>
      <w:id w:val="1683629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18"/>
            <w:szCs w:val="18"/>
          </w:rPr>
          <w:id w:val="-1819326756"/>
          <w:docPartObj>
            <w:docPartGallery w:val="Page Numbers (Top of Page)"/>
            <w:docPartUnique/>
          </w:docPartObj>
        </w:sdtPr>
        <w:sdtEndPr/>
        <w:sdtContent>
          <w:p w14:paraId="503BC1D5" w14:textId="7F5735A2" w:rsidR="005F47CF" w:rsidRPr="00840FCB" w:rsidRDefault="005F47CF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Página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8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10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sdt>
    <w:sdtPr>
      <w:rPr>
        <w:rFonts w:ascii="Arial Narrow" w:hAnsi="Arial Narrow"/>
        <w:sz w:val="18"/>
        <w:szCs w:val="18"/>
        <w:lang w:val="es-ES"/>
      </w:rPr>
      <w:id w:val="-1434888227"/>
      <w:docPartObj>
        <w:docPartGallery w:val="Page Numbers (Top of Page)"/>
        <w:docPartUnique/>
      </w:docPartObj>
    </w:sdtPr>
    <w:sdtEndPr/>
    <w:sdtContent>
      <w:p w14:paraId="1F87D6D5" w14:textId="77777777" w:rsidR="005F47CF" w:rsidRDefault="005F47CF">
        <w:pPr>
          <w:jc w:val="center"/>
        </w:pPr>
      </w:p>
      <w:p w14:paraId="394963AD" w14:textId="77777777" w:rsidR="005F47CF" w:rsidRPr="00B053A9" w:rsidRDefault="003A262A">
        <w:pPr>
          <w:jc w:val="center"/>
          <w:rPr>
            <w:rFonts w:ascii="Arial Narrow" w:hAnsi="Arial Narrow"/>
            <w:sz w:val="18"/>
            <w:szCs w:val="18"/>
            <w:lang w:val="es-ES"/>
          </w:rPr>
        </w:pPr>
      </w:p>
    </w:sdtContent>
  </w:sdt>
  <w:p w14:paraId="4F81A376" w14:textId="77777777" w:rsidR="005F47CF" w:rsidRDefault="005F4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2D88" w14:textId="77777777" w:rsidR="00F66497" w:rsidRDefault="00F66497">
      <w:pPr>
        <w:spacing w:line="240" w:lineRule="auto"/>
      </w:pPr>
      <w:r>
        <w:separator/>
      </w:r>
    </w:p>
  </w:footnote>
  <w:footnote w:type="continuationSeparator" w:id="0">
    <w:p w14:paraId="58CA1B40" w14:textId="77777777" w:rsidR="00F66497" w:rsidRDefault="00F66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823D" w14:textId="77777777" w:rsidR="005F47CF" w:rsidRDefault="005F47CF">
    <w:pPr>
      <w:pStyle w:val="Normal1"/>
      <w:tabs>
        <w:tab w:val="left" w:pos="6120"/>
      </w:tabs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inline distT="0" distB="0" distL="0" distR="0" wp14:anchorId="3DC8A654" wp14:editId="55A1C912">
          <wp:extent cx="4222065" cy="6000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32" b="26286"/>
                  <a:stretch/>
                </pic:blipFill>
                <pic:spPr bwMode="auto">
                  <a:xfrm>
                    <a:off x="0" y="0"/>
                    <a:ext cx="4281658" cy="60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DE4915" w14:textId="666EE4B9" w:rsidR="005F47CF" w:rsidRPr="00516E05" w:rsidRDefault="005F47CF">
    <w:pPr>
      <w:pStyle w:val="Normal1"/>
      <w:tabs>
        <w:tab w:val="left" w:pos="6120"/>
      </w:tabs>
      <w:jc w:val="right"/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anchor distT="0" distB="0" distL="114300" distR="114300" simplePos="0" relativeHeight="251663872" behindDoc="0" locked="0" layoutInCell="1" allowOverlap="1" wp14:anchorId="3AAB883D" wp14:editId="1B0F7C06">
          <wp:simplePos x="0" y="0"/>
          <wp:positionH relativeFrom="column">
            <wp:posOffset>3107055</wp:posOffset>
          </wp:positionH>
          <wp:positionV relativeFrom="paragraph">
            <wp:posOffset>149860</wp:posOffset>
          </wp:positionV>
          <wp:extent cx="2867386" cy="45719"/>
          <wp:effectExtent l="0" t="0" r="0" b="0"/>
          <wp:wrapTopAndBottom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38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          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Acta </w:t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de Sesión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>del Comité de Participación</w:t>
    </w:r>
    <w:r>
      <w:rPr>
        <w:rFonts w:ascii="Arial Narrow" w:eastAsia="Calibri" w:hAnsi="Arial Narrow" w:cstheme="majorHAnsi"/>
        <w:b/>
        <w:bCs/>
        <w:sz w:val="18"/>
        <w:szCs w:val="18"/>
      </w:rPr>
      <w:t xml:space="preserve">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Social </w:t>
    </w:r>
    <w:r>
      <w:rPr>
        <w:rFonts w:asciiTheme="minorHAnsi" w:eastAsia="Calibri" w:hAnsiTheme="minorHAnsi" w:cstheme="minorHAnsi"/>
        <w:b/>
        <w:bCs/>
        <w:sz w:val="16"/>
        <w:szCs w:val="16"/>
      </w:rPr>
      <w:t>(202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4</w:t>
    </w:r>
    <w:r>
      <w:rPr>
        <w:rFonts w:asciiTheme="minorHAnsi" w:eastAsia="Calibri" w:hAnsiTheme="minorHAnsi" w:cstheme="minorHAnsi"/>
        <w:b/>
        <w:bCs/>
        <w:sz w:val="16"/>
        <w:szCs w:val="16"/>
      </w:rPr>
      <w:t>-202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5</w:t>
    </w:r>
    <w:r>
      <w:rPr>
        <w:rFonts w:asciiTheme="minorHAnsi" w:eastAsia="Calibri" w:hAnsiTheme="minorHAnsi" w:cstheme="minorHAnsi"/>
        <w:b/>
        <w:bCs/>
        <w:sz w:val="16"/>
        <w:szCs w:val="16"/>
      </w:rPr>
      <w:t>)</w:t>
    </w:r>
  </w:p>
  <w:p w14:paraId="1CA68C30" w14:textId="77777777" w:rsidR="005F47CF" w:rsidRPr="001E65CE" w:rsidRDefault="005F47CF">
    <w:pPr>
      <w:pStyle w:val="Normal1"/>
      <w:tabs>
        <w:tab w:val="right" w:pos="9360"/>
      </w:tabs>
      <w:rPr>
        <w:rFonts w:ascii="Arial Narrow" w:eastAsia="Calibri" w:hAnsi="Arial Narrow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D27"/>
    <w:multiLevelType w:val="hybridMultilevel"/>
    <w:tmpl w:val="DD26AD54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077"/>
    <w:multiLevelType w:val="multilevel"/>
    <w:tmpl w:val="9710C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53B6"/>
    <w:multiLevelType w:val="multilevel"/>
    <w:tmpl w:val="8E6EAA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60896"/>
    <w:multiLevelType w:val="hybridMultilevel"/>
    <w:tmpl w:val="2752DE7E"/>
    <w:lvl w:ilvl="0" w:tplc="1BFA891C">
      <w:start w:val="1"/>
      <w:numFmt w:val="decimal"/>
      <w:lvlText w:val="%1)"/>
      <w:lvlJc w:val="left"/>
      <w:pPr>
        <w:ind w:left="-27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05B94072"/>
    <w:multiLevelType w:val="multilevel"/>
    <w:tmpl w:val="141602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B91"/>
    <w:multiLevelType w:val="hybridMultilevel"/>
    <w:tmpl w:val="FCAE22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06EC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580ECD"/>
    <w:multiLevelType w:val="multilevel"/>
    <w:tmpl w:val="EBF48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771B8"/>
    <w:multiLevelType w:val="multilevel"/>
    <w:tmpl w:val="FBD4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534B3"/>
    <w:multiLevelType w:val="hybridMultilevel"/>
    <w:tmpl w:val="C0AE7372"/>
    <w:lvl w:ilvl="0" w:tplc="4EC2F3D2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1C53DF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4516"/>
    <w:multiLevelType w:val="hybridMultilevel"/>
    <w:tmpl w:val="B7B063EA"/>
    <w:lvl w:ilvl="0" w:tplc="6DF020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4C4"/>
    <w:multiLevelType w:val="multilevel"/>
    <w:tmpl w:val="8DA68F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034C9"/>
    <w:multiLevelType w:val="hybridMultilevel"/>
    <w:tmpl w:val="E73A2BDC"/>
    <w:lvl w:ilvl="0" w:tplc="EEF01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3015"/>
    <w:multiLevelType w:val="hybridMultilevel"/>
    <w:tmpl w:val="94062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5285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B32C6"/>
    <w:multiLevelType w:val="hybridMultilevel"/>
    <w:tmpl w:val="6B96EB9E"/>
    <w:lvl w:ilvl="0" w:tplc="D1E2588A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B7C64F"/>
    <w:multiLevelType w:val="hybridMultilevel"/>
    <w:tmpl w:val="88328C84"/>
    <w:lvl w:ilvl="0" w:tplc="3B32591C">
      <w:start w:val="1"/>
      <w:numFmt w:val="decimal"/>
      <w:lvlText w:val="%1."/>
      <w:lvlJc w:val="left"/>
      <w:pPr>
        <w:ind w:left="720" w:hanging="360"/>
      </w:pPr>
    </w:lvl>
    <w:lvl w:ilvl="1" w:tplc="0076181E">
      <w:start w:val="1"/>
      <w:numFmt w:val="lowerLetter"/>
      <w:lvlText w:val="%2."/>
      <w:lvlJc w:val="left"/>
      <w:pPr>
        <w:ind w:left="1440" w:hanging="360"/>
      </w:pPr>
    </w:lvl>
    <w:lvl w:ilvl="2" w:tplc="78B2D1B6">
      <w:start w:val="1"/>
      <w:numFmt w:val="lowerRoman"/>
      <w:lvlText w:val="%3."/>
      <w:lvlJc w:val="right"/>
      <w:pPr>
        <w:ind w:left="2160" w:hanging="180"/>
      </w:pPr>
    </w:lvl>
    <w:lvl w:ilvl="3" w:tplc="AE1E22BC">
      <w:start w:val="1"/>
      <w:numFmt w:val="decimal"/>
      <w:lvlText w:val="%4."/>
      <w:lvlJc w:val="left"/>
      <w:pPr>
        <w:ind w:left="2880" w:hanging="360"/>
      </w:pPr>
    </w:lvl>
    <w:lvl w:ilvl="4" w:tplc="0D70D790">
      <w:start w:val="1"/>
      <w:numFmt w:val="lowerLetter"/>
      <w:lvlText w:val="%5."/>
      <w:lvlJc w:val="left"/>
      <w:pPr>
        <w:ind w:left="3600" w:hanging="360"/>
      </w:pPr>
    </w:lvl>
    <w:lvl w:ilvl="5" w:tplc="3D88F108">
      <w:start w:val="1"/>
      <w:numFmt w:val="lowerRoman"/>
      <w:lvlText w:val="%6."/>
      <w:lvlJc w:val="right"/>
      <w:pPr>
        <w:ind w:left="4320" w:hanging="180"/>
      </w:pPr>
    </w:lvl>
    <w:lvl w:ilvl="6" w:tplc="7DD24950">
      <w:start w:val="1"/>
      <w:numFmt w:val="decimal"/>
      <w:lvlText w:val="%7."/>
      <w:lvlJc w:val="left"/>
      <w:pPr>
        <w:ind w:left="5040" w:hanging="360"/>
      </w:pPr>
    </w:lvl>
    <w:lvl w:ilvl="7" w:tplc="EAF67DCC">
      <w:start w:val="1"/>
      <w:numFmt w:val="lowerLetter"/>
      <w:lvlText w:val="%8."/>
      <w:lvlJc w:val="left"/>
      <w:pPr>
        <w:ind w:left="5760" w:hanging="360"/>
      </w:pPr>
    </w:lvl>
    <w:lvl w:ilvl="8" w:tplc="A1EEA1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101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475D0A"/>
    <w:multiLevelType w:val="hybridMultilevel"/>
    <w:tmpl w:val="62A4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06AF7"/>
    <w:multiLevelType w:val="hybridMultilevel"/>
    <w:tmpl w:val="69E61C48"/>
    <w:lvl w:ilvl="0" w:tplc="4CF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16C8E"/>
    <w:multiLevelType w:val="multilevel"/>
    <w:tmpl w:val="BE0C5B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0727F"/>
    <w:multiLevelType w:val="hybridMultilevel"/>
    <w:tmpl w:val="148E0030"/>
    <w:lvl w:ilvl="0" w:tplc="6B4EF0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807E0"/>
    <w:multiLevelType w:val="hybridMultilevel"/>
    <w:tmpl w:val="13ECC7BE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82D56"/>
    <w:multiLevelType w:val="hybridMultilevel"/>
    <w:tmpl w:val="E5766672"/>
    <w:lvl w:ilvl="0" w:tplc="C206EB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6969"/>
    <w:multiLevelType w:val="multilevel"/>
    <w:tmpl w:val="7E5C0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A6495"/>
    <w:multiLevelType w:val="hybridMultilevel"/>
    <w:tmpl w:val="553EC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D7885"/>
    <w:multiLevelType w:val="multilevel"/>
    <w:tmpl w:val="9830FC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D3DCE"/>
    <w:multiLevelType w:val="multilevel"/>
    <w:tmpl w:val="FBA6B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4055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4E3C22"/>
    <w:multiLevelType w:val="multilevel"/>
    <w:tmpl w:val="6F30EF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A93864"/>
    <w:multiLevelType w:val="hybridMultilevel"/>
    <w:tmpl w:val="192E638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C31C672"/>
    <w:multiLevelType w:val="hybridMultilevel"/>
    <w:tmpl w:val="ED30E166"/>
    <w:lvl w:ilvl="0" w:tplc="89E813BA">
      <w:start w:val="1"/>
      <w:numFmt w:val="decimal"/>
      <w:lvlText w:val="%1."/>
      <w:lvlJc w:val="left"/>
      <w:pPr>
        <w:ind w:left="1080" w:hanging="360"/>
      </w:pPr>
    </w:lvl>
    <w:lvl w:ilvl="1" w:tplc="2B801404">
      <w:start w:val="1"/>
      <w:numFmt w:val="lowerLetter"/>
      <w:lvlText w:val="%2."/>
      <w:lvlJc w:val="left"/>
      <w:pPr>
        <w:ind w:left="1800" w:hanging="360"/>
      </w:pPr>
    </w:lvl>
    <w:lvl w:ilvl="2" w:tplc="4D4AA5B6">
      <w:start w:val="1"/>
      <w:numFmt w:val="lowerRoman"/>
      <w:lvlText w:val="%3."/>
      <w:lvlJc w:val="right"/>
      <w:pPr>
        <w:ind w:left="2520" w:hanging="180"/>
      </w:pPr>
    </w:lvl>
    <w:lvl w:ilvl="3" w:tplc="CB806672">
      <w:start w:val="1"/>
      <w:numFmt w:val="decimal"/>
      <w:lvlText w:val="%4."/>
      <w:lvlJc w:val="left"/>
      <w:pPr>
        <w:ind w:left="3240" w:hanging="360"/>
      </w:pPr>
    </w:lvl>
    <w:lvl w:ilvl="4" w:tplc="79F07058">
      <w:start w:val="1"/>
      <w:numFmt w:val="lowerLetter"/>
      <w:lvlText w:val="%5."/>
      <w:lvlJc w:val="left"/>
      <w:pPr>
        <w:ind w:left="3960" w:hanging="360"/>
      </w:pPr>
    </w:lvl>
    <w:lvl w:ilvl="5" w:tplc="7DBC33DA">
      <w:start w:val="1"/>
      <w:numFmt w:val="lowerRoman"/>
      <w:lvlText w:val="%6."/>
      <w:lvlJc w:val="right"/>
      <w:pPr>
        <w:ind w:left="4680" w:hanging="180"/>
      </w:pPr>
    </w:lvl>
    <w:lvl w:ilvl="6" w:tplc="C0FE6AE2">
      <w:start w:val="1"/>
      <w:numFmt w:val="decimal"/>
      <w:lvlText w:val="%7."/>
      <w:lvlJc w:val="left"/>
      <w:pPr>
        <w:ind w:left="5400" w:hanging="360"/>
      </w:pPr>
    </w:lvl>
    <w:lvl w:ilvl="7" w:tplc="E312A8D0">
      <w:start w:val="1"/>
      <w:numFmt w:val="lowerLetter"/>
      <w:lvlText w:val="%8."/>
      <w:lvlJc w:val="left"/>
      <w:pPr>
        <w:ind w:left="6120" w:hanging="360"/>
      </w:pPr>
    </w:lvl>
    <w:lvl w:ilvl="8" w:tplc="DE90C1D4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3E1431"/>
    <w:multiLevelType w:val="hybridMultilevel"/>
    <w:tmpl w:val="843A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37E93"/>
    <w:multiLevelType w:val="hybridMultilevel"/>
    <w:tmpl w:val="5DEE03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627E"/>
    <w:multiLevelType w:val="multilevel"/>
    <w:tmpl w:val="764A4EA8"/>
    <w:lvl w:ilvl="0">
      <w:start w:val="2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36" w15:restartNumberingAfterBreak="0">
    <w:nsid w:val="72E16A2F"/>
    <w:multiLevelType w:val="multilevel"/>
    <w:tmpl w:val="B9B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C9C948"/>
    <w:multiLevelType w:val="hybridMultilevel"/>
    <w:tmpl w:val="B3BCD5B2"/>
    <w:lvl w:ilvl="0" w:tplc="917E3ACA">
      <w:start w:val="1"/>
      <w:numFmt w:val="decimal"/>
      <w:lvlText w:val="%1."/>
      <w:lvlJc w:val="left"/>
      <w:pPr>
        <w:ind w:left="720" w:hanging="360"/>
      </w:pPr>
    </w:lvl>
    <w:lvl w:ilvl="1" w:tplc="ACC6A7CC">
      <w:start w:val="1"/>
      <w:numFmt w:val="lowerLetter"/>
      <w:lvlText w:val="%2."/>
      <w:lvlJc w:val="left"/>
      <w:pPr>
        <w:ind w:left="1440" w:hanging="360"/>
      </w:pPr>
    </w:lvl>
    <w:lvl w:ilvl="2" w:tplc="E3C2315E">
      <w:start w:val="1"/>
      <w:numFmt w:val="lowerRoman"/>
      <w:lvlText w:val="%3."/>
      <w:lvlJc w:val="right"/>
      <w:pPr>
        <w:ind w:left="2160" w:hanging="180"/>
      </w:pPr>
    </w:lvl>
    <w:lvl w:ilvl="3" w:tplc="2BA021EC">
      <w:start w:val="1"/>
      <w:numFmt w:val="decimal"/>
      <w:lvlText w:val="%4."/>
      <w:lvlJc w:val="left"/>
      <w:pPr>
        <w:ind w:left="2880" w:hanging="360"/>
      </w:pPr>
    </w:lvl>
    <w:lvl w:ilvl="4" w:tplc="C76CF17E">
      <w:start w:val="1"/>
      <w:numFmt w:val="lowerLetter"/>
      <w:lvlText w:val="%5."/>
      <w:lvlJc w:val="left"/>
      <w:pPr>
        <w:ind w:left="3600" w:hanging="360"/>
      </w:pPr>
    </w:lvl>
    <w:lvl w:ilvl="5" w:tplc="342A88EA">
      <w:start w:val="1"/>
      <w:numFmt w:val="lowerRoman"/>
      <w:lvlText w:val="%6."/>
      <w:lvlJc w:val="right"/>
      <w:pPr>
        <w:ind w:left="4320" w:hanging="180"/>
      </w:pPr>
    </w:lvl>
    <w:lvl w:ilvl="6" w:tplc="1562C4A4">
      <w:start w:val="1"/>
      <w:numFmt w:val="decimal"/>
      <w:lvlText w:val="%7."/>
      <w:lvlJc w:val="left"/>
      <w:pPr>
        <w:ind w:left="5040" w:hanging="360"/>
      </w:pPr>
    </w:lvl>
    <w:lvl w:ilvl="7" w:tplc="64767AEE">
      <w:start w:val="1"/>
      <w:numFmt w:val="lowerLetter"/>
      <w:lvlText w:val="%8."/>
      <w:lvlJc w:val="left"/>
      <w:pPr>
        <w:ind w:left="5760" w:hanging="360"/>
      </w:pPr>
    </w:lvl>
    <w:lvl w:ilvl="8" w:tplc="70ACDD7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22E4"/>
    <w:multiLevelType w:val="hybridMultilevel"/>
    <w:tmpl w:val="BD028F2C"/>
    <w:lvl w:ilvl="0" w:tplc="02E671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35B79"/>
    <w:multiLevelType w:val="multilevel"/>
    <w:tmpl w:val="D16A53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3B6A0C"/>
    <w:multiLevelType w:val="hybridMultilevel"/>
    <w:tmpl w:val="548A8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114EB"/>
    <w:multiLevelType w:val="hybridMultilevel"/>
    <w:tmpl w:val="E560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9"/>
  </w:num>
  <w:num w:numId="10">
    <w:abstractNumId w:val="10"/>
  </w:num>
  <w:num w:numId="11">
    <w:abstractNumId w:val="26"/>
  </w:num>
  <w:num w:numId="12">
    <w:abstractNumId w:val="19"/>
  </w:num>
  <w:num w:numId="13">
    <w:abstractNumId w:val="0"/>
  </w:num>
  <w:num w:numId="14">
    <w:abstractNumId w:val="23"/>
  </w:num>
  <w:num w:numId="15">
    <w:abstractNumId w:val="1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</w:num>
  <w:num w:numId="19">
    <w:abstractNumId w:val="1"/>
  </w:num>
  <w:num w:numId="20">
    <w:abstractNumId w:val="35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27"/>
  </w:num>
  <w:num w:numId="26">
    <w:abstractNumId w:val="4"/>
  </w:num>
  <w:num w:numId="27">
    <w:abstractNumId w:val="8"/>
  </w:num>
  <w:num w:numId="28">
    <w:abstractNumId w:val="30"/>
  </w:num>
  <w:num w:numId="29">
    <w:abstractNumId w:val="36"/>
  </w:num>
  <w:num w:numId="30">
    <w:abstractNumId w:val="28"/>
  </w:num>
  <w:num w:numId="31">
    <w:abstractNumId w:val="7"/>
  </w:num>
  <w:num w:numId="32">
    <w:abstractNumId w:val="39"/>
  </w:num>
  <w:num w:numId="33">
    <w:abstractNumId w:val="40"/>
  </w:num>
  <w:num w:numId="34">
    <w:abstractNumId w:val="24"/>
  </w:num>
  <w:num w:numId="35">
    <w:abstractNumId w:val="38"/>
  </w:num>
  <w:num w:numId="36">
    <w:abstractNumId w:val="31"/>
  </w:num>
  <w:num w:numId="37">
    <w:abstractNumId w:val="18"/>
  </w:num>
  <w:num w:numId="38">
    <w:abstractNumId w:val="6"/>
  </w:num>
  <w:num w:numId="39">
    <w:abstractNumId w:val="29"/>
  </w:num>
  <w:num w:numId="40">
    <w:abstractNumId w:val="3"/>
  </w:num>
  <w:num w:numId="41">
    <w:abstractNumId w:val="41"/>
  </w:num>
  <w:num w:numId="42">
    <w:abstractNumId w:val="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FE"/>
    <w:rsid w:val="00001ACC"/>
    <w:rsid w:val="000034B8"/>
    <w:rsid w:val="00003E56"/>
    <w:rsid w:val="00005488"/>
    <w:rsid w:val="0000569E"/>
    <w:rsid w:val="000059B6"/>
    <w:rsid w:val="00006B81"/>
    <w:rsid w:val="00006BB2"/>
    <w:rsid w:val="00007F92"/>
    <w:rsid w:val="00010620"/>
    <w:rsid w:val="00010E4B"/>
    <w:rsid w:val="00010F58"/>
    <w:rsid w:val="000116FE"/>
    <w:rsid w:val="00012CF7"/>
    <w:rsid w:val="00014391"/>
    <w:rsid w:val="00014B8D"/>
    <w:rsid w:val="00020314"/>
    <w:rsid w:val="000204D3"/>
    <w:rsid w:val="00020DB0"/>
    <w:rsid w:val="0002162F"/>
    <w:rsid w:val="000223BF"/>
    <w:rsid w:val="00022970"/>
    <w:rsid w:val="00023D4D"/>
    <w:rsid w:val="0002433A"/>
    <w:rsid w:val="000249E2"/>
    <w:rsid w:val="00024D36"/>
    <w:rsid w:val="000257DE"/>
    <w:rsid w:val="00026A36"/>
    <w:rsid w:val="000308C8"/>
    <w:rsid w:val="00030AD8"/>
    <w:rsid w:val="000310CF"/>
    <w:rsid w:val="000326E7"/>
    <w:rsid w:val="0003402E"/>
    <w:rsid w:val="000344B7"/>
    <w:rsid w:val="00035984"/>
    <w:rsid w:val="00035E1A"/>
    <w:rsid w:val="00035FB2"/>
    <w:rsid w:val="0003724F"/>
    <w:rsid w:val="00037925"/>
    <w:rsid w:val="00041C59"/>
    <w:rsid w:val="000421CC"/>
    <w:rsid w:val="00043886"/>
    <w:rsid w:val="0004469F"/>
    <w:rsid w:val="0004644C"/>
    <w:rsid w:val="000464C8"/>
    <w:rsid w:val="00047EDE"/>
    <w:rsid w:val="0005140B"/>
    <w:rsid w:val="00051A71"/>
    <w:rsid w:val="00051BF3"/>
    <w:rsid w:val="0005347C"/>
    <w:rsid w:val="00055788"/>
    <w:rsid w:val="00055A23"/>
    <w:rsid w:val="000563CC"/>
    <w:rsid w:val="00056CEE"/>
    <w:rsid w:val="000575FA"/>
    <w:rsid w:val="00057F89"/>
    <w:rsid w:val="00060B68"/>
    <w:rsid w:val="00061B21"/>
    <w:rsid w:val="00062776"/>
    <w:rsid w:val="00062AE2"/>
    <w:rsid w:val="00062BFB"/>
    <w:rsid w:val="00062D5E"/>
    <w:rsid w:val="00063972"/>
    <w:rsid w:val="000647C1"/>
    <w:rsid w:val="0006497E"/>
    <w:rsid w:val="00065502"/>
    <w:rsid w:val="00066538"/>
    <w:rsid w:val="00067750"/>
    <w:rsid w:val="00067D58"/>
    <w:rsid w:val="000700E9"/>
    <w:rsid w:val="00070AB4"/>
    <w:rsid w:val="00072A53"/>
    <w:rsid w:val="00074392"/>
    <w:rsid w:val="0007725B"/>
    <w:rsid w:val="000772B7"/>
    <w:rsid w:val="00077E11"/>
    <w:rsid w:val="000844B2"/>
    <w:rsid w:val="0008755C"/>
    <w:rsid w:val="00091124"/>
    <w:rsid w:val="0009280A"/>
    <w:rsid w:val="000934A1"/>
    <w:rsid w:val="0009366A"/>
    <w:rsid w:val="00093A89"/>
    <w:rsid w:val="0009627B"/>
    <w:rsid w:val="000A0AC9"/>
    <w:rsid w:val="000A1445"/>
    <w:rsid w:val="000A275F"/>
    <w:rsid w:val="000A3A1B"/>
    <w:rsid w:val="000A56C6"/>
    <w:rsid w:val="000A5EDF"/>
    <w:rsid w:val="000A622E"/>
    <w:rsid w:val="000A6959"/>
    <w:rsid w:val="000A7EF6"/>
    <w:rsid w:val="000B14AA"/>
    <w:rsid w:val="000B1679"/>
    <w:rsid w:val="000B2BC9"/>
    <w:rsid w:val="000B2E12"/>
    <w:rsid w:val="000B3B43"/>
    <w:rsid w:val="000B4A01"/>
    <w:rsid w:val="000B5D1C"/>
    <w:rsid w:val="000B73C3"/>
    <w:rsid w:val="000B7BFF"/>
    <w:rsid w:val="000C01D2"/>
    <w:rsid w:val="000C1FB9"/>
    <w:rsid w:val="000C2D17"/>
    <w:rsid w:val="000C36C9"/>
    <w:rsid w:val="000C37D7"/>
    <w:rsid w:val="000C4435"/>
    <w:rsid w:val="000C48BE"/>
    <w:rsid w:val="000C59E6"/>
    <w:rsid w:val="000C5B30"/>
    <w:rsid w:val="000C5D09"/>
    <w:rsid w:val="000C69D4"/>
    <w:rsid w:val="000C7B22"/>
    <w:rsid w:val="000C7F35"/>
    <w:rsid w:val="000D0733"/>
    <w:rsid w:val="000D0807"/>
    <w:rsid w:val="000D19E1"/>
    <w:rsid w:val="000D64B6"/>
    <w:rsid w:val="000D776C"/>
    <w:rsid w:val="000D7849"/>
    <w:rsid w:val="000D7AEF"/>
    <w:rsid w:val="000E1B5A"/>
    <w:rsid w:val="000E1FB7"/>
    <w:rsid w:val="000E3E09"/>
    <w:rsid w:val="000E442E"/>
    <w:rsid w:val="000E5CCC"/>
    <w:rsid w:val="000E5FE4"/>
    <w:rsid w:val="000E66D9"/>
    <w:rsid w:val="000E6CDD"/>
    <w:rsid w:val="000F16CA"/>
    <w:rsid w:val="000F1968"/>
    <w:rsid w:val="000F3B37"/>
    <w:rsid w:val="000F4856"/>
    <w:rsid w:val="000F4879"/>
    <w:rsid w:val="000F5893"/>
    <w:rsid w:val="000F5AD7"/>
    <w:rsid w:val="00100303"/>
    <w:rsid w:val="001010B0"/>
    <w:rsid w:val="001010D9"/>
    <w:rsid w:val="0010113A"/>
    <w:rsid w:val="001044DA"/>
    <w:rsid w:val="001070F8"/>
    <w:rsid w:val="00107B76"/>
    <w:rsid w:val="00107CF3"/>
    <w:rsid w:val="00111AA0"/>
    <w:rsid w:val="00113C26"/>
    <w:rsid w:val="001156EB"/>
    <w:rsid w:val="00115BF8"/>
    <w:rsid w:val="00116184"/>
    <w:rsid w:val="0011743D"/>
    <w:rsid w:val="00117B8E"/>
    <w:rsid w:val="00120C92"/>
    <w:rsid w:val="00122A07"/>
    <w:rsid w:val="00123598"/>
    <w:rsid w:val="0012385B"/>
    <w:rsid w:val="001239BC"/>
    <w:rsid w:val="00123D25"/>
    <w:rsid w:val="00124105"/>
    <w:rsid w:val="00124BB9"/>
    <w:rsid w:val="00125BF9"/>
    <w:rsid w:val="00126093"/>
    <w:rsid w:val="00126104"/>
    <w:rsid w:val="00126766"/>
    <w:rsid w:val="001273E3"/>
    <w:rsid w:val="001301A7"/>
    <w:rsid w:val="001302D5"/>
    <w:rsid w:val="001306BA"/>
    <w:rsid w:val="00131F1A"/>
    <w:rsid w:val="00134079"/>
    <w:rsid w:val="00134A51"/>
    <w:rsid w:val="001351E4"/>
    <w:rsid w:val="00135EEE"/>
    <w:rsid w:val="0013641F"/>
    <w:rsid w:val="00136713"/>
    <w:rsid w:val="001403B8"/>
    <w:rsid w:val="0014040C"/>
    <w:rsid w:val="00140E0F"/>
    <w:rsid w:val="00140F12"/>
    <w:rsid w:val="00142B07"/>
    <w:rsid w:val="00142C52"/>
    <w:rsid w:val="00145648"/>
    <w:rsid w:val="001456C9"/>
    <w:rsid w:val="00146D95"/>
    <w:rsid w:val="00146E7B"/>
    <w:rsid w:val="00147BAF"/>
    <w:rsid w:val="00150202"/>
    <w:rsid w:val="0015087D"/>
    <w:rsid w:val="00151664"/>
    <w:rsid w:val="001555AA"/>
    <w:rsid w:val="0015568C"/>
    <w:rsid w:val="00156684"/>
    <w:rsid w:val="00157652"/>
    <w:rsid w:val="0015796D"/>
    <w:rsid w:val="00160B70"/>
    <w:rsid w:val="00161551"/>
    <w:rsid w:val="00163721"/>
    <w:rsid w:val="00165CEB"/>
    <w:rsid w:val="001660CA"/>
    <w:rsid w:val="0016640E"/>
    <w:rsid w:val="00166754"/>
    <w:rsid w:val="001708D5"/>
    <w:rsid w:val="00171C36"/>
    <w:rsid w:val="00171D1C"/>
    <w:rsid w:val="001731B9"/>
    <w:rsid w:val="001762BD"/>
    <w:rsid w:val="0017681E"/>
    <w:rsid w:val="001801C6"/>
    <w:rsid w:val="00181B8B"/>
    <w:rsid w:val="001833F5"/>
    <w:rsid w:val="00185681"/>
    <w:rsid w:val="0018743A"/>
    <w:rsid w:val="0018773C"/>
    <w:rsid w:val="0019002C"/>
    <w:rsid w:val="001906B1"/>
    <w:rsid w:val="001919ED"/>
    <w:rsid w:val="0019295C"/>
    <w:rsid w:val="0019303A"/>
    <w:rsid w:val="00195C60"/>
    <w:rsid w:val="00195FC8"/>
    <w:rsid w:val="001962BB"/>
    <w:rsid w:val="001965DF"/>
    <w:rsid w:val="00196A65"/>
    <w:rsid w:val="00196BB6"/>
    <w:rsid w:val="00196F22"/>
    <w:rsid w:val="001A033D"/>
    <w:rsid w:val="001A147D"/>
    <w:rsid w:val="001A2390"/>
    <w:rsid w:val="001A2D6B"/>
    <w:rsid w:val="001A363D"/>
    <w:rsid w:val="001A3A6A"/>
    <w:rsid w:val="001A3F6E"/>
    <w:rsid w:val="001A498D"/>
    <w:rsid w:val="001A58D3"/>
    <w:rsid w:val="001A6567"/>
    <w:rsid w:val="001A66BB"/>
    <w:rsid w:val="001A7136"/>
    <w:rsid w:val="001A7383"/>
    <w:rsid w:val="001B14B4"/>
    <w:rsid w:val="001B1C79"/>
    <w:rsid w:val="001B2439"/>
    <w:rsid w:val="001B246E"/>
    <w:rsid w:val="001B283D"/>
    <w:rsid w:val="001B3D1A"/>
    <w:rsid w:val="001B4C1C"/>
    <w:rsid w:val="001B56A5"/>
    <w:rsid w:val="001B570B"/>
    <w:rsid w:val="001B5783"/>
    <w:rsid w:val="001B7247"/>
    <w:rsid w:val="001B7C4A"/>
    <w:rsid w:val="001B7ED3"/>
    <w:rsid w:val="001C037C"/>
    <w:rsid w:val="001C1E8A"/>
    <w:rsid w:val="001C2A24"/>
    <w:rsid w:val="001C2F58"/>
    <w:rsid w:val="001C37FA"/>
    <w:rsid w:val="001C4050"/>
    <w:rsid w:val="001C56CB"/>
    <w:rsid w:val="001C6014"/>
    <w:rsid w:val="001D130E"/>
    <w:rsid w:val="001D2D15"/>
    <w:rsid w:val="001D3285"/>
    <w:rsid w:val="001D47A9"/>
    <w:rsid w:val="001D53D8"/>
    <w:rsid w:val="001D726B"/>
    <w:rsid w:val="001D74C0"/>
    <w:rsid w:val="001D7D6C"/>
    <w:rsid w:val="001E058A"/>
    <w:rsid w:val="001E086F"/>
    <w:rsid w:val="001E397A"/>
    <w:rsid w:val="001E3F4B"/>
    <w:rsid w:val="001E6018"/>
    <w:rsid w:val="001E7690"/>
    <w:rsid w:val="001F0032"/>
    <w:rsid w:val="001F0802"/>
    <w:rsid w:val="001F1217"/>
    <w:rsid w:val="001F146C"/>
    <w:rsid w:val="001F1554"/>
    <w:rsid w:val="001F3933"/>
    <w:rsid w:val="001F5389"/>
    <w:rsid w:val="002006A2"/>
    <w:rsid w:val="00202274"/>
    <w:rsid w:val="002029A4"/>
    <w:rsid w:val="00206E56"/>
    <w:rsid w:val="00210CD8"/>
    <w:rsid w:val="00210E07"/>
    <w:rsid w:val="002111D4"/>
    <w:rsid w:val="00211653"/>
    <w:rsid w:val="00212F8E"/>
    <w:rsid w:val="002134F3"/>
    <w:rsid w:val="002158E5"/>
    <w:rsid w:val="00215CCA"/>
    <w:rsid w:val="00217C9A"/>
    <w:rsid w:val="00217DEC"/>
    <w:rsid w:val="00217E62"/>
    <w:rsid w:val="0022184F"/>
    <w:rsid w:val="0022315A"/>
    <w:rsid w:val="0022355E"/>
    <w:rsid w:val="00224B45"/>
    <w:rsid w:val="0022641D"/>
    <w:rsid w:val="00226584"/>
    <w:rsid w:val="0022684B"/>
    <w:rsid w:val="002300A1"/>
    <w:rsid w:val="00230F39"/>
    <w:rsid w:val="00231D35"/>
    <w:rsid w:val="00232F58"/>
    <w:rsid w:val="0023354E"/>
    <w:rsid w:val="0023511A"/>
    <w:rsid w:val="002351A8"/>
    <w:rsid w:val="002361DB"/>
    <w:rsid w:val="00236BB4"/>
    <w:rsid w:val="002372D1"/>
    <w:rsid w:val="00237B69"/>
    <w:rsid w:val="00237DFF"/>
    <w:rsid w:val="00237FA2"/>
    <w:rsid w:val="002428EB"/>
    <w:rsid w:val="002457EF"/>
    <w:rsid w:val="002479A4"/>
    <w:rsid w:val="0025168B"/>
    <w:rsid w:val="00252A23"/>
    <w:rsid w:val="0025385C"/>
    <w:rsid w:val="002552F3"/>
    <w:rsid w:val="0025638A"/>
    <w:rsid w:val="00257081"/>
    <w:rsid w:val="002605B6"/>
    <w:rsid w:val="0026132D"/>
    <w:rsid w:val="00262196"/>
    <w:rsid w:val="002621B7"/>
    <w:rsid w:val="00262F44"/>
    <w:rsid w:val="0026316E"/>
    <w:rsid w:val="00263888"/>
    <w:rsid w:val="00264A1B"/>
    <w:rsid w:val="002659CC"/>
    <w:rsid w:val="00265C3B"/>
    <w:rsid w:val="0026692D"/>
    <w:rsid w:val="00266D94"/>
    <w:rsid w:val="00270771"/>
    <w:rsid w:val="002720B8"/>
    <w:rsid w:val="002731ED"/>
    <w:rsid w:val="00273CFF"/>
    <w:rsid w:val="00275D01"/>
    <w:rsid w:val="00276F25"/>
    <w:rsid w:val="0027777D"/>
    <w:rsid w:val="00280BD7"/>
    <w:rsid w:val="00281013"/>
    <w:rsid w:val="0028104B"/>
    <w:rsid w:val="00283D5C"/>
    <w:rsid w:val="00283E75"/>
    <w:rsid w:val="00284D9A"/>
    <w:rsid w:val="00287184"/>
    <w:rsid w:val="002873DF"/>
    <w:rsid w:val="0028798D"/>
    <w:rsid w:val="00291FBD"/>
    <w:rsid w:val="002922C1"/>
    <w:rsid w:val="002929B7"/>
    <w:rsid w:val="002934BC"/>
    <w:rsid w:val="002938DD"/>
    <w:rsid w:val="00293B31"/>
    <w:rsid w:val="002942BA"/>
    <w:rsid w:val="002955AF"/>
    <w:rsid w:val="002A0D50"/>
    <w:rsid w:val="002A2C54"/>
    <w:rsid w:val="002A402B"/>
    <w:rsid w:val="002A4779"/>
    <w:rsid w:val="002A641C"/>
    <w:rsid w:val="002A6A37"/>
    <w:rsid w:val="002A7071"/>
    <w:rsid w:val="002A74B4"/>
    <w:rsid w:val="002A7FDE"/>
    <w:rsid w:val="002B03DA"/>
    <w:rsid w:val="002B0812"/>
    <w:rsid w:val="002B0F6E"/>
    <w:rsid w:val="002B2760"/>
    <w:rsid w:val="002B2D85"/>
    <w:rsid w:val="002B6BBA"/>
    <w:rsid w:val="002C0DE7"/>
    <w:rsid w:val="002C2501"/>
    <w:rsid w:val="002C6190"/>
    <w:rsid w:val="002C6DC0"/>
    <w:rsid w:val="002C7B96"/>
    <w:rsid w:val="002C7BA6"/>
    <w:rsid w:val="002D235E"/>
    <w:rsid w:val="002D28CB"/>
    <w:rsid w:val="002D2B73"/>
    <w:rsid w:val="002D51B8"/>
    <w:rsid w:val="002D5B80"/>
    <w:rsid w:val="002D6348"/>
    <w:rsid w:val="002D673E"/>
    <w:rsid w:val="002D6D4C"/>
    <w:rsid w:val="002D7122"/>
    <w:rsid w:val="002D7B40"/>
    <w:rsid w:val="002E0166"/>
    <w:rsid w:val="002E02BA"/>
    <w:rsid w:val="002E03C3"/>
    <w:rsid w:val="002E050F"/>
    <w:rsid w:val="002E0AD4"/>
    <w:rsid w:val="002E1183"/>
    <w:rsid w:val="002E14BC"/>
    <w:rsid w:val="002E16F0"/>
    <w:rsid w:val="002E1851"/>
    <w:rsid w:val="002E3F3B"/>
    <w:rsid w:val="002E5D4B"/>
    <w:rsid w:val="002E695B"/>
    <w:rsid w:val="002E6B2E"/>
    <w:rsid w:val="002E7433"/>
    <w:rsid w:val="002F12E4"/>
    <w:rsid w:val="002F2DC9"/>
    <w:rsid w:val="002F399E"/>
    <w:rsid w:val="002F61E1"/>
    <w:rsid w:val="002F6405"/>
    <w:rsid w:val="002F6A9F"/>
    <w:rsid w:val="002F7B4C"/>
    <w:rsid w:val="002F7E36"/>
    <w:rsid w:val="00300AF9"/>
    <w:rsid w:val="003015AB"/>
    <w:rsid w:val="00302B33"/>
    <w:rsid w:val="003032BB"/>
    <w:rsid w:val="003036F2"/>
    <w:rsid w:val="0030540C"/>
    <w:rsid w:val="0030691A"/>
    <w:rsid w:val="003102EF"/>
    <w:rsid w:val="00311755"/>
    <w:rsid w:val="00313220"/>
    <w:rsid w:val="00316A98"/>
    <w:rsid w:val="00317211"/>
    <w:rsid w:val="00320C3A"/>
    <w:rsid w:val="003220EF"/>
    <w:rsid w:val="003230D1"/>
    <w:rsid w:val="00325D47"/>
    <w:rsid w:val="00325F7C"/>
    <w:rsid w:val="003313AD"/>
    <w:rsid w:val="00332B77"/>
    <w:rsid w:val="00332C7D"/>
    <w:rsid w:val="00332FEE"/>
    <w:rsid w:val="003332DA"/>
    <w:rsid w:val="003349AD"/>
    <w:rsid w:val="00335F15"/>
    <w:rsid w:val="00336594"/>
    <w:rsid w:val="00336963"/>
    <w:rsid w:val="00337FFE"/>
    <w:rsid w:val="003420E6"/>
    <w:rsid w:val="003442FE"/>
    <w:rsid w:val="003446C6"/>
    <w:rsid w:val="00345939"/>
    <w:rsid w:val="003462A5"/>
    <w:rsid w:val="00347087"/>
    <w:rsid w:val="003500CC"/>
    <w:rsid w:val="0035181A"/>
    <w:rsid w:val="0035191A"/>
    <w:rsid w:val="00353091"/>
    <w:rsid w:val="003535E7"/>
    <w:rsid w:val="00353A39"/>
    <w:rsid w:val="00354189"/>
    <w:rsid w:val="00356311"/>
    <w:rsid w:val="00357E02"/>
    <w:rsid w:val="003600D5"/>
    <w:rsid w:val="00362269"/>
    <w:rsid w:val="0036236E"/>
    <w:rsid w:val="00362F8A"/>
    <w:rsid w:val="0036422C"/>
    <w:rsid w:val="003669BB"/>
    <w:rsid w:val="00366A7A"/>
    <w:rsid w:val="003700F7"/>
    <w:rsid w:val="003704D0"/>
    <w:rsid w:val="003710D9"/>
    <w:rsid w:val="00371B91"/>
    <w:rsid w:val="00372DD0"/>
    <w:rsid w:val="00374010"/>
    <w:rsid w:val="00374BEE"/>
    <w:rsid w:val="003764C1"/>
    <w:rsid w:val="00377C35"/>
    <w:rsid w:val="00377DE5"/>
    <w:rsid w:val="00381439"/>
    <w:rsid w:val="00383911"/>
    <w:rsid w:val="00383B48"/>
    <w:rsid w:val="00384201"/>
    <w:rsid w:val="00384644"/>
    <w:rsid w:val="00385FC3"/>
    <w:rsid w:val="00386A2F"/>
    <w:rsid w:val="00386E3A"/>
    <w:rsid w:val="003877CC"/>
    <w:rsid w:val="0038794D"/>
    <w:rsid w:val="00387973"/>
    <w:rsid w:val="00387A01"/>
    <w:rsid w:val="00387FDD"/>
    <w:rsid w:val="003913E4"/>
    <w:rsid w:val="00391772"/>
    <w:rsid w:val="0039200C"/>
    <w:rsid w:val="003923D5"/>
    <w:rsid w:val="003953D1"/>
    <w:rsid w:val="003959D2"/>
    <w:rsid w:val="0039660E"/>
    <w:rsid w:val="00396AE0"/>
    <w:rsid w:val="00397D42"/>
    <w:rsid w:val="00397E1C"/>
    <w:rsid w:val="003A03E1"/>
    <w:rsid w:val="003A1034"/>
    <w:rsid w:val="003A146B"/>
    <w:rsid w:val="003A170E"/>
    <w:rsid w:val="003A2540"/>
    <w:rsid w:val="003A287E"/>
    <w:rsid w:val="003A2B6B"/>
    <w:rsid w:val="003A2B95"/>
    <w:rsid w:val="003A2CC0"/>
    <w:rsid w:val="003A3C32"/>
    <w:rsid w:val="003A4526"/>
    <w:rsid w:val="003A7164"/>
    <w:rsid w:val="003A7585"/>
    <w:rsid w:val="003A7820"/>
    <w:rsid w:val="003A788C"/>
    <w:rsid w:val="003B13A2"/>
    <w:rsid w:val="003B1422"/>
    <w:rsid w:val="003B16A5"/>
    <w:rsid w:val="003B1D7D"/>
    <w:rsid w:val="003B363A"/>
    <w:rsid w:val="003B43F2"/>
    <w:rsid w:val="003B53E6"/>
    <w:rsid w:val="003B6050"/>
    <w:rsid w:val="003B6ACA"/>
    <w:rsid w:val="003B6C0B"/>
    <w:rsid w:val="003B7EF1"/>
    <w:rsid w:val="003C0D33"/>
    <w:rsid w:val="003C150B"/>
    <w:rsid w:val="003C18B1"/>
    <w:rsid w:val="003C2C83"/>
    <w:rsid w:val="003C37C3"/>
    <w:rsid w:val="003C58F0"/>
    <w:rsid w:val="003C66A8"/>
    <w:rsid w:val="003C774F"/>
    <w:rsid w:val="003C776E"/>
    <w:rsid w:val="003D05BE"/>
    <w:rsid w:val="003D093A"/>
    <w:rsid w:val="003D1D7B"/>
    <w:rsid w:val="003D2447"/>
    <w:rsid w:val="003D386D"/>
    <w:rsid w:val="003D3D7C"/>
    <w:rsid w:val="003D4BE3"/>
    <w:rsid w:val="003D5D7D"/>
    <w:rsid w:val="003D5F09"/>
    <w:rsid w:val="003D5FBF"/>
    <w:rsid w:val="003D7672"/>
    <w:rsid w:val="003D7CBF"/>
    <w:rsid w:val="003E11E4"/>
    <w:rsid w:val="003E2B0D"/>
    <w:rsid w:val="003E328A"/>
    <w:rsid w:val="003E35CF"/>
    <w:rsid w:val="003E3D9B"/>
    <w:rsid w:val="003E43F2"/>
    <w:rsid w:val="003E45D5"/>
    <w:rsid w:val="003E4825"/>
    <w:rsid w:val="003E5628"/>
    <w:rsid w:val="003E5654"/>
    <w:rsid w:val="003E6FD1"/>
    <w:rsid w:val="003E7B07"/>
    <w:rsid w:val="003F0115"/>
    <w:rsid w:val="003F0353"/>
    <w:rsid w:val="003F0A31"/>
    <w:rsid w:val="003F1DA3"/>
    <w:rsid w:val="003F35EE"/>
    <w:rsid w:val="003F3D0B"/>
    <w:rsid w:val="003F49D1"/>
    <w:rsid w:val="003F6A7E"/>
    <w:rsid w:val="003F77AE"/>
    <w:rsid w:val="00400C87"/>
    <w:rsid w:val="00400D30"/>
    <w:rsid w:val="00401EDB"/>
    <w:rsid w:val="00403861"/>
    <w:rsid w:val="00403D8C"/>
    <w:rsid w:val="00404948"/>
    <w:rsid w:val="0041005C"/>
    <w:rsid w:val="0041037E"/>
    <w:rsid w:val="0041213F"/>
    <w:rsid w:val="00412D20"/>
    <w:rsid w:val="00412DAC"/>
    <w:rsid w:val="00413390"/>
    <w:rsid w:val="00413612"/>
    <w:rsid w:val="0041604B"/>
    <w:rsid w:val="00416222"/>
    <w:rsid w:val="00416B93"/>
    <w:rsid w:val="00421CFE"/>
    <w:rsid w:val="00422021"/>
    <w:rsid w:val="00422ADE"/>
    <w:rsid w:val="00425CFA"/>
    <w:rsid w:val="00427875"/>
    <w:rsid w:val="004304A7"/>
    <w:rsid w:val="00431DBE"/>
    <w:rsid w:val="00432884"/>
    <w:rsid w:val="0043440B"/>
    <w:rsid w:val="0043484C"/>
    <w:rsid w:val="0043565E"/>
    <w:rsid w:val="00437C43"/>
    <w:rsid w:val="00440994"/>
    <w:rsid w:val="004410E1"/>
    <w:rsid w:val="00444EBB"/>
    <w:rsid w:val="00446A7E"/>
    <w:rsid w:val="0045041C"/>
    <w:rsid w:val="00451D1E"/>
    <w:rsid w:val="00451ECE"/>
    <w:rsid w:val="004531F0"/>
    <w:rsid w:val="00453D39"/>
    <w:rsid w:val="0045486E"/>
    <w:rsid w:val="00454DED"/>
    <w:rsid w:val="00457A4B"/>
    <w:rsid w:val="00460BB5"/>
    <w:rsid w:val="00461597"/>
    <w:rsid w:val="0046174E"/>
    <w:rsid w:val="00462DA5"/>
    <w:rsid w:val="00463777"/>
    <w:rsid w:val="00463E2F"/>
    <w:rsid w:val="00465237"/>
    <w:rsid w:val="004654DC"/>
    <w:rsid w:val="00466044"/>
    <w:rsid w:val="004669C8"/>
    <w:rsid w:val="00467CE8"/>
    <w:rsid w:val="00471BB7"/>
    <w:rsid w:val="00472E27"/>
    <w:rsid w:val="0047506A"/>
    <w:rsid w:val="004750BF"/>
    <w:rsid w:val="00480198"/>
    <w:rsid w:val="004803EC"/>
    <w:rsid w:val="004810F1"/>
    <w:rsid w:val="004831F5"/>
    <w:rsid w:val="004848BA"/>
    <w:rsid w:val="00484AC8"/>
    <w:rsid w:val="00484D65"/>
    <w:rsid w:val="00484FB3"/>
    <w:rsid w:val="00485DBB"/>
    <w:rsid w:val="004867FF"/>
    <w:rsid w:val="00487DA9"/>
    <w:rsid w:val="00490AA0"/>
    <w:rsid w:val="00490D9E"/>
    <w:rsid w:val="0049130E"/>
    <w:rsid w:val="00493457"/>
    <w:rsid w:val="00493F68"/>
    <w:rsid w:val="004A0283"/>
    <w:rsid w:val="004A1905"/>
    <w:rsid w:val="004A1FE8"/>
    <w:rsid w:val="004A321F"/>
    <w:rsid w:val="004A3B80"/>
    <w:rsid w:val="004A3CDD"/>
    <w:rsid w:val="004A3E08"/>
    <w:rsid w:val="004A3EE2"/>
    <w:rsid w:val="004A47CC"/>
    <w:rsid w:val="004A748F"/>
    <w:rsid w:val="004A780D"/>
    <w:rsid w:val="004A7BCE"/>
    <w:rsid w:val="004A7F0F"/>
    <w:rsid w:val="004B1C85"/>
    <w:rsid w:val="004B21D7"/>
    <w:rsid w:val="004B3A4E"/>
    <w:rsid w:val="004B45F7"/>
    <w:rsid w:val="004B50E3"/>
    <w:rsid w:val="004B5738"/>
    <w:rsid w:val="004B5DCE"/>
    <w:rsid w:val="004B7CC6"/>
    <w:rsid w:val="004C1E48"/>
    <w:rsid w:val="004C2207"/>
    <w:rsid w:val="004C3981"/>
    <w:rsid w:val="004C4458"/>
    <w:rsid w:val="004C5287"/>
    <w:rsid w:val="004C782A"/>
    <w:rsid w:val="004C7A9A"/>
    <w:rsid w:val="004D0644"/>
    <w:rsid w:val="004D3543"/>
    <w:rsid w:val="004D3AD7"/>
    <w:rsid w:val="004D486F"/>
    <w:rsid w:val="004D4EB6"/>
    <w:rsid w:val="004D62C7"/>
    <w:rsid w:val="004D69EC"/>
    <w:rsid w:val="004E196C"/>
    <w:rsid w:val="004E45C3"/>
    <w:rsid w:val="004E5681"/>
    <w:rsid w:val="004E6BBD"/>
    <w:rsid w:val="004E6DAE"/>
    <w:rsid w:val="004E7011"/>
    <w:rsid w:val="004E72AD"/>
    <w:rsid w:val="004F2B8B"/>
    <w:rsid w:val="004F2E08"/>
    <w:rsid w:val="004F3B4C"/>
    <w:rsid w:val="004F5135"/>
    <w:rsid w:val="004F529B"/>
    <w:rsid w:val="004F5B37"/>
    <w:rsid w:val="004F606F"/>
    <w:rsid w:val="004F71E7"/>
    <w:rsid w:val="004F785F"/>
    <w:rsid w:val="004F7D5B"/>
    <w:rsid w:val="00501315"/>
    <w:rsid w:val="00501B26"/>
    <w:rsid w:val="005034CF"/>
    <w:rsid w:val="005041F4"/>
    <w:rsid w:val="005045FB"/>
    <w:rsid w:val="00504B00"/>
    <w:rsid w:val="00504D1B"/>
    <w:rsid w:val="005050DC"/>
    <w:rsid w:val="005054A2"/>
    <w:rsid w:val="00506173"/>
    <w:rsid w:val="0050641B"/>
    <w:rsid w:val="00507C93"/>
    <w:rsid w:val="00507F87"/>
    <w:rsid w:val="005106F4"/>
    <w:rsid w:val="00511613"/>
    <w:rsid w:val="0051211A"/>
    <w:rsid w:val="00513E1C"/>
    <w:rsid w:val="00514FBA"/>
    <w:rsid w:val="005151DA"/>
    <w:rsid w:val="00515939"/>
    <w:rsid w:val="00515950"/>
    <w:rsid w:val="005159D0"/>
    <w:rsid w:val="00515E50"/>
    <w:rsid w:val="00517243"/>
    <w:rsid w:val="00520DFD"/>
    <w:rsid w:val="00520E7D"/>
    <w:rsid w:val="00521C2C"/>
    <w:rsid w:val="005301BA"/>
    <w:rsid w:val="0053084E"/>
    <w:rsid w:val="005309A6"/>
    <w:rsid w:val="00531B16"/>
    <w:rsid w:val="0053203C"/>
    <w:rsid w:val="005332AE"/>
    <w:rsid w:val="00533B75"/>
    <w:rsid w:val="0053471A"/>
    <w:rsid w:val="00534859"/>
    <w:rsid w:val="00534886"/>
    <w:rsid w:val="0053490D"/>
    <w:rsid w:val="0053492F"/>
    <w:rsid w:val="005350F6"/>
    <w:rsid w:val="0053698D"/>
    <w:rsid w:val="0053722F"/>
    <w:rsid w:val="0054122A"/>
    <w:rsid w:val="00542031"/>
    <w:rsid w:val="00542474"/>
    <w:rsid w:val="005424B5"/>
    <w:rsid w:val="0054311B"/>
    <w:rsid w:val="00546115"/>
    <w:rsid w:val="00546E09"/>
    <w:rsid w:val="00546E9B"/>
    <w:rsid w:val="00551BEF"/>
    <w:rsid w:val="00551CC4"/>
    <w:rsid w:val="00552574"/>
    <w:rsid w:val="00552D86"/>
    <w:rsid w:val="00553D30"/>
    <w:rsid w:val="00554695"/>
    <w:rsid w:val="00554DFE"/>
    <w:rsid w:val="0055718D"/>
    <w:rsid w:val="0055745C"/>
    <w:rsid w:val="00560359"/>
    <w:rsid w:val="005610B7"/>
    <w:rsid w:val="005610E8"/>
    <w:rsid w:val="00561198"/>
    <w:rsid w:val="0057003F"/>
    <w:rsid w:val="00572058"/>
    <w:rsid w:val="00572505"/>
    <w:rsid w:val="005727AC"/>
    <w:rsid w:val="00572B93"/>
    <w:rsid w:val="005736ED"/>
    <w:rsid w:val="005745CA"/>
    <w:rsid w:val="00576676"/>
    <w:rsid w:val="00577123"/>
    <w:rsid w:val="005809C6"/>
    <w:rsid w:val="00581595"/>
    <w:rsid w:val="00583D03"/>
    <w:rsid w:val="0058400A"/>
    <w:rsid w:val="005840E8"/>
    <w:rsid w:val="00584179"/>
    <w:rsid w:val="00585839"/>
    <w:rsid w:val="00586AB8"/>
    <w:rsid w:val="00586D27"/>
    <w:rsid w:val="00590A1C"/>
    <w:rsid w:val="005910B2"/>
    <w:rsid w:val="0059117E"/>
    <w:rsid w:val="0059165E"/>
    <w:rsid w:val="005944FB"/>
    <w:rsid w:val="005956D9"/>
    <w:rsid w:val="005965A5"/>
    <w:rsid w:val="00596ECC"/>
    <w:rsid w:val="005973C9"/>
    <w:rsid w:val="00597E53"/>
    <w:rsid w:val="005A0051"/>
    <w:rsid w:val="005A0346"/>
    <w:rsid w:val="005A5F15"/>
    <w:rsid w:val="005B04AC"/>
    <w:rsid w:val="005B0895"/>
    <w:rsid w:val="005B188C"/>
    <w:rsid w:val="005B1CBE"/>
    <w:rsid w:val="005B1ECB"/>
    <w:rsid w:val="005B2DBB"/>
    <w:rsid w:val="005B423C"/>
    <w:rsid w:val="005B4A53"/>
    <w:rsid w:val="005B5ED4"/>
    <w:rsid w:val="005B6EF6"/>
    <w:rsid w:val="005B6EFF"/>
    <w:rsid w:val="005C0408"/>
    <w:rsid w:val="005C061A"/>
    <w:rsid w:val="005C1E16"/>
    <w:rsid w:val="005C30F1"/>
    <w:rsid w:val="005C5FCD"/>
    <w:rsid w:val="005C6187"/>
    <w:rsid w:val="005C6A98"/>
    <w:rsid w:val="005C7058"/>
    <w:rsid w:val="005C7634"/>
    <w:rsid w:val="005D4BA4"/>
    <w:rsid w:val="005D5164"/>
    <w:rsid w:val="005D66BF"/>
    <w:rsid w:val="005D6A7E"/>
    <w:rsid w:val="005D7F9E"/>
    <w:rsid w:val="005E01FA"/>
    <w:rsid w:val="005E07BA"/>
    <w:rsid w:val="005E15E0"/>
    <w:rsid w:val="005E187B"/>
    <w:rsid w:val="005E19B2"/>
    <w:rsid w:val="005E507F"/>
    <w:rsid w:val="005E58CA"/>
    <w:rsid w:val="005E6314"/>
    <w:rsid w:val="005F1332"/>
    <w:rsid w:val="005F1B9F"/>
    <w:rsid w:val="005F1E5D"/>
    <w:rsid w:val="005F2F0D"/>
    <w:rsid w:val="005F3A83"/>
    <w:rsid w:val="005F3E95"/>
    <w:rsid w:val="005F4438"/>
    <w:rsid w:val="005F47CF"/>
    <w:rsid w:val="005F5302"/>
    <w:rsid w:val="005F5985"/>
    <w:rsid w:val="005F6B9C"/>
    <w:rsid w:val="006002F3"/>
    <w:rsid w:val="00601BA7"/>
    <w:rsid w:val="00602B7D"/>
    <w:rsid w:val="00603BDD"/>
    <w:rsid w:val="0060517A"/>
    <w:rsid w:val="00606D14"/>
    <w:rsid w:val="00607544"/>
    <w:rsid w:val="006101AE"/>
    <w:rsid w:val="00610628"/>
    <w:rsid w:val="00610937"/>
    <w:rsid w:val="00610BCC"/>
    <w:rsid w:val="00611A52"/>
    <w:rsid w:val="00613154"/>
    <w:rsid w:val="0061689E"/>
    <w:rsid w:val="00616FD4"/>
    <w:rsid w:val="0061711D"/>
    <w:rsid w:val="0062044A"/>
    <w:rsid w:val="006209E9"/>
    <w:rsid w:val="0062120E"/>
    <w:rsid w:val="00621510"/>
    <w:rsid w:val="006249C0"/>
    <w:rsid w:val="0062520D"/>
    <w:rsid w:val="00625383"/>
    <w:rsid w:val="0062547F"/>
    <w:rsid w:val="00625931"/>
    <w:rsid w:val="0062650C"/>
    <w:rsid w:val="00627521"/>
    <w:rsid w:val="00632825"/>
    <w:rsid w:val="00632E0F"/>
    <w:rsid w:val="0063343B"/>
    <w:rsid w:val="00633806"/>
    <w:rsid w:val="0063482D"/>
    <w:rsid w:val="006349BA"/>
    <w:rsid w:val="00634F0A"/>
    <w:rsid w:val="006350E4"/>
    <w:rsid w:val="00635B81"/>
    <w:rsid w:val="00640873"/>
    <w:rsid w:val="00640D5F"/>
    <w:rsid w:val="006427E8"/>
    <w:rsid w:val="00642926"/>
    <w:rsid w:val="00643072"/>
    <w:rsid w:val="00643103"/>
    <w:rsid w:val="00643708"/>
    <w:rsid w:val="0064422B"/>
    <w:rsid w:val="00644390"/>
    <w:rsid w:val="006453F5"/>
    <w:rsid w:val="00646167"/>
    <w:rsid w:val="00651491"/>
    <w:rsid w:val="00651761"/>
    <w:rsid w:val="0065274B"/>
    <w:rsid w:val="00653048"/>
    <w:rsid w:val="006532C6"/>
    <w:rsid w:val="00654907"/>
    <w:rsid w:val="00655061"/>
    <w:rsid w:val="0065650E"/>
    <w:rsid w:val="00657B78"/>
    <w:rsid w:val="00661B43"/>
    <w:rsid w:val="0066344F"/>
    <w:rsid w:val="00663B0D"/>
    <w:rsid w:val="00664ABD"/>
    <w:rsid w:val="00664CA9"/>
    <w:rsid w:val="00666026"/>
    <w:rsid w:val="00667B3E"/>
    <w:rsid w:val="00667C48"/>
    <w:rsid w:val="00670303"/>
    <w:rsid w:val="00670F1B"/>
    <w:rsid w:val="00671741"/>
    <w:rsid w:val="00674B6D"/>
    <w:rsid w:val="00675FF1"/>
    <w:rsid w:val="00677FF2"/>
    <w:rsid w:val="00684831"/>
    <w:rsid w:val="006849E6"/>
    <w:rsid w:val="006868D0"/>
    <w:rsid w:val="00687E12"/>
    <w:rsid w:val="00691BE8"/>
    <w:rsid w:val="00692002"/>
    <w:rsid w:val="006922D5"/>
    <w:rsid w:val="00692F28"/>
    <w:rsid w:val="006938F5"/>
    <w:rsid w:val="00693D10"/>
    <w:rsid w:val="00694405"/>
    <w:rsid w:val="00696B30"/>
    <w:rsid w:val="00696BDC"/>
    <w:rsid w:val="006973AA"/>
    <w:rsid w:val="00697D68"/>
    <w:rsid w:val="006A0137"/>
    <w:rsid w:val="006A1BE0"/>
    <w:rsid w:val="006A3B29"/>
    <w:rsid w:val="006A3DA2"/>
    <w:rsid w:val="006A758D"/>
    <w:rsid w:val="006B1AC4"/>
    <w:rsid w:val="006B212F"/>
    <w:rsid w:val="006B2F93"/>
    <w:rsid w:val="006B53BD"/>
    <w:rsid w:val="006B6220"/>
    <w:rsid w:val="006B7241"/>
    <w:rsid w:val="006B7B6F"/>
    <w:rsid w:val="006C192F"/>
    <w:rsid w:val="006C1D6D"/>
    <w:rsid w:val="006C2355"/>
    <w:rsid w:val="006C266D"/>
    <w:rsid w:val="006C2C54"/>
    <w:rsid w:val="006C3203"/>
    <w:rsid w:val="006C3742"/>
    <w:rsid w:val="006C3795"/>
    <w:rsid w:val="006C40CF"/>
    <w:rsid w:val="006C437A"/>
    <w:rsid w:val="006C4DDE"/>
    <w:rsid w:val="006C5916"/>
    <w:rsid w:val="006C5DA3"/>
    <w:rsid w:val="006C6C3D"/>
    <w:rsid w:val="006C7ECB"/>
    <w:rsid w:val="006D0203"/>
    <w:rsid w:val="006D1A1C"/>
    <w:rsid w:val="006D227E"/>
    <w:rsid w:val="006D2997"/>
    <w:rsid w:val="006D32E7"/>
    <w:rsid w:val="006D3D8B"/>
    <w:rsid w:val="006D587D"/>
    <w:rsid w:val="006E1920"/>
    <w:rsid w:val="006E25EB"/>
    <w:rsid w:val="006E2800"/>
    <w:rsid w:val="006E28B9"/>
    <w:rsid w:val="006E2A94"/>
    <w:rsid w:val="006E451C"/>
    <w:rsid w:val="006E4521"/>
    <w:rsid w:val="006E55E5"/>
    <w:rsid w:val="006E6635"/>
    <w:rsid w:val="006E67BA"/>
    <w:rsid w:val="006E6945"/>
    <w:rsid w:val="006E6C43"/>
    <w:rsid w:val="006E7965"/>
    <w:rsid w:val="006E7C9C"/>
    <w:rsid w:val="006E7F6F"/>
    <w:rsid w:val="006F1AE4"/>
    <w:rsid w:val="006F20D5"/>
    <w:rsid w:val="006F2504"/>
    <w:rsid w:val="006F4DFE"/>
    <w:rsid w:val="006F6167"/>
    <w:rsid w:val="006F7A3C"/>
    <w:rsid w:val="00700771"/>
    <w:rsid w:val="00700AE6"/>
    <w:rsid w:val="00702396"/>
    <w:rsid w:val="007069AA"/>
    <w:rsid w:val="00706AD6"/>
    <w:rsid w:val="00707E41"/>
    <w:rsid w:val="00710085"/>
    <w:rsid w:val="00711660"/>
    <w:rsid w:val="007119F8"/>
    <w:rsid w:val="00712B95"/>
    <w:rsid w:val="00713335"/>
    <w:rsid w:val="00713639"/>
    <w:rsid w:val="00714243"/>
    <w:rsid w:val="00714787"/>
    <w:rsid w:val="00720AAB"/>
    <w:rsid w:val="00722B7C"/>
    <w:rsid w:val="00723040"/>
    <w:rsid w:val="00723478"/>
    <w:rsid w:val="00724037"/>
    <w:rsid w:val="00724C34"/>
    <w:rsid w:val="00724EFE"/>
    <w:rsid w:val="00726BF4"/>
    <w:rsid w:val="00726C6A"/>
    <w:rsid w:val="00727706"/>
    <w:rsid w:val="00730B9C"/>
    <w:rsid w:val="007318B1"/>
    <w:rsid w:val="00732CCA"/>
    <w:rsid w:val="00733D21"/>
    <w:rsid w:val="007343F7"/>
    <w:rsid w:val="00734D8A"/>
    <w:rsid w:val="00736E08"/>
    <w:rsid w:val="007377F0"/>
    <w:rsid w:val="00737865"/>
    <w:rsid w:val="00740340"/>
    <w:rsid w:val="00740F47"/>
    <w:rsid w:val="00741011"/>
    <w:rsid w:val="007411D0"/>
    <w:rsid w:val="007424CD"/>
    <w:rsid w:val="00742638"/>
    <w:rsid w:val="00743ED3"/>
    <w:rsid w:val="00744E65"/>
    <w:rsid w:val="0074540E"/>
    <w:rsid w:val="00745838"/>
    <w:rsid w:val="00747277"/>
    <w:rsid w:val="007479C3"/>
    <w:rsid w:val="00747F7F"/>
    <w:rsid w:val="007520F5"/>
    <w:rsid w:val="00752E09"/>
    <w:rsid w:val="007536E5"/>
    <w:rsid w:val="00754F64"/>
    <w:rsid w:val="00756707"/>
    <w:rsid w:val="007576D2"/>
    <w:rsid w:val="0076024D"/>
    <w:rsid w:val="0076103A"/>
    <w:rsid w:val="007616D3"/>
    <w:rsid w:val="00762326"/>
    <w:rsid w:val="007624F0"/>
    <w:rsid w:val="00764202"/>
    <w:rsid w:val="007642BB"/>
    <w:rsid w:val="00764861"/>
    <w:rsid w:val="00765A4E"/>
    <w:rsid w:val="0076660F"/>
    <w:rsid w:val="00766813"/>
    <w:rsid w:val="00771A84"/>
    <w:rsid w:val="007722EA"/>
    <w:rsid w:val="0077282F"/>
    <w:rsid w:val="007738C4"/>
    <w:rsid w:val="00774F89"/>
    <w:rsid w:val="00775CDC"/>
    <w:rsid w:val="0077672D"/>
    <w:rsid w:val="007778D0"/>
    <w:rsid w:val="00781A2E"/>
    <w:rsid w:val="00782D17"/>
    <w:rsid w:val="00782F33"/>
    <w:rsid w:val="00783F80"/>
    <w:rsid w:val="00784D26"/>
    <w:rsid w:val="007865EA"/>
    <w:rsid w:val="00786F2E"/>
    <w:rsid w:val="00787130"/>
    <w:rsid w:val="007872C7"/>
    <w:rsid w:val="00792326"/>
    <w:rsid w:val="00792B78"/>
    <w:rsid w:val="0079303B"/>
    <w:rsid w:val="00794A23"/>
    <w:rsid w:val="00794D76"/>
    <w:rsid w:val="00794E3D"/>
    <w:rsid w:val="00794F58"/>
    <w:rsid w:val="0079615D"/>
    <w:rsid w:val="007961FF"/>
    <w:rsid w:val="00796282"/>
    <w:rsid w:val="007967FD"/>
    <w:rsid w:val="007970E1"/>
    <w:rsid w:val="007A03E0"/>
    <w:rsid w:val="007A0BBC"/>
    <w:rsid w:val="007A16C0"/>
    <w:rsid w:val="007A29E4"/>
    <w:rsid w:val="007A2A1D"/>
    <w:rsid w:val="007A3379"/>
    <w:rsid w:val="007A3D6F"/>
    <w:rsid w:val="007A6436"/>
    <w:rsid w:val="007A7760"/>
    <w:rsid w:val="007B0337"/>
    <w:rsid w:val="007B0DC4"/>
    <w:rsid w:val="007B18BB"/>
    <w:rsid w:val="007B1FCB"/>
    <w:rsid w:val="007B3700"/>
    <w:rsid w:val="007B5450"/>
    <w:rsid w:val="007B55F7"/>
    <w:rsid w:val="007B68ED"/>
    <w:rsid w:val="007C0877"/>
    <w:rsid w:val="007C1380"/>
    <w:rsid w:val="007C1FAC"/>
    <w:rsid w:val="007C20BA"/>
    <w:rsid w:val="007C2331"/>
    <w:rsid w:val="007C2D0F"/>
    <w:rsid w:val="007C5CAA"/>
    <w:rsid w:val="007C5F56"/>
    <w:rsid w:val="007C67B2"/>
    <w:rsid w:val="007C7EDC"/>
    <w:rsid w:val="007C7F0C"/>
    <w:rsid w:val="007D004B"/>
    <w:rsid w:val="007D014F"/>
    <w:rsid w:val="007D0FF6"/>
    <w:rsid w:val="007D1D96"/>
    <w:rsid w:val="007D249E"/>
    <w:rsid w:val="007D42E0"/>
    <w:rsid w:val="007D4493"/>
    <w:rsid w:val="007D53D9"/>
    <w:rsid w:val="007D5A72"/>
    <w:rsid w:val="007D6322"/>
    <w:rsid w:val="007E0181"/>
    <w:rsid w:val="007E11EE"/>
    <w:rsid w:val="007E1A0E"/>
    <w:rsid w:val="007E29D4"/>
    <w:rsid w:val="007E3458"/>
    <w:rsid w:val="007E3908"/>
    <w:rsid w:val="007E600A"/>
    <w:rsid w:val="007F0117"/>
    <w:rsid w:val="007F05BE"/>
    <w:rsid w:val="007F10B2"/>
    <w:rsid w:val="007F18AA"/>
    <w:rsid w:val="007F190B"/>
    <w:rsid w:val="007F2A19"/>
    <w:rsid w:val="007F506C"/>
    <w:rsid w:val="007F68F9"/>
    <w:rsid w:val="007F6FF6"/>
    <w:rsid w:val="007F71B7"/>
    <w:rsid w:val="00800F8D"/>
    <w:rsid w:val="00801407"/>
    <w:rsid w:val="00801ED7"/>
    <w:rsid w:val="0080281B"/>
    <w:rsid w:val="008047AC"/>
    <w:rsid w:val="00806EB1"/>
    <w:rsid w:val="00807BD2"/>
    <w:rsid w:val="00810ED0"/>
    <w:rsid w:val="008114CF"/>
    <w:rsid w:val="00813B2A"/>
    <w:rsid w:val="008140B7"/>
    <w:rsid w:val="0081763A"/>
    <w:rsid w:val="00817A71"/>
    <w:rsid w:val="00817B27"/>
    <w:rsid w:val="00820FDE"/>
    <w:rsid w:val="0082418A"/>
    <w:rsid w:val="008241FB"/>
    <w:rsid w:val="00824A5A"/>
    <w:rsid w:val="00825BAD"/>
    <w:rsid w:val="00826781"/>
    <w:rsid w:val="00827CDF"/>
    <w:rsid w:val="0083010E"/>
    <w:rsid w:val="00830DED"/>
    <w:rsid w:val="00831AA7"/>
    <w:rsid w:val="008323AC"/>
    <w:rsid w:val="00834059"/>
    <w:rsid w:val="008347F9"/>
    <w:rsid w:val="00835360"/>
    <w:rsid w:val="008360A6"/>
    <w:rsid w:val="00837DF1"/>
    <w:rsid w:val="00840A6C"/>
    <w:rsid w:val="00840DF7"/>
    <w:rsid w:val="008414AF"/>
    <w:rsid w:val="00842822"/>
    <w:rsid w:val="00843380"/>
    <w:rsid w:val="00843854"/>
    <w:rsid w:val="00843E30"/>
    <w:rsid w:val="00846400"/>
    <w:rsid w:val="00846A36"/>
    <w:rsid w:val="0084CF3C"/>
    <w:rsid w:val="008500BF"/>
    <w:rsid w:val="0085329E"/>
    <w:rsid w:val="00853A1D"/>
    <w:rsid w:val="00853A7E"/>
    <w:rsid w:val="00854450"/>
    <w:rsid w:val="00863026"/>
    <w:rsid w:val="008637AD"/>
    <w:rsid w:val="00864E29"/>
    <w:rsid w:val="00865134"/>
    <w:rsid w:val="008654D9"/>
    <w:rsid w:val="0086697B"/>
    <w:rsid w:val="00866BE9"/>
    <w:rsid w:val="0086E9FF"/>
    <w:rsid w:val="00870ADE"/>
    <w:rsid w:val="008714ED"/>
    <w:rsid w:val="00871854"/>
    <w:rsid w:val="00871CC9"/>
    <w:rsid w:val="00871CE5"/>
    <w:rsid w:val="00871EC7"/>
    <w:rsid w:val="0087233F"/>
    <w:rsid w:val="0087476C"/>
    <w:rsid w:val="00875F4D"/>
    <w:rsid w:val="00877563"/>
    <w:rsid w:val="0087769C"/>
    <w:rsid w:val="00877C85"/>
    <w:rsid w:val="008807F0"/>
    <w:rsid w:val="008818EC"/>
    <w:rsid w:val="00883B71"/>
    <w:rsid w:val="00883DF7"/>
    <w:rsid w:val="00885C34"/>
    <w:rsid w:val="008900B3"/>
    <w:rsid w:val="00890417"/>
    <w:rsid w:val="00890A8D"/>
    <w:rsid w:val="00890F75"/>
    <w:rsid w:val="008915D2"/>
    <w:rsid w:val="00891C7C"/>
    <w:rsid w:val="00892E61"/>
    <w:rsid w:val="0089547D"/>
    <w:rsid w:val="008A0705"/>
    <w:rsid w:val="008A220D"/>
    <w:rsid w:val="008A2484"/>
    <w:rsid w:val="008A3194"/>
    <w:rsid w:val="008A3537"/>
    <w:rsid w:val="008A395C"/>
    <w:rsid w:val="008A402A"/>
    <w:rsid w:val="008A4EC5"/>
    <w:rsid w:val="008A6460"/>
    <w:rsid w:val="008A736C"/>
    <w:rsid w:val="008B11A4"/>
    <w:rsid w:val="008B16DE"/>
    <w:rsid w:val="008B186E"/>
    <w:rsid w:val="008B2C19"/>
    <w:rsid w:val="008B3D35"/>
    <w:rsid w:val="008B4181"/>
    <w:rsid w:val="008B5189"/>
    <w:rsid w:val="008B675B"/>
    <w:rsid w:val="008B6996"/>
    <w:rsid w:val="008B6CB0"/>
    <w:rsid w:val="008B7EE3"/>
    <w:rsid w:val="008C02DC"/>
    <w:rsid w:val="008C3C67"/>
    <w:rsid w:val="008C6387"/>
    <w:rsid w:val="008C67C5"/>
    <w:rsid w:val="008C6A52"/>
    <w:rsid w:val="008C6B1E"/>
    <w:rsid w:val="008D0C82"/>
    <w:rsid w:val="008D1942"/>
    <w:rsid w:val="008D2093"/>
    <w:rsid w:val="008D4E91"/>
    <w:rsid w:val="008D593B"/>
    <w:rsid w:val="008D62DE"/>
    <w:rsid w:val="008D64E4"/>
    <w:rsid w:val="008D6689"/>
    <w:rsid w:val="008D7C9E"/>
    <w:rsid w:val="008D7E4E"/>
    <w:rsid w:val="008E01F1"/>
    <w:rsid w:val="008E16AB"/>
    <w:rsid w:val="008E26C5"/>
    <w:rsid w:val="008E26CF"/>
    <w:rsid w:val="008E2D9F"/>
    <w:rsid w:val="008E2E63"/>
    <w:rsid w:val="008E3103"/>
    <w:rsid w:val="008E61AE"/>
    <w:rsid w:val="008E6EB0"/>
    <w:rsid w:val="008E707D"/>
    <w:rsid w:val="008E7340"/>
    <w:rsid w:val="008E7AE6"/>
    <w:rsid w:val="008E7DAF"/>
    <w:rsid w:val="008F252D"/>
    <w:rsid w:val="008F257C"/>
    <w:rsid w:val="008F3D11"/>
    <w:rsid w:val="008F55D8"/>
    <w:rsid w:val="008F566F"/>
    <w:rsid w:val="0090096D"/>
    <w:rsid w:val="00901D50"/>
    <w:rsid w:val="00903C69"/>
    <w:rsid w:val="009046DF"/>
    <w:rsid w:val="00904803"/>
    <w:rsid w:val="00904FED"/>
    <w:rsid w:val="00906852"/>
    <w:rsid w:val="00907D87"/>
    <w:rsid w:val="0091010A"/>
    <w:rsid w:val="00910309"/>
    <w:rsid w:val="00910FBC"/>
    <w:rsid w:val="00911583"/>
    <w:rsid w:val="0091217C"/>
    <w:rsid w:val="009124D0"/>
    <w:rsid w:val="009129AA"/>
    <w:rsid w:val="00913E50"/>
    <w:rsid w:val="009144B3"/>
    <w:rsid w:val="00915E75"/>
    <w:rsid w:val="00916FDA"/>
    <w:rsid w:val="009174BC"/>
    <w:rsid w:val="009205B4"/>
    <w:rsid w:val="0092232C"/>
    <w:rsid w:val="00922559"/>
    <w:rsid w:val="00925BFF"/>
    <w:rsid w:val="00926810"/>
    <w:rsid w:val="009279A0"/>
    <w:rsid w:val="009308C9"/>
    <w:rsid w:val="00930BA3"/>
    <w:rsid w:val="00930ED2"/>
    <w:rsid w:val="00931429"/>
    <w:rsid w:val="00934DCA"/>
    <w:rsid w:val="00935090"/>
    <w:rsid w:val="009356A4"/>
    <w:rsid w:val="00935AA5"/>
    <w:rsid w:val="00937891"/>
    <w:rsid w:val="009410DE"/>
    <w:rsid w:val="0094515D"/>
    <w:rsid w:val="009504B1"/>
    <w:rsid w:val="00950A6D"/>
    <w:rsid w:val="00950BD5"/>
    <w:rsid w:val="00952621"/>
    <w:rsid w:val="00952809"/>
    <w:rsid w:val="009539A6"/>
    <w:rsid w:val="00953A5E"/>
    <w:rsid w:val="00953F60"/>
    <w:rsid w:val="00956B7C"/>
    <w:rsid w:val="00956D99"/>
    <w:rsid w:val="00957B1C"/>
    <w:rsid w:val="00957D81"/>
    <w:rsid w:val="00960316"/>
    <w:rsid w:val="00960697"/>
    <w:rsid w:val="00960B19"/>
    <w:rsid w:val="0096337C"/>
    <w:rsid w:val="00963477"/>
    <w:rsid w:val="009640D6"/>
    <w:rsid w:val="00966040"/>
    <w:rsid w:val="00966342"/>
    <w:rsid w:val="00970A82"/>
    <w:rsid w:val="00970EB8"/>
    <w:rsid w:val="00972835"/>
    <w:rsid w:val="00972A48"/>
    <w:rsid w:val="0097382F"/>
    <w:rsid w:val="00973965"/>
    <w:rsid w:val="00974EC7"/>
    <w:rsid w:val="00975CE6"/>
    <w:rsid w:val="00976E3D"/>
    <w:rsid w:val="0097773E"/>
    <w:rsid w:val="00980479"/>
    <w:rsid w:val="00982060"/>
    <w:rsid w:val="009820E0"/>
    <w:rsid w:val="00982D58"/>
    <w:rsid w:val="009835A6"/>
    <w:rsid w:val="009837D5"/>
    <w:rsid w:val="00983A83"/>
    <w:rsid w:val="00983E38"/>
    <w:rsid w:val="009841E5"/>
    <w:rsid w:val="00985076"/>
    <w:rsid w:val="00985E81"/>
    <w:rsid w:val="00985FEE"/>
    <w:rsid w:val="00986568"/>
    <w:rsid w:val="00990C5C"/>
    <w:rsid w:val="00990E47"/>
    <w:rsid w:val="00991537"/>
    <w:rsid w:val="009919B6"/>
    <w:rsid w:val="0099237A"/>
    <w:rsid w:val="00992848"/>
    <w:rsid w:val="00993BDD"/>
    <w:rsid w:val="0099459B"/>
    <w:rsid w:val="00995913"/>
    <w:rsid w:val="00995CBB"/>
    <w:rsid w:val="009966DF"/>
    <w:rsid w:val="00997343"/>
    <w:rsid w:val="009978A3"/>
    <w:rsid w:val="009A1B45"/>
    <w:rsid w:val="009A3B00"/>
    <w:rsid w:val="009A46B7"/>
    <w:rsid w:val="009A4CDD"/>
    <w:rsid w:val="009A5E28"/>
    <w:rsid w:val="009A5F1E"/>
    <w:rsid w:val="009A6A78"/>
    <w:rsid w:val="009B03A1"/>
    <w:rsid w:val="009B08A6"/>
    <w:rsid w:val="009B09E7"/>
    <w:rsid w:val="009B1921"/>
    <w:rsid w:val="009B4B18"/>
    <w:rsid w:val="009B5450"/>
    <w:rsid w:val="009B5FCE"/>
    <w:rsid w:val="009B7529"/>
    <w:rsid w:val="009B7574"/>
    <w:rsid w:val="009B7E69"/>
    <w:rsid w:val="009C0A76"/>
    <w:rsid w:val="009C0CD3"/>
    <w:rsid w:val="009C21AE"/>
    <w:rsid w:val="009C2E0A"/>
    <w:rsid w:val="009C404A"/>
    <w:rsid w:val="009C4367"/>
    <w:rsid w:val="009C463C"/>
    <w:rsid w:val="009C4682"/>
    <w:rsid w:val="009C4A4D"/>
    <w:rsid w:val="009C597D"/>
    <w:rsid w:val="009C63A9"/>
    <w:rsid w:val="009D00DE"/>
    <w:rsid w:val="009D04C0"/>
    <w:rsid w:val="009D2275"/>
    <w:rsid w:val="009D2D0C"/>
    <w:rsid w:val="009D46B6"/>
    <w:rsid w:val="009D4D24"/>
    <w:rsid w:val="009D6AC8"/>
    <w:rsid w:val="009D73E9"/>
    <w:rsid w:val="009E0E47"/>
    <w:rsid w:val="009E173B"/>
    <w:rsid w:val="009E1945"/>
    <w:rsid w:val="009E205E"/>
    <w:rsid w:val="009E2723"/>
    <w:rsid w:val="009E4273"/>
    <w:rsid w:val="009E462C"/>
    <w:rsid w:val="009E630F"/>
    <w:rsid w:val="009E6D7D"/>
    <w:rsid w:val="009E7AD4"/>
    <w:rsid w:val="009E7D99"/>
    <w:rsid w:val="009F28C8"/>
    <w:rsid w:val="009F28DD"/>
    <w:rsid w:val="009F3BF8"/>
    <w:rsid w:val="009F40A5"/>
    <w:rsid w:val="009F4627"/>
    <w:rsid w:val="009F47E4"/>
    <w:rsid w:val="009F55DE"/>
    <w:rsid w:val="009F5C5B"/>
    <w:rsid w:val="009F6044"/>
    <w:rsid w:val="009F6D69"/>
    <w:rsid w:val="009F6EC4"/>
    <w:rsid w:val="009F7874"/>
    <w:rsid w:val="00A02926"/>
    <w:rsid w:val="00A02A3C"/>
    <w:rsid w:val="00A02C20"/>
    <w:rsid w:val="00A0536F"/>
    <w:rsid w:val="00A05A04"/>
    <w:rsid w:val="00A06B90"/>
    <w:rsid w:val="00A10EFD"/>
    <w:rsid w:val="00A10FE9"/>
    <w:rsid w:val="00A11539"/>
    <w:rsid w:val="00A12377"/>
    <w:rsid w:val="00A12B2D"/>
    <w:rsid w:val="00A12D9B"/>
    <w:rsid w:val="00A135C5"/>
    <w:rsid w:val="00A14FEC"/>
    <w:rsid w:val="00A15616"/>
    <w:rsid w:val="00A21568"/>
    <w:rsid w:val="00A21B05"/>
    <w:rsid w:val="00A23E45"/>
    <w:rsid w:val="00A254E3"/>
    <w:rsid w:val="00A261DB"/>
    <w:rsid w:val="00A2691B"/>
    <w:rsid w:val="00A319E3"/>
    <w:rsid w:val="00A31B02"/>
    <w:rsid w:val="00A32CFB"/>
    <w:rsid w:val="00A334C3"/>
    <w:rsid w:val="00A364C4"/>
    <w:rsid w:val="00A3701C"/>
    <w:rsid w:val="00A37778"/>
    <w:rsid w:val="00A41EAC"/>
    <w:rsid w:val="00A431CE"/>
    <w:rsid w:val="00A44182"/>
    <w:rsid w:val="00A44B50"/>
    <w:rsid w:val="00A47129"/>
    <w:rsid w:val="00A47588"/>
    <w:rsid w:val="00A506C9"/>
    <w:rsid w:val="00A51461"/>
    <w:rsid w:val="00A52C49"/>
    <w:rsid w:val="00A52F24"/>
    <w:rsid w:val="00A5362F"/>
    <w:rsid w:val="00A55130"/>
    <w:rsid w:val="00A55783"/>
    <w:rsid w:val="00A56AA2"/>
    <w:rsid w:val="00A574BC"/>
    <w:rsid w:val="00A60D90"/>
    <w:rsid w:val="00A62528"/>
    <w:rsid w:val="00A66CD8"/>
    <w:rsid w:val="00A73014"/>
    <w:rsid w:val="00A750D5"/>
    <w:rsid w:val="00A7605A"/>
    <w:rsid w:val="00A76223"/>
    <w:rsid w:val="00A764EE"/>
    <w:rsid w:val="00A77D2C"/>
    <w:rsid w:val="00A80014"/>
    <w:rsid w:val="00A817F3"/>
    <w:rsid w:val="00A82512"/>
    <w:rsid w:val="00A835B5"/>
    <w:rsid w:val="00A836FA"/>
    <w:rsid w:val="00A83808"/>
    <w:rsid w:val="00A8687B"/>
    <w:rsid w:val="00A86B1C"/>
    <w:rsid w:val="00A908B3"/>
    <w:rsid w:val="00A908FD"/>
    <w:rsid w:val="00A91F18"/>
    <w:rsid w:val="00A929BC"/>
    <w:rsid w:val="00A933C9"/>
    <w:rsid w:val="00A93928"/>
    <w:rsid w:val="00A93CC1"/>
    <w:rsid w:val="00A95115"/>
    <w:rsid w:val="00A95D39"/>
    <w:rsid w:val="00A96115"/>
    <w:rsid w:val="00A9614C"/>
    <w:rsid w:val="00A96972"/>
    <w:rsid w:val="00A97C61"/>
    <w:rsid w:val="00AA1AF5"/>
    <w:rsid w:val="00AA2566"/>
    <w:rsid w:val="00AA259F"/>
    <w:rsid w:val="00AA295E"/>
    <w:rsid w:val="00AA5253"/>
    <w:rsid w:val="00AA652B"/>
    <w:rsid w:val="00AA694F"/>
    <w:rsid w:val="00AA6E90"/>
    <w:rsid w:val="00AB0355"/>
    <w:rsid w:val="00AB1490"/>
    <w:rsid w:val="00AB339F"/>
    <w:rsid w:val="00AB3CAA"/>
    <w:rsid w:val="00AB4236"/>
    <w:rsid w:val="00AB5032"/>
    <w:rsid w:val="00AB5EC5"/>
    <w:rsid w:val="00AB6A70"/>
    <w:rsid w:val="00AC01A8"/>
    <w:rsid w:val="00AC02F1"/>
    <w:rsid w:val="00AC0A02"/>
    <w:rsid w:val="00AC1237"/>
    <w:rsid w:val="00AC22E4"/>
    <w:rsid w:val="00AC266C"/>
    <w:rsid w:val="00AC3BF9"/>
    <w:rsid w:val="00AC42C9"/>
    <w:rsid w:val="00AC5BF9"/>
    <w:rsid w:val="00AC618E"/>
    <w:rsid w:val="00AD4F62"/>
    <w:rsid w:val="00AD606A"/>
    <w:rsid w:val="00AD69E0"/>
    <w:rsid w:val="00AD7567"/>
    <w:rsid w:val="00AE0E6B"/>
    <w:rsid w:val="00AE153F"/>
    <w:rsid w:val="00AE2034"/>
    <w:rsid w:val="00AE37BC"/>
    <w:rsid w:val="00AE3EBA"/>
    <w:rsid w:val="00AE4483"/>
    <w:rsid w:val="00AE7400"/>
    <w:rsid w:val="00AF0881"/>
    <w:rsid w:val="00AF37B1"/>
    <w:rsid w:val="00AF39BA"/>
    <w:rsid w:val="00AF3D3D"/>
    <w:rsid w:val="00AF4E0D"/>
    <w:rsid w:val="00AF776C"/>
    <w:rsid w:val="00B000F5"/>
    <w:rsid w:val="00B01282"/>
    <w:rsid w:val="00B01802"/>
    <w:rsid w:val="00B03D83"/>
    <w:rsid w:val="00B059FE"/>
    <w:rsid w:val="00B05E21"/>
    <w:rsid w:val="00B07D65"/>
    <w:rsid w:val="00B124F6"/>
    <w:rsid w:val="00B1411A"/>
    <w:rsid w:val="00B14AC8"/>
    <w:rsid w:val="00B16D9C"/>
    <w:rsid w:val="00B174F8"/>
    <w:rsid w:val="00B2165F"/>
    <w:rsid w:val="00B24341"/>
    <w:rsid w:val="00B251D9"/>
    <w:rsid w:val="00B251E6"/>
    <w:rsid w:val="00B26AE8"/>
    <w:rsid w:val="00B27BEE"/>
    <w:rsid w:val="00B302C5"/>
    <w:rsid w:val="00B33339"/>
    <w:rsid w:val="00B33FB6"/>
    <w:rsid w:val="00B34000"/>
    <w:rsid w:val="00B342C0"/>
    <w:rsid w:val="00B34C7D"/>
    <w:rsid w:val="00B350E8"/>
    <w:rsid w:val="00B35503"/>
    <w:rsid w:val="00B35624"/>
    <w:rsid w:val="00B37336"/>
    <w:rsid w:val="00B37B2D"/>
    <w:rsid w:val="00B37DD1"/>
    <w:rsid w:val="00B4007F"/>
    <w:rsid w:val="00B41496"/>
    <w:rsid w:val="00B43F50"/>
    <w:rsid w:val="00B445B6"/>
    <w:rsid w:val="00B45FEA"/>
    <w:rsid w:val="00B477DC"/>
    <w:rsid w:val="00B4799B"/>
    <w:rsid w:val="00B47BFB"/>
    <w:rsid w:val="00B47D80"/>
    <w:rsid w:val="00B507D7"/>
    <w:rsid w:val="00B5187A"/>
    <w:rsid w:val="00B525BE"/>
    <w:rsid w:val="00B541F3"/>
    <w:rsid w:val="00B55899"/>
    <w:rsid w:val="00B5748E"/>
    <w:rsid w:val="00B57E19"/>
    <w:rsid w:val="00B609E0"/>
    <w:rsid w:val="00B611B0"/>
    <w:rsid w:val="00B61320"/>
    <w:rsid w:val="00B62DBF"/>
    <w:rsid w:val="00B64DEC"/>
    <w:rsid w:val="00B65B2F"/>
    <w:rsid w:val="00B66A44"/>
    <w:rsid w:val="00B66E2E"/>
    <w:rsid w:val="00B6769E"/>
    <w:rsid w:val="00B703A0"/>
    <w:rsid w:val="00B711FE"/>
    <w:rsid w:val="00B7155C"/>
    <w:rsid w:val="00B7364B"/>
    <w:rsid w:val="00B73B9E"/>
    <w:rsid w:val="00B747B7"/>
    <w:rsid w:val="00B75354"/>
    <w:rsid w:val="00B754D7"/>
    <w:rsid w:val="00B7550E"/>
    <w:rsid w:val="00B75D09"/>
    <w:rsid w:val="00B75D2D"/>
    <w:rsid w:val="00B75DE3"/>
    <w:rsid w:val="00B7653B"/>
    <w:rsid w:val="00B76D74"/>
    <w:rsid w:val="00B77E01"/>
    <w:rsid w:val="00B80307"/>
    <w:rsid w:val="00B80F82"/>
    <w:rsid w:val="00B81A5D"/>
    <w:rsid w:val="00B81ECD"/>
    <w:rsid w:val="00B81EF6"/>
    <w:rsid w:val="00B823DB"/>
    <w:rsid w:val="00B83C50"/>
    <w:rsid w:val="00B85B18"/>
    <w:rsid w:val="00B86CAB"/>
    <w:rsid w:val="00B87DE0"/>
    <w:rsid w:val="00B9016D"/>
    <w:rsid w:val="00B91EA7"/>
    <w:rsid w:val="00B934B2"/>
    <w:rsid w:val="00B93C9F"/>
    <w:rsid w:val="00B9525B"/>
    <w:rsid w:val="00B95893"/>
    <w:rsid w:val="00B95C09"/>
    <w:rsid w:val="00B960A7"/>
    <w:rsid w:val="00B966E2"/>
    <w:rsid w:val="00B97523"/>
    <w:rsid w:val="00B97DAB"/>
    <w:rsid w:val="00BA0008"/>
    <w:rsid w:val="00BA0991"/>
    <w:rsid w:val="00BA1282"/>
    <w:rsid w:val="00BA16BE"/>
    <w:rsid w:val="00BA1DF3"/>
    <w:rsid w:val="00BA24C1"/>
    <w:rsid w:val="00BA49FA"/>
    <w:rsid w:val="00BA5D2C"/>
    <w:rsid w:val="00BA6993"/>
    <w:rsid w:val="00BA78B7"/>
    <w:rsid w:val="00BB04F5"/>
    <w:rsid w:val="00BB1CCE"/>
    <w:rsid w:val="00BB1D93"/>
    <w:rsid w:val="00BB2F19"/>
    <w:rsid w:val="00BB4646"/>
    <w:rsid w:val="00BB60D4"/>
    <w:rsid w:val="00BB7768"/>
    <w:rsid w:val="00BC0052"/>
    <w:rsid w:val="00BC136A"/>
    <w:rsid w:val="00BC222B"/>
    <w:rsid w:val="00BC2959"/>
    <w:rsid w:val="00BC3C2D"/>
    <w:rsid w:val="00BC43BF"/>
    <w:rsid w:val="00BC4A8A"/>
    <w:rsid w:val="00BC4CD6"/>
    <w:rsid w:val="00BC5C0D"/>
    <w:rsid w:val="00BC7182"/>
    <w:rsid w:val="00BD07ED"/>
    <w:rsid w:val="00BD0EA1"/>
    <w:rsid w:val="00BD2B95"/>
    <w:rsid w:val="00BD300C"/>
    <w:rsid w:val="00BD3571"/>
    <w:rsid w:val="00BD4427"/>
    <w:rsid w:val="00BD4F24"/>
    <w:rsid w:val="00BD506B"/>
    <w:rsid w:val="00BD523E"/>
    <w:rsid w:val="00BD5DCA"/>
    <w:rsid w:val="00BE07A1"/>
    <w:rsid w:val="00BE22C4"/>
    <w:rsid w:val="00BE420C"/>
    <w:rsid w:val="00BE5339"/>
    <w:rsid w:val="00BE5E5A"/>
    <w:rsid w:val="00BE60B4"/>
    <w:rsid w:val="00BE62ED"/>
    <w:rsid w:val="00BE7D2F"/>
    <w:rsid w:val="00BF056C"/>
    <w:rsid w:val="00BF225A"/>
    <w:rsid w:val="00BF294E"/>
    <w:rsid w:val="00BF2E02"/>
    <w:rsid w:val="00BF3AAD"/>
    <w:rsid w:val="00BF46EA"/>
    <w:rsid w:val="00BF4BA2"/>
    <w:rsid w:val="00BF6496"/>
    <w:rsid w:val="00BF65A4"/>
    <w:rsid w:val="00BF7A4E"/>
    <w:rsid w:val="00C0098A"/>
    <w:rsid w:val="00C0105A"/>
    <w:rsid w:val="00C01BD9"/>
    <w:rsid w:val="00C041A0"/>
    <w:rsid w:val="00C04909"/>
    <w:rsid w:val="00C04F7D"/>
    <w:rsid w:val="00C05F7E"/>
    <w:rsid w:val="00C06300"/>
    <w:rsid w:val="00C06334"/>
    <w:rsid w:val="00C07735"/>
    <w:rsid w:val="00C077E3"/>
    <w:rsid w:val="00C100BC"/>
    <w:rsid w:val="00C12608"/>
    <w:rsid w:val="00C131BB"/>
    <w:rsid w:val="00C13DE5"/>
    <w:rsid w:val="00C142C9"/>
    <w:rsid w:val="00C14FA8"/>
    <w:rsid w:val="00C15099"/>
    <w:rsid w:val="00C1730D"/>
    <w:rsid w:val="00C174F0"/>
    <w:rsid w:val="00C1756B"/>
    <w:rsid w:val="00C177CB"/>
    <w:rsid w:val="00C2041F"/>
    <w:rsid w:val="00C2099B"/>
    <w:rsid w:val="00C21832"/>
    <w:rsid w:val="00C226E0"/>
    <w:rsid w:val="00C22BE1"/>
    <w:rsid w:val="00C22C4C"/>
    <w:rsid w:val="00C22DFA"/>
    <w:rsid w:val="00C23176"/>
    <w:rsid w:val="00C232E0"/>
    <w:rsid w:val="00C233FC"/>
    <w:rsid w:val="00C23D34"/>
    <w:rsid w:val="00C244F8"/>
    <w:rsid w:val="00C32128"/>
    <w:rsid w:val="00C32BFC"/>
    <w:rsid w:val="00C33B78"/>
    <w:rsid w:val="00C3601E"/>
    <w:rsid w:val="00C370A1"/>
    <w:rsid w:val="00C422F6"/>
    <w:rsid w:val="00C43663"/>
    <w:rsid w:val="00C43DB0"/>
    <w:rsid w:val="00C45F5E"/>
    <w:rsid w:val="00C46C29"/>
    <w:rsid w:val="00C46EB0"/>
    <w:rsid w:val="00C4737A"/>
    <w:rsid w:val="00C5055C"/>
    <w:rsid w:val="00C5323E"/>
    <w:rsid w:val="00C54DC0"/>
    <w:rsid w:val="00C610F9"/>
    <w:rsid w:val="00C62041"/>
    <w:rsid w:val="00C6232B"/>
    <w:rsid w:val="00C62CCF"/>
    <w:rsid w:val="00C6394E"/>
    <w:rsid w:val="00C64A5A"/>
    <w:rsid w:val="00C66B89"/>
    <w:rsid w:val="00C66E24"/>
    <w:rsid w:val="00C66F96"/>
    <w:rsid w:val="00C7056F"/>
    <w:rsid w:val="00C7185D"/>
    <w:rsid w:val="00C71AD3"/>
    <w:rsid w:val="00C71C62"/>
    <w:rsid w:val="00C71F3F"/>
    <w:rsid w:val="00C74572"/>
    <w:rsid w:val="00C77528"/>
    <w:rsid w:val="00C80784"/>
    <w:rsid w:val="00C81D5A"/>
    <w:rsid w:val="00C82CAE"/>
    <w:rsid w:val="00C83D14"/>
    <w:rsid w:val="00C85589"/>
    <w:rsid w:val="00C860E5"/>
    <w:rsid w:val="00C8655D"/>
    <w:rsid w:val="00C86A76"/>
    <w:rsid w:val="00C870E8"/>
    <w:rsid w:val="00C90BCC"/>
    <w:rsid w:val="00C91840"/>
    <w:rsid w:val="00C91BF0"/>
    <w:rsid w:val="00C928F6"/>
    <w:rsid w:val="00C9463D"/>
    <w:rsid w:val="00C94D72"/>
    <w:rsid w:val="00C96480"/>
    <w:rsid w:val="00C96D44"/>
    <w:rsid w:val="00C97105"/>
    <w:rsid w:val="00C97D3B"/>
    <w:rsid w:val="00CA0A94"/>
    <w:rsid w:val="00CA22B3"/>
    <w:rsid w:val="00CA36B1"/>
    <w:rsid w:val="00CA4194"/>
    <w:rsid w:val="00CA786D"/>
    <w:rsid w:val="00CA7B30"/>
    <w:rsid w:val="00CB06D8"/>
    <w:rsid w:val="00CB147D"/>
    <w:rsid w:val="00CB192C"/>
    <w:rsid w:val="00CB25D6"/>
    <w:rsid w:val="00CB3820"/>
    <w:rsid w:val="00CB3BFA"/>
    <w:rsid w:val="00CB3C31"/>
    <w:rsid w:val="00CB47D7"/>
    <w:rsid w:val="00CB6AED"/>
    <w:rsid w:val="00CB6C7E"/>
    <w:rsid w:val="00CC088E"/>
    <w:rsid w:val="00CC0B7F"/>
    <w:rsid w:val="00CC183D"/>
    <w:rsid w:val="00CC1840"/>
    <w:rsid w:val="00CC31A0"/>
    <w:rsid w:val="00CC3243"/>
    <w:rsid w:val="00CC3AF3"/>
    <w:rsid w:val="00CC4274"/>
    <w:rsid w:val="00CC4803"/>
    <w:rsid w:val="00CC4975"/>
    <w:rsid w:val="00CC571A"/>
    <w:rsid w:val="00CC620E"/>
    <w:rsid w:val="00CC6DE2"/>
    <w:rsid w:val="00CC792C"/>
    <w:rsid w:val="00CC7EA2"/>
    <w:rsid w:val="00CD1030"/>
    <w:rsid w:val="00CD14E0"/>
    <w:rsid w:val="00CD1698"/>
    <w:rsid w:val="00CD1D03"/>
    <w:rsid w:val="00CD2519"/>
    <w:rsid w:val="00CD47BA"/>
    <w:rsid w:val="00CD5524"/>
    <w:rsid w:val="00CD65FC"/>
    <w:rsid w:val="00CE0A5A"/>
    <w:rsid w:val="00CE1004"/>
    <w:rsid w:val="00CE12CC"/>
    <w:rsid w:val="00CE1C8D"/>
    <w:rsid w:val="00CE25BF"/>
    <w:rsid w:val="00CE2C40"/>
    <w:rsid w:val="00CE3430"/>
    <w:rsid w:val="00CE35B2"/>
    <w:rsid w:val="00CE3B07"/>
    <w:rsid w:val="00CE403F"/>
    <w:rsid w:val="00CE462C"/>
    <w:rsid w:val="00CE4EB8"/>
    <w:rsid w:val="00CE5C69"/>
    <w:rsid w:val="00CE65A5"/>
    <w:rsid w:val="00CE6B6C"/>
    <w:rsid w:val="00CF1F89"/>
    <w:rsid w:val="00CF2ABF"/>
    <w:rsid w:val="00CF38C6"/>
    <w:rsid w:val="00CF3A14"/>
    <w:rsid w:val="00CF44CB"/>
    <w:rsid w:val="00CF5410"/>
    <w:rsid w:val="00CF5470"/>
    <w:rsid w:val="00CF6F37"/>
    <w:rsid w:val="00D0020F"/>
    <w:rsid w:val="00D04000"/>
    <w:rsid w:val="00D04115"/>
    <w:rsid w:val="00D04388"/>
    <w:rsid w:val="00D0450B"/>
    <w:rsid w:val="00D04C26"/>
    <w:rsid w:val="00D05DBC"/>
    <w:rsid w:val="00D0757D"/>
    <w:rsid w:val="00D075AC"/>
    <w:rsid w:val="00D10693"/>
    <w:rsid w:val="00D1176D"/>
    <w:rsid w:val="00D1422A"/>
    <w:rsid w:val="00D150C2"/>
    <w:rsid w:val="00D16367"/>
    <w:rsid w:val="00D20177"/>
    <w:rsid w:val="00D2098A"/>
    <w:rsid w:val="00D2140B"/>
    <w:rsid w:val="00D219AB"/>
    <w:rsid w:val="00D22163"/>
    <w:rsid w:val="00D2430A"/>
    <w:rsid w:val="00D2497C"/>
    <w:rsid w:val="00D25DAF"/>
    <w:rsid w:val="00D307B2"/>
    <w:rsid w:val="00D313FF"/>
    <w:rsid w:val="00D31A04"/>
    <w:rsid w:val="00D31ADE"/>
    <w:rsid w:val="00D31FB3"/>
    <w:rsid w:val="00D32BA0"/>
    <w:rsid w:val="00D32BC0"/>
    <w:rsid w:val="00D33598"/>
    <w:rsid w:val="00D33C04"/>
    <w:rsid w:val="00D34786"/>
    <w:rsid w:val="00D34CB9"/>
    <w:rsid w:val="00D364B6"/>
    <w:rsid w:val="00D37908"/>
    <w:rsid w:val="00D4094F"/>
    <w:rsid w:val="00D421CE"/>
    <w:rsid w:val="00D42AD9"/>
    <w:rsid w:val="00D43AB7"/>
    <w:rsid w:val="00D44594"/>
    <w:rsid w:val="00D46A87"/>
    <w:rsid w:val="00D474A5"/>
    <w:rsid w:val="00D4783C"/>
    <w:rsid w:val="00D478E7"/>
    <w:rsid w:val="00D50033"/>
    <w:rsid w:val="00D500F9"/>
    <w:rsid w:val="00D52112"/>
    <w:rsid w:val="00D52F90"/>
    <w:rsid w:val="00D535FB"/>
    <w:rsid w:val="00D5447C"/>
    <w:rsid w:val="00D545F1"/>
    <w:rsid w:val="00D559AA"/>
    <w:rsid w:val="00D56484"/>
    <w:rsid w:val="00D5734F"/>
    <w:rsid w:val="00D61881"/>
    <w:rsid w:val="00D618D5"/>
    <w:rsid w:val="00D61B05"/>
    <w:rsid w:val="00D63E5C"/>
    <w:rsid w:val="00D64EBD"/>
    <w:rsid w:val="00D65208"/>
    <w:rsid w:val="00D66843"/>
    <w:rsid w:val="00D66DE8"/>
    <w:rsid w:val="00D67A07"/>
    <w:rsid w:val="00D70D74"/>
    <w:rsid w:val="00D744DE"/>
    <w:rsid w:val="00D7513B"/>
    <w:rsid w:val="00D75666"/>
    <w:rsid w:val="00D76AAC"/>
    <w:rsid w:val="00D777E4"/>
    <w:rsid w:val="00D77F90"/>
    <w:rsid w:val="00D83258"/>
    <w:rsid w:val="00D839EC"/>
    <w:rsid w:val="00D83AF2"/>
    <w:rsid w:val="00D83E45"/>
    <w:rsid w:val="00D83F28"/>
    <w:rsid w:val="00D83FC2"/>
    <w:rsid w:val="00D842FD"/>
    <w:rsid w:val="00D84EB4"/>
    <w:rsid w:val="00D85935"/>
    <w:rsid w:val="00D85E6F"/>
    <w:rsid w:val="00D86944"/>
    <w:rsid w:val="00D876A1"/>
    <w:rsid w:val="00D87800"/>
    <w:rsid w:val="00D908F0"/>
    <w:rsid w:val="00D92C4B"/>
    <w:rsid w:val="00D934AC"/>
    <w:rsid w:val="00D95B54"/>
    <w:rsid w:val="00D95E91"/>
    <w:rsid w:val="00D96F49"/>
    <w:rsid w:val="00D975FF"/>
    <w:rsid w:val="00DA0C4A"/>
    <w:rsid w:val="00DA0CA5"/>
    <w:rsid w:val="00DA0D11"/>
    <w:rsid w:val="00DA1C4D"/>
    <w:rsid w:val="00DA2F33"/>
    <w:rsid w:val="00DA4674"/>
    <w:rsid w:val="00DA6AFE"/>
    <w:rsid w:val="00DA6E8C"/>
    <w:rsid w:val="00DA70FA"/>
    <w:rsid w:val="00DB0217"/>
    <w:rsid w:val="00DB14FE"/>
    <w:rsid w:val="00DB17D2"/>
    <w:rsid w:val="00DB262B"/>
    <w:rsid w:val="00DB4613"/>
    <w:rsid w:val="00DB4AF3"/>
    <w:rsid w:val="00DB654E"/>
    <w:rsid w:val="00DB65DB"/>
    <w:rsid w:val="00DB735F"/>
    <w:rsid w:val="00DB78E1"/>
    <w:rsid w:val="00DC08AA"/>
    <w:rsid w:val="00DC13FF"/>
    <w:rsid w:val="00DC2B6D"/>
    <w:rsid w:val="00DC40F5"/>
    <w:rsid w:val="00DC4CBE"/>
    <w:rsid w:val="00DC5D5D"/>
    <w:rsid w:val="00DC6972"/>
    <w:rsid w:val="00DC698A"/>
    <w:rsid w:val="00DD0CAD"/>
    <w:rsid w:val="00DD0FB6"/>
    <w:rsid w:val="00DD3BFE"/>
    <w:rsid w:val="00DE1038"/>
    <w:rsid w:val="00DE236D"/>
    <w:rsid w:val="00DE2C5D"/>
    <w:rsid w:val="00DE3D23"/>
    <w:rsid w:val="00DE49F2"/>
    <w:rsid w:val="00DE4BF5"/>
    <w:rsid w:val="00DE4F8C"/>
    <w:rsid w:val="00DE5584"/>
    <w:rsid w:val="00DE7694"/>
    <w:rsid w:val="00DE7923"/>
    <w:rsid w:val="00DF01E7"/>
    <w:rsid w:val="00DF0254"/>
    <w:rsid w:val="00DF1499"/>
    <w:rsid w:val="00DF1B07"/>
    <w:rsid w:val="00DF1C05"/>
    <w:rsid w:val="00DF2EC9"/>
    <w:rsid w:val="00DF3C13"/>
    <w:rsid w:val="00DF7165"/>
    <w:rsid w:val="00E0095C"/>
    <w:rsid w:val="00E017AB"/>
    <w:rsid w:val="00E022D7"/>
    <w:rsid w:val="00E023A3"/>
    <w:rsid w:val="00E03AAB"/>
    <w:rsid w:val="00E0473A"/>
    <w:rsid w:val="00E10FF6"/>
    <w:rsid w:val="00E11EB5"/>
    <w:rsid w:val="00E12929"/>
    <w:rsid w:val="00E13E8E"/>
    <w:rsid w:val="00E141E8"/>
    <w:rsid w:val="00E14DE9"/>
    <w:rsid w:val="00E15AF5"/>
    <w:rsid w:val="00E15D82"/>
    <w:rsid w:val="00E16410"/>
    <w:rsid w:val="00E16BBF"/>
    <w:rsid w:val="00E16DE1"/>
    <w:rsid w:val="00E2023D"/>
    <w:rsid w:val="00E21E16"/>
    <w:rsid w:val="00E21F4B"/>
    <w:rsid w:val="00E220F9"/>
    <w:rsid w:val="00E22291"/>
    <w:rsid w:val="00E2491D"/>
    <w:rsid w:val="00E24FC7"/>
    <w:rsid w:val="00E25D19"/>
    <w:rsid w:val="00E26014"/>
    <w:rsid w:val="00E260EA"/>
    <w:rsid w:val="00E268EC"/>
    <w:rsid w:val="00E270C3"/>
    <w:rsid w:val="00E33D3E"/>
    <w:rsid w:val="00E33F20"/>
    <w:rsid w:val="00E33FDA"/>
    <w:rsid w:val="00E34130"/>
    <w:rsid w:val="00E34F8D"/>
    <w:rsid w:val="00E3509F"/>
    <w:rsid w:val="00E371CA"/>
    <w:rsid w:val="00E37D91"/>
    <w:rsid w:val="00E40953"/>
    <w:rsid w:val="00E40CD7"/>
    <w:rsid w:val="00E413C7"/>
    <w:rsid w:val="00E42C9B"/>
    <w:rsid w:val="00E43140"/>
    <w:rsid w:val="00E43AE7"/>
    <w:rsid w:val="00E43C26"/>
    <w:rsid w:val="00E440E0"/>
    <w:rsid w:val="00E462C3"/>
    <w:rsid w:val="00E4738B"/>
    <w:rsid w:val="00E50A13"/>
    <w:rsid w:val="00E5103A"/>
    <w:rsid w:val="00E51608"/>
    <w:rsid w:val="00E51856"/>
    <w:rsid w:val="00E53076"/>
    <w:rsid w:val="00E531D2"/>
    <w:rsid w:val="00E532F6"/>
    <w:rsid w:val="00E53331"/>
    <w:rsid w:val="00E544D6"/>
    <w:rsid w:val="00E54D97"/>
    <w:rsid w:val="00E55567"/>
    <w:rsid w:val="00E56505"/>
    <w:rsid w:val="00E574F4"/>
    <w:rsid w:val="00E57DEA"/>
    <w:rsid w:val="00E60C16"/>
    <w:rsid w:val="00E62503"/>
    <w:rsid w:val="00E6507A"/>
    <w:rsid w:val="00E6547D"/>
    <w:rsid w:val="00E65904"/>
    <w:rsid w:val="00E65930"/>
    <w:rsid w:val="00E65ABE"/>
    <w:rsid w:val="00E66423"/>
    <w:rsid w:val="00E66CFF"/>
    <w:rsid w:val="00E70391"/>
    <w:rsid w:val="00E70C65"/>
    <w:rsid w:val="00E711FF"/>
    <w:rsid w:val="00E7229D"/>
    <w:rsid w:val="00E73757"/>
    <w:rsid w:val="00E7548D"/>
    <w:rsid w:val="00E763F3"/>
    <w:rsid w:val="00E82A41"/>
    <w:rsid w:val="00E85C76"/>
    <w:rsid w:val="00E90F8D"/>
    <w:rsid w:val="00E9106B"/>
    <w:rsid w:val="00E91D61"/>
    <w:rsid w:val="00E939BC"/>
    <w:rsid w:val="00E93D0F"/>
    <w:rsid w:val="00E94091"/>
    <w:rsid w:val="00E94562"/>
    <w:rsid w:val="00E954AB"/>
    <w:rsid w:val="00EA0FD9"/>
    <w:rsid w:val="00EA1854"/>
    <w:rsid w:val="00EA187C"/>
    <w:rsid w:val="00EA1990"/>
    <w:rsid w:val="00EA39FB"/>
    <w:rsid w:val="00EA4718"/>
    <w:rsid w:val="00EA568E"/>
    <w:rsid w:val="00EA5A17"/>
    <w:rsid w:val="00EA6664"/>
    <w:rsid w:val="00EA7A88"/>
    <w:rsid w:val="00EB1EA6"/>
    <w:rsid w:val="00EB28D7"/>
    <w:rsid w:val="00EB47DD"/>
    <w:rsid w:val="00EB6948"/>
    <w:rsid w:val="00EB6E34"/>
    <w:rsid w:val="00EC0E8C"/>
    <w:rsid w:val="00EC184D"/>
    <w:rsid w:val="00EC190E"/>
    <w:rsid w:val="00EC1FAC"/>
    <w:rsid w:val="00EC2087"/>
    <w:rsid w:val="00EC4A2A"/>
    <w:rsid w:val="00EC5B51"/>
    <w:rsid w:val="00ED0769"/>
    <w:rsid w:val="00ED12DA"/>
    <w:rsid w:val="00ED2C5C"/>
    <w:rsid w:val="00ED316A"/>
    <w:rsid w:val="00ED3BA4"/>
    <w:rsid w:val="00ED58D2"/>
    <w:rsid w:val="00EE03F7"/>
    <w:rsid w:val="00EE04DF"/>
    <w:rsid w:val="00EE22AB"/>
    <w:rsid w:val="00EE32C9"/>
    <w:rsid w:val="00EE39F7"/>
    <w:rsid w:val="00EE4407"/>
    <w:rsid w:val="00EE4716"/>
    <w:rsid w:val="00EE4CBF"/>
    <w:rsid w:val="00EE4F50"/>
    <w:rsid w:val="00EE58A1"/>
    <w:rsid w:val="00EE79F1"/>
    <w:rsid w:val="00EF0407"/>
    <w:rsid w:val="00EF07BE"/>
    <w:rsid w:val="00EF089B"/>
    <w:rsid w:val="00EF0F4B"/>
    <w:rsid w:val="00EF17CD"/>
    <w:rsid w:val="00EF2CB9"/>
    <w:rsid w:val="00EF6E50"/>
    <w:rsid w:val="00F00524"/>
    <w:rsid w:val="00F010BA"/>
    <w:rsid w:val="00F0174F"/>
    <w:rsid w:val="00F02F28"/>
    <w:rsid w:val="00F0356F"/>
    <w:rsid w:val="00F05085"/>
    <w:rsid w:val="00F05629"/>
    <w:rsid w:val="00F0649A"/>
    <w:rsid w:val="00F10ED4"/>
    <w:rsid w:val="00F1191C"/>
    <w:rsid w:val="00F11EA1"/>
    <w:rsid w:val="00F13842"/>
    <w:rsid w:val="00F138A0"/>
    <w:rsid w:val="00F15937"/>
    <w:rsid w:val="00F15C65"/>
    <w:rsid w:val="00F1664D"/>
    <w:rsid w:val="00F17CFE"/>
    <w:rsid w:val="00F17F33"/>
    <w:rsid w:val="00F206C0"/>
    <w:rsid w:val="00F20C4A"/>
    <w:rsid w:val="00F2282B"/>
    <w:rsid w:val="00F22848"/>
    <w:rsid w:val="00F249E5"/>
    <w:rsid w:val="00F256FA"/>
    <w:rsid w:val="00F27AFA"/>
    <w:rsid w:val="00F31E60"/>
    <w:rsid w:val="00F31EEF"/>
    <w:rsid w:val="00F33D04"/>
    <w:rsid w:val="00F33E5D"/>
    <w:rsid w:val="00F345F1"/>
    <w:rsid w:val="00F34DAD"/>
    <w:rsid w:val="00F34EB2"/>
    <w:rsid w:val="00F35C0F"/>
    <w:rsid w:val="00F35E53"/>
    <w:rsid w:val="00F3691C"/>
    <w:rsid w:val="00F37C87"/>
    <w:rsid w:val="00F37D0C"/>
    <w:rsid w:val="00F37E81"/>
    <w:rsid w:val="00F40956"/>
    <w:rsid w:val="00F41E14"/>
    <w:rsid w:val="00F427ED"/>
    <w:rsid w:val="00F4339B"/>
    <w:rsid w:val="00F4353F"/>
    <w:rsid w:val="00F43726"/>
    <w:rsid w:val="00F4466B"/>
    <w:rsid w:val="00F44754"/>
    <w:rsid w:val="00F46432"/>
    <w:rsid w:val="00F467F7"/>
    <w:rsid w:val="00F50AE7"/>
    <w:rsid w:val="00F51AB8"/>
    <w:rsid w:val="00F51B65"/>
    <w:rsid w:val="00F51FFD"/>
    <w:rsid w:val="00F53BAE"/>
    <w:rsid w:val="00F558D0"/>
    <w:rsid w:val="00F56D77"/>
    <w:rsid w:val="00F602A0"/>
    <w:rsid w:val="00F610A5"/>
    <w:rsid w:val="00F61801"/>
    <w:rsid w:val="00F63112"/>
    <w:rsid w:val="00F6548F"/>
    <w:rsid w:val="00F66497"/>
    <w:rsid w:val="00F66700"/>
    <w:rsid w:val="00F669A1"/>
    <w:rsid w:val="00F67412"/>
    <w:rsid w:val="00F70966"/>
    <w:rsid w:val="00F70BFF"/>
    <w:rsid w:val="00F71AED"/>
    <w:rsid w:val="00F74690"/>
    <w:rsid w:val="00F74785"/>
    <w:rsid w:val="00F74873"/>
    <w:rsid w:val="00F74FC6"/>
    <w:rsid w:val="00F75EF8"/>
    <w:rsid w:val="00F7618E"/>
    <w:rsid w:val="00F768F9"/>
    <w:rsid w:val="00F84541"/>
    <w:rsid w:val="00F85A24"/>
    <w:rsid w:val="00F85AE5"/>
    <w:rsid w:val="00F85F3D"/>
    <w:rsid w:val="00F862B5"/>
    <w:rsid w:val="00F86974"/>
    <w:rsid w:val="00F86FB4"/>
    <w:rsid w:val="00F90251"/>
    <w:rsid w:val="00F90D55"/>
    <w:rsid w:val="00F93CA6"/>
    <w:rsid w:val="00F946B9"/>
    <w:rsid w:val="00F96AAC"/>
    <w:rsid w:val="00FA14EC"/>
    <w:rsid w:val="00FA20EB"/>
    <w:rsid w:val="00FA2C7A"/>
    <w:rsid w:val="00FA46E7"/>
    <w:rsid w:val="00FA60E2"/>
    <w:rsid w:val="00FA74E0"/>
    <w:rsid w:val="00FA796F"/>
    <w:rsid w:val="00FB00E3"/>
    <w:rsid w:val="00FB0FA3"/>
    <w:rsid w:val="00FB12BA"/>
    <w:rsid w:val="00FB4F63"/>
    <w:rsid w:val="00FB6548"/>
    <w:rsid w:val="00FC0F3F"/>
    <w:rsid w:val="00FC1A26"/>
    <w:rsid w:val="00FC234E"/>
    <w:rsid w:val="00FC3653"/>
    <w:rsid w:val="00FC3B29"/>
    <w:rsid w:val="00FC5131"/>
    <w:rsid w:val="00FC5797"/>
    <w:rsid w:val="00FC6D5C"/>
    <w:rsid w:val="00FD147A"/>
    <w:rsid w:val="00FD2115"/>
    <w:rsid w:val="00FD25E3"/>
    <w:rsid w:val="00FD2956"/>
    <w:rsid w:val="00FD2A4B"/>
    <w:rsid w:val="00FD2B58"/>
    <w:rsid w:val="00FD34AE"/>
    <w:rsid w:val="00FD51AB"/>
    <w:rsid w:val="00FD5911"/>
    <w:rsid w:val="00FD6575"/>
    <w:rsid w:val="00FD6711"/>
    <w:rsid w:val="00FE1CC7"/>
    <w:rsid w:val="00FE2CD2"/>
    <w:rsid w:val="00FE3196"/>
    <w:rsid w:val="00FE4C6A"/>
    <w:rsid w:val="00FE57A0"/>
    <w:rsid w:val="00FE5B0A"/>
    <w:rsid w:val="00FE5C1E"/>
    <w:rsid w:val="00FE5DAB"/>
    <w:rsid w:val="00FE6294"/>
    <w:rsid w:val="00FE6E8E"/>
    <w:rsid w:val="00FE7626"/>
    <w:rsid w:val="00FF1F48"/>
    <w:rsid w:val="00FF20F3"/>
    <w:rsid w:val="00FF2E6F"/>
    <w:rsid w:val="00FF358A"/>
    <w:rsid w:val="00FF403D"/>
    <w:rsid w:val="00FF44D5"/>
    <w:rsid w:val="00FF4968"/>
    <w:rsid w:val="00FF76F5"/>
    <w:rsid w:val="00FF7D01"/>
    <w:rsid w:val="01ED82BE"/>
    <w:rsid w:val="020BE70F"/>
    <w:rsid w:val="02357931"/>
    <w:rsid w:val="026E2BB3"/>
    <w:rsid w:val="028F03A5"/>
    <w:rsid w:val="02ACE71D"/>
    <w:rsid w:val="02B16CC2"/>
    <w:rsid w:val="02E7C12F"/>
    <w:rsid w:val="034CA3F3"/>
    <w:rsid w:val="03F1BA21"/>
    <w:rsid w:val="048976DD"/>
    <w:rsid w:val="04A4E787"/>
    <w:rsid w:val="04ECBA87"/>
    <w:rsid w:val="056D19F3"/>
    <w:rsid w:val="059E1073"/>
    <w:rsid w:val="062110E8"/>
    <w:rsid w:val="06C61935"/>
    <w:rsid w:val="076BACF1"/>
    <w:rsid w:val="07C07A3B"/>
    <w:rsid w:val="07C9164A"/>
    <w:rsid w:val="07F24C75"/>
    <w:rsid w:val="0811230D"/>
    <w:rsid w:val="08825157"/>
    <w:rsid w:val="09C17E94"/>
    <w:rsid w:val="09DB863B"/>
    <w:rsid w:val="0AAB6535"/>
    <w:rsid w:val="0AD7EB43"/>
    <w:rsid w:val="0B4CD9AC"/>
    <w:rsid w:val="0CC8E15D"/>
    <w:rsid w:val="0CCF34A4"/>
    <w:rsid w:val="0D2AA6DE"/>
    <w:rsid w:val="0D4F901A"/>
    <w:rsid w:val="0DDF45EE"/>
    <w:rsid w:val="0E77C306"/>
    <w:rsid w:val="0F295BDB"/>
    <w:rsid w:val="0FD1DC5D"/>
    <w:rsid w:val="102AE976"/>
    <w:rsid w:val="102C30AC"/>
    <w:rsid w:val="10AA564D"/>
    <w:rsid w:val="10FCF3FC"/>
    <w:rsid w:val="112AB6E7"/>
    <w:rsid w:val="11933BDB"/>
    <w:rsid w:val="11FEA959"/>
    <w:rsid w:val="125EAF09"/>
    <w:rsid w:val="12C8D317"/>
    <w:rsid w:val="1339897E"/>
    <w:rsid w:val="13564245"/>
    <w:rsid w:val="1408E02C"/>
    <w:rsid w:val="14124704"/>
    <w:rsid w:val="142C8C06"/>
    <w:rsid w:val="14DFCF55"/>
    <w:rsid w:val="15B6E442"/>
    <w:rsid w:val="174F00E3"/>
    <w:rsid w:val="17AACEC5"/>
    <w:rsid w:val="17D24582"/>
    <w:rsid w:val="1845CEB8"/>
    <w:rsid w:val="18E88AB4"/>
    <w:rsid w:val="19305C36"/>
    <w:rsid w:val="198F01F6"/>
    <w:rsid w:val="19DBFAE9"/>
    <w:rsid w:val="19F6FB55"/>
    <w:rsid w:val="1A954F77"/>
    <w:rsid w:val="1AB7BD7F"/>
    <w:rsid w:val="1B00372F"/>
    <w:rsid w:val="1B12CCF3"/>
    <w:rsid w:val="1C810B52"/>
    <w:rsid w:val="1CB67450"/>
    <w:rsid w:val="1CE78EEB"/>
    <w:rsid w:val="1D2742CA"/>
    <w:rsid w:val="1D56A76D"/>
    <w:rsid w:val="1D65CA7C"/>
    <w:rsid w:val="1DE521C3"/>
    <w:rsid w:val="1E8F78CC"/>
    <w:rsid w:val="1E9C8669"/>
    <w:rsid w:val="1EAC651C"/>
    <w:rsid w:val="1EC2311C"/>
    <w:rsid w:val="1ED926C4"/>
    <w:rsid w:val="1F8351F4"/>
    <w:rsid w:val="2004BA99"/>
    <w:rsid w:val="211E1943"/>
    <w:rsid w:val="21599838"/>
    <w:rsid w:val="2160DA85"/>
    <w:rsid w:val="21B79C24"/>
    <w:rsid w:val="2242D892"/>
    <w:rsid w:val="22DAFC3A"/>
    <w:rsid w:val="2372C5A6"/>
    <w:rsid w:val="23A4B72A"/>
    <w:rsid w:val="23BD3DD1"/>
    <w:rsid w:val="23FCB0B3"/>
    <w:rsid w:val="2507F4D5"/>
    <w:rsid w:val="25358F0D"/>
    <w:rsid w:val="257EA8E0"/>
    <w:rsid w:val="25940C10"/>
    <w:rsid w:val="25C8D030"/>
    <w:rsid w:val="2627E325"/>
    <w:rsid w:val="26390766"/>
    <w:rsid w:val="2642C52C"/>
    <w:rsid w:val="26CD52F2"/>
    <w:rsid w:val="27501577"/>
    <w:rsid w:val="27E13798"/>
    <w:rsid w:val="282179C2"/>
    <w:rsid w:val="28533D4F"/>
    <w:rsid w:val="287F785E"/>
    <w:rsid w:val="291969BD"/>
    <w:rsid w:val="2946313F"/>
    <w:rsid w:val="297BC15E"/>
    <w:rsid w:val="2981C7BA"/>
    <w:rsid w:val="2AB92992"/>
    <w:rsid w:val="2AD9A8DF"/>
    <w:rsid w:val="2AECF14C"/>
    <w:rsid w:val="2BB59E84"/>
    <w:rsid w:val="2C388823"/>
    <w:rsid w:val="2C53F706"/>
    <w:rsid w:val="2C58DB86"/>
    <w:rsid w:val="2CF1CA1E"/>
    <w:rsid w:val="2D8C2EA5"/>
    <w:rsid w:val="2D909F54"/>
    <w:rsid w:val="2DA4E9C9"/>
    <w:rsid w:val="2E1C290E"/>
    <w:rsid w:val="2E842E06"/>
    <w:rsid w:val="2EFE6974"/>
    <w:rsid w:val="2FCFBEC4"/>
    <w:rsid w:val="30442579"/>
    <w:rsid w:val="304A0A2B"/>
    <w:rsid w:val="30E597A8"/>
    <w:rsid w:val="315242FA"/>
    <w:rsid w:val="3182762B"/>
    <w:rsid w:val="31E4FA2D"/>
    <w:rsid w:val="3210ACFD"/>
    <w:rsid w:val="323279A9"/>
    <w:rsid w:val="3235CA98"/>
    <w:rsid w:val="32D0BC3A"/>
    <w:rsid w:val="32E3C92E"/>
    <w:rsid w:val="32F7C53C"/>
    <w:rsid w:val="3369F0AE"/>
    <w:rsid w:val="348017A8"/>
    <w:rsid w:val="353D4A67"/>
    <w:rsid w:val="3542CB44"/>
    <w:rsid w:val="355E4BB9"/>
    <w:rsid w:val="3672B6B7"/>
    <w:rsid w:val="3766033E"/>
    <w:rsid w:val="37ED84C3"/>
    <w:rsid w:val="3831FD10"/>
    <w:rsid w:val="39059CA8"/>
    <w:rsid w:val="3907BA75"/>
    <w:rsid w:val="39313320"/>
    <w:rsid w:val="39A03E94"/>
    <w:rsid w:val="3A9ECF81"/>
    <w:rsid w:val="3BF76161"/>
    <w:rsid w:val="3CBE847D"/>
    <w:rsid w:val="3CD96829"/>
    <w:rsid w:val="3D066F36"/>
    <w:rsid w:val="3D66AA79"/>
    <w:rsid w:val="3DE765C4"/>
    <w:rsid w:val="3E770A5E"/>
    <w:rsid w:val="3F436530"/>
    <w:rsid w:val="3FC2EA20"/>
    <w:rsid w:val="3FDE64A3"/>
    <w:rsid w:val="40B13931"/>
    <w:rsid w:val="41C01691"/>
    <w:rsid w:val="41CFC10F"/>
    <w:rsid w:val="41EB0B9E"/>
    <w:rsid w:val="42862128"/>
    <w:rsid w:val="4290351E"/>
    <w:rsid w:val="43910949"/>
    <w:rsid w:val="43F03CF4"/>
    <w:rsid w:val="44E7686E"/>
    <w:rsid w:val="45739EEF"/>
    <w:rsid w:val="457AF630"/>
    <w:rsid w:val="460394FC"/>
    <w:rsid w:val="46942A7C"/>
    <w:rsid w:val="46D79F4A"/>
    <w:rsid w:val="47C493CB"/>
    <w:rsid w:val="47CB2D0B"/>
    <w:rsid w:val="484A4ED9"/>
    <w:rsid w:val="48A5079A"/>
    <w:rsid w:val="48B387F4"/>
    <w:rsid w:val="49B2E21A"/>
    <w:rsid w:val="49D558D6"/>
    <w:rsid w:val="4A02EEB6"/>
    <w:rsid w:val="4AFE43B7"/>
    <w:rsid w:val="4B2882D0"/>
    <w:rsid w:val="4C68818D"/>
    <w:rsid w:val="4CA271B8"/>
    <w:rsid w:val="4CAD7BA1"/>
    <w:rsid w:val="4D2DE23F"/>
    <w:rsid w:val="4D474861"/>
    <w:rsid w:val="4D6C2578"/>
    <w:rsid w:val="4E0041A3"/>
    <w:rsid w:val="4F2EB791"/>
    <w:rsid w:val="4F3A7BCA"/>
    <w:rsid w:val="505EED6E"/>
    <w:rsid w:val="5064CBDD"/>
    <w:rsid w:val="51EC4433"/>
    <w:rsid w:val="51FB8EEC"/>
    <w:rsid w:val="535C2409"/>
    <w:rsid w:val="539C17C6"/>
    <w:rsid w:val="53A38963"/>
    <w:rsid w:val="5400EA96"/>
    <w:rsid w:val="544B582A"/>
    <w:rsid w:val="548CDF4C"/>
    <w:rsid w:val="55053B73"/>
    <w:rsid w:val="551BC0D5"/>
    <w:rsid w:val="55C40742"/>
    <w:rsid w:val="55E3F6D9"/>
    <w:rsid w:val="5689B87C"/>
    <w:rsid w:val="56B9EE11"/>
    <w:rsid w:val="56EAB3E9"/>
    <w:rsid w:val="58EF24A8"/>
    <w:rsid w:val="58F2BB99"/>
    <w:rsid w:val="5956A7C2"/>
    <w:rsid w:val="596307E2"/>
    <w:rsid w:val="5A2C19E0"/>
    <w:rsid w:val="5A8D3028"/>
    <w:rsid w:val="5AACD599"/>
    <w:rsid w:val="5AE1D3CB"/>
    <w:rsid w:val="5B2CBC54"/>
    <w:rsid w:val="5B2D4882"/>
    <w:rsid w:val="5B707180"/>
    <w:rsid w:val="5B77443D"/>
    <w:rsid w:val="5BA70ADB"/>
    <w:rsid w:val="5CFAF126"/>
    <w:rsid w:val="5D36CDF1"/>
    <w:rsid w:val="5D8D5EFB"/>
    <w:rsid w:val="5DAAF39A"/>
    <w:rsid w:val="5DC69719"/>
    <w:rsid w:val="5DDF05AC"/>
    <w:rsid w:val="5DDF60B7"/>
    <w:rsid w:val="5E11366A"/>
    <w:rsid w:val="5E162DB6"/>
    <w:rsid w:val="5E1EA663"/>
    <w:rsid w:val="5E2336AF"/>
    <w:rsid w:val="5E26C6FE"/>
    <w:rsid w:val="5E3C6186"/>
    <w:rsid w:val="5F3E6ED2"/>
    <w:rsid w:val="5F49D510"/>
    <w:rsid w:val="5FB2A30F"/>
    <w:rsid w:val="60E17887"/>
    <w:rsid w:val="60E74C86"/>
    <w:rsid w:val="60F66840"/>
    <w:rsid w:val="618ABF68"/>
    <w:rsid w:val="6331A961"/>
    <w:rsid w:val="63A38B75"/>
    <w:rsid w:val="63DD5493"/>
    <w:rsid w:val="640D6716"/>
    <w:rsid w:val="642DC573"/>
    <w:rsid w:val="647C4FA7"/>
    <w:rsid w:val="64C4052C"/>
    <w:rsid w:val="64E9C3FE"/>
    <w:rsid w:val="6547A847"/>
    <w:rsid w:val="656D3165"/>
    <w:rsid w:val="65ABAFE4"/>
    <w:rsid w:val="66066CC9"/>
    <w:rsid w:val="661E7B03"/>
    <w:rsid w:val="66DF2EBF"/>
    <w:rsid w:val="67423468"/>
    <w:rsid w:val="675B4197"/>
    <w:rsid w:val="6799DBE7"/>
    <w:rsid w:val="67DAE766"/>
    <w:rsid w:val="6835EB40"/>
    <w:rsid w:val="685A7C40"/>
    <w:rsid w:val="69E17D31"/>
    <w:rsid w:val="6A107D40"/>
    <w:rsid w:val="6ABEEAE0"/>
    <w:rsid w:val="6D8F0F23"/>
    <w:rsid w:val="6DBA8D67"/>
    <w:rsid w:val="6DC1FF9E"/>
    <w:rsid w:val="6F254A68"/>
    <w:rsid w:val="6FD1CCCB"/>
    <w:rsid w:val="6FD685DA"/>
    <w:rsid w:val="700F9FDE"/>
    <w:rsid w:val="70648AF9"/>
    <w:rsid w:val="7157C8ED"/>
    <w:rsid w:val="722A3BAC"/>
    <w:rsid w:val="7274028D"/>
    <w:rsid w:val="733D4D0D"/>
    <w:rsid w:val="73A1D258"/>
    <w:rsid w:val="73D335CC"/>
    <w:rsid w:val="73E1F9FC"/>
    <w:rsid w:val="74657FA0"/>
    <w:rsid w:val="74EF3229"/>
    <w:rsid w:val="74F20CC3"/>
    <w:rsid w:val="754988A0"/>
    <w:rsid w:val="757A2E32"/>
    <w:rsid w:val="75BEF404"/>
    <w:rsid w:val="77B167F5"/>
    <w:rsid w:val="77B70897"/>
    <w:rsid w:val="78071E4A"/>
    <w:rsid w:val="789A441E"/>
    <w:rsid w:val="78DCBA33"/>
    <w:rsid w:val="78E4DA21"/>
    <w:rsid w:val="79280196"/>
    <w:rsid w:val="7A0AA400"/>
    <w:rsid w:val="7AB80112"/>
    <w:rsid w:val="7B4211B9"/>
    <w:rsid w:val="7BB5F709"/>
    <w:rsid w:val="7C1029B2"/>
    <w:rsid w:val="7CB30EEC"/>
    <w:rsid w:val="7D436E01"/>
    <w:rsid w:val="7E97B2D4"/>
    <w:rsid w:val="7EC17EA5"/>
    <w:rsid w:val="7F0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D52D"/>
  <w15:docId w15:val="{61448039-9903-46C2-8670-5BCA8C24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7E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3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D3BFE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sz w:val="19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3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Ttulo6Car">
    <w:name w:val="Título 6 Car"/>
    <w:basedOn w:val="Fuentedeprrafopredeter"/>
    <w:link w:val="Ttulo6"/>
    <w:rsid w:val="00DD3BFE"/>
    <w:rPr>
      <w:rFonts w:ascii="Arial Narrow" w:eastAsia="Times New Roman" w:hAnsi="Arial Narrow" w:cs="Times New Roman"/>
      <w:b/>
      <w:sz w:val="19"/>
      <w:szCs w:val="20"/>
      <w:lang w:val="es-ES_tradnl" w:eastAsia="es-MX"/>
    </w:rPr>
  </w:style>
  <w:style w:type="paragraph" w:customStyle="1" w:styleId="Normal1">
    <w:name w:val="Normal1"/>
    <w:rsid w:val="00DD3BFE"/>
    <w:pPr>
      <w:spacing w:after="0" w:line="276" w:lineRule="auto"/>
    </w:pPr>
    <w:rPr>
      <w:rFonts w:ascii="Arial" w:eastAsia="Arial" w:hAnsi="Arial" w:cs="Arial"/>
      <w:lang w:eastAsia="es-MX"/>
    </w:rPr>
  </w:style>
  <w:style w:type="table" w:styleId="Tablaconcuadrcula">
    <w:name w:val="Table Grid"/>
    <w:basedOn w:val="Tablanormal"/>
    <w:uiPriority w:val="39"/>
    <w:rsid w:val="00DD3BF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D3B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BFE"/>
    <w:rPr>
      <w:rFonts w:ascii="Arial" w:eastAsia="Arial" w:hAnsi="Arial" w:cs="Arial"/>
      <w:lang w:eastAsia="es-MX"/>
    </w:rPr>
  </w:style>
  <w:style w:type="paragraph" w:styleId="Encabezado">
    <w:name w:val="header"/>
    <w:basedOn w:val="Normal"/>
    <w:link w:val="EncabezadoCar"/>
    <w:uiPriority w:val="99"/>
    <w:rsid w:val="00DD3BFE"/>
    <w:pPr>
      <w:widowControl w:val="0"/>
      <w:tabs>
        <w:tab w:val="center" w:pos="4320"/>
        <w:tab w:val="right" w:pos="864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3BF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1">
    <w:name w:val="1"/>
    <w:basedOn w:val="Normal"/>
    <w:link w:val="1Car"/>
    <w:rsid w:val="00DD3BFE"/>
    <w:pPr>
      <w:tabs>
        <w:tab w:val="left" w:pos="1260"/>
      </w:tabs>
      <w:spacing w:line="360" w:lineRule="atLeast"/>
      <w:ind w:firstLine="720"/>
      <w:jc w:val="both"/>
    </w:pPr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DD3BFE"/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paragraph" w:customStyle="1" w:styleId="titulo">
    <w:name w:val="titulo"/>
    <w:basedOn w:val="Normal"/>
    <w:rsid w:val="00DD3BFE"/>
    <w:pPr>
      <w:spacing w:line="360" w:lineRule="atLeast"/>
      <w:jc w:val="center"/>
    </w:pPr>
    <w:rPr>
      <w:rFonts w:ascii="Times" w:eastAsia="Times New Roman" w:hAnsi="Times" w:cs="Times New Roman"/>
      <w:b/>
      <w:smallCaps/>
      <w:noProof/>
      <w:snapToGrid w:val="0"/>
      <w:spacing w:val="100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DD3BFE"/>
    <w:rPr>
      <w:i/>
      <w:iCs/>
    </w:rPr>
  </w:style>
  <w:style w:type="paragraph" w:styleId="Prrafodelista">
    <w:name w:val="List Paragraph"/>
    <w:basedOn w:val="Normal"/>
    <w:uiPriority w:val="34"/>
    <w:qFormat/>
    <w:rsid w:val="00DD3BF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DD3BFE"/>
    <w:pPr>
      <w:spacing w:after="120" w:line="480" w:lineRule="auto"/>
    </w:pPr>
    <w:rPr>
      <w:rFonts w:eastAsia="Times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3BFE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elementtoproof">
    <w:name w:val="elementtoproof"/>
    <w:basedOn w:val="Fuentedeprrafopredeter"/>
    <w:rsid w:val="00883DF7"/>
  </w:style>
  <w:style w:type="character" w:customStyle="1" w:styleId="normaltextrun">
    <w:name w:val="normaltextrun"/>
    <w:basedOn w:val="Fuentedeprrafopredeter"/>
    <w:rsid w:val="00D83E45"/>
  </w:style>
  <w:style w:type="character" w:styleId="Hipervnculo">
    <w:name w:val="Hyperlink"/>
    <w:basedOn w:val="Fuentedeprrafopredeter"/>
    <w:uiPriority w:val="99"/>
    <w:unhideWhenUsed/>
    <w:rsid w:val="002E0A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0A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6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D8"/>
    <w:rPr>
      <w:rFonts w:ascii="Times New Roman" w:eastAsia="Arial" w:hAnsi="Times New Roman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B0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6D8"/>
    <w:rPr>
      <w:rFonts w:ascii="Arial" w:eastAsia="Arial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6D8"/>
    <w:rPr>
      <w:rFonts w:ascii="Arial" w:eastAsia="Arial" w:hAnsi="Arial" w:cs="Arial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D32E7"/>
    <w:pPr>
      <w:spacing w:after="0" w:line="240" w:lineRule="auto"/>
    </w:pPr>
    <w:rPr>
      <w:rFonts w:ascii="Arial" w:eastAsia="Arial" w:hAnsi="Arial" w:cs="Arial"/>
      <w:lang w:eastAsia="es-MX"/>
    </w:rPr>
  </w:style>
  <w:style w:type="paragraph" w:customStyle="1" w:styleId="paragraph">
    <w:name w:val="paragraph"/>
    <w:basedOn w:val="Normal"/>
    <w:rsid w:val="006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6A1BE0"/>
  </w:style>
  <w:style w:type="character" w:customStyle="1" w:styleId="superscript">
    <w:name w:val="superscript"/>
    <w:basedOn w:val="Fuentedeprrafopredeter"/>
    <w:rsid w:val="006A1BE0"/>
  </w:style>
  <w:style w:type="character" w:customStyle="1" w:styleId="scxw90882250">
    <w:name w:val="scxw90882250"/>
    <w:basedOn w:val="Fuentedeprrafopredeter"/>
    <w:rsid w:val="008E707D"/>
  </w:style>
  <w:style w:type="paragraph" w:customStyle="1" w:styleId="msonormal0">
    <w:name w:val="msonormal"/>
    <w:basedOn w:val="Normal"/>
    <w:rsid w:val="008E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uentedeprrafopredeter"/>
    <w:rsid w:val="008E707D"/>
  </w:style>
  <w:style w:type="character" w:styleId="Mencinsinresolver">
    <w:name w:val="Unresolved Mention"/>
    <w:basedOn w:val="Fuentedeprrafopredeter"/>
    <w:uiPriority w:val="99"/>
    <w:semiHidden/>
    <w:unhideWhenUsed/>
    <w:rsid w:val="00726B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2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3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5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9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4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3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6833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03129965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98836868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33033160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29767876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427699274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55747144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18328340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074473193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7136234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20310611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510634986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3975570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96188307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414980744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94260976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36328694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539929555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56764904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72440597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358162198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41100588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45255168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053799652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5714023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25766569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581019051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31236985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79760084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241064872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71238281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48354414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835654202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87295670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61023807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589775968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07481519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85488210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91971004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04302296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54598720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678429355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32991352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94365583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86356413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40784774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20883162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632975563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95298189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45864578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559749265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68493669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75138410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854419857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2887925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96368595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003850135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28361523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73476867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464391269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71731406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24877545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451902797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9505547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10554096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075159378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8898165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15267255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20479102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50392950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34181275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438529065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35219605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597907720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02922860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30384905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16169674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042174174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58630762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62516006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55746533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1390953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3362103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601376088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03384127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21243139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778990393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662199831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10631474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189299475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6358873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17631127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530989588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7724027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43258158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053067535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0849462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29926453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375082124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9933447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26700623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02981730">
          <w:marLeft w:val="0"/>
          <w:marRight w:val="0"/>
          <w:marTop w:val="0"/>
          <w:marBottom w:val="30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20553304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  <w:div w:id="102655877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51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1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0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7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2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2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4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4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0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5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8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1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4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1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6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4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6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0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5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1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4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tYMd4jQ6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2329-C481-4810-A846-EE1D8FC9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Álvarez</dc:creator>
  <cp:keywords/>
  <dc:description/>
  <cp:lastModifiedBy>. .</cp:lastModifiedBy>
  <cp:revision>198</cp:revision>
  <cp:lastPrinted>2025-05-31T01:31:00Z</cp:lastPrinted>
  <dcterms:created xsi:type="dcterms:W3CDTF">2024-12-18T17:39:00Z</dcterms:created>
  <dcterms:modified xsi:type="dcterms:W3CDTF">2025-06-09T03:13:00Z</dcterms:modified>
</cp:coreProperties>
</file>