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904E7" w14:textId="77777777" w:rsidR="00FB0C1A" w:rsidRPr="00146D95" w:rsidRDefault="00FB0C1A" w:rsidP="007E0181">
      <w:pPr>
        <w:spacing w:line="240" w:lineRule="auto"/>
        <w:rPr>
          <w:rFonts w:asciiTheme="minorHAnsi" w:eastAsiaTheme="minorEastAsia" w:hAnsiTheme="minorHAnsi" w:cstheme="minorHAnsi"/>
          <w:b/>
          <w:bCs/>
          <w:caps/>
          <w:color w:val="000000" w:themeColor="text1"/>
          <w:sz w:val="21"/>
          <w:szCs w:val="21"/>
        </w:rPr>
      </w:pPr>
      <w:bookmarkStart w:id="0" w:name="_Hlk124860041"/>
    </w:p>
    <w:p w14:paraId="1F373D36" w14:textId="1244372D"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 xml:space="preserve">Acta </w:t>
      </w:r>
      <w:r w:rsidR="00D44186">
        <w:rPr>
          <w:rFonts w:asciiTheme="minorHAnsi" w:eastAsiaTheme="minorEastAsia" w:hAnsiTheme="minorHAnsi" w:cstheme="minorHAnsi"/>
          <w:b/>
          <w:bCs/>
          <w:caps/>
          <w:color w:val="000000" w:themeColor="text1"/>
          <w:sz w:val="21"/>
          <w:szCs w:val="21"/>
        </w:rPr>
        <w:t xml:space="preserve">DÉCIMA </w:t>
      </w:r>
      <w:r w:rsidR="00995F3E">
        <w:rPr>
          <w:rFonts w:asciiTheme="minorHAnsi" w:eastAsiaTheme="minorEastAsia" w:hAnsiTheme="minorHAnsi" w:cstheme="minorHAnsi"/>
          <w:b/>
          <w:bCs/>
          <w:caps/>
          <w:color w:val="000000" w:themeColor="text1"/>
          <w:sz w:val="21"/>
          <w:szCs w:val="21"/>
        </w:rPr>
        <w:t>NOVENA</w:t>
      </w:r>
      <w:r w:rsidRPr="00146D95">
        <w:rPr>
          <w:rFonts w:asciiTheme="minorHAnsi" w:eastAsiaTheme="minorEastAsia" w:hAnsiTheme="minorHAnsi" w:cstheme="minorHAnsi"/>
          <w:b/>
          <w:bCs/>
          <w:caps/>
          <w:color w:val="000000" w:themeColor="text1"/>
          <w:sz w:val="21"/>
          <w:szCs w:val="21"/>
        </w:rPr>
        <w:t xml:space="preserve"> Sesión </w:t>
      </w:r>
      <w:r w:rsidR="00C21D5D">
        <w:rPr>
          <w:rFonts w:asciiTheme="minorHAnsi" w:eastAsiaTheme="minorEastAsia" w:hAnsiTheme="minorHAnsi" w:cstheme="minorHAnsi"/>
          <w:b/>
          <w:bCs/>
          <w:caps/>
          <w:color w:val="000000" w:themeColor="text1"/>
          <w:sz w:val="21"/>
          <w:szCs w:val="21"/>
        </w:rPr>
        <w:t>EXTRA</w:t>
      </w:r>
      <w:r>
        <w:rPr>
          <w:rFonts w:asciiTheme="minorHAnsi" w:eastAsiaTheme="minorEastAsia" w:hAnsiTheme="minorHAnsi" w:cstheme="minorHAnsi"/>
          <w:b/>
          <w:bCs/>
          <w:caps/>
          <w:color w:val="000000" w:themeColor="text1"/>
          <w:sz w:val="21"/>
          <w:szCs w:val="21"/>
        </w:rPr>
        <w:t>O</w:t>
      </w:r>
      <w:r w:rsidRPr="00146D95">
        <w:rPr>
          <w:rFonts w:asciiTheme="minorHAnsi" w:eastAsiaTheme="minorEastAsia" w:hAnsiTheme="minorHAnsi" w:cstheme="minorHAnsi"/>
          <w:b/>
          <w:bCs/>
          <w:caps/>
          <w:color w:val="000000" w:themeColor="text1"/>
          <w:sz w:val="21"/>
          <w:szCs w:val="21"/>
        </w:rPr>
        <w:t>rdinaria</w:t>
      </w:r>
    </w:p>
    <w:p w14:paraId="253408ED" w14:textId="77777777"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Comité de Participación Social del Sistema Anticorrupción</w:t>
      </w:r>
    </w:p>
    <w:p w14:paraId="58472A70" w14:textId="29760E73" w:rsidR="007E0181" w:rsidRPr="00146D95" w:rsidRDefault="007E0181" w:rsidP="007E0181">
      <w:pPr>
        <w:spacing w:line="240" w:lineRule="auto"/>
        <w:jc w:val="center"/>
        <w:rPr>
          <w:rFonts w:asciiTheme="minorHAnsi" w:eastAsiaTheme="minorEastAsia" w:hAnsiTheme="minorHAnsi" w:cstheme="minorHAnsi"/>
          <w:b/>
          <w:bCs/>
          <w:caps/>
          <w:color w:val="000000" w:themeColor="text1"/>
          <w:sz w:val="21"/>
          <w:szCs w:val="21"/>
        </w:rPr>
      </w:pPr>
      <w:r w:rsidRPr="00146D95">
        <w:rPr>
          <w:rFonts w:asciiTheme="minorHAnsi" w:eastAsiaTheme="minorEastAsia" w:hAnsiTheme="minorHAnsi" w:cstheme="minorHAnsi"/>
          <w:b/>
          <w:bCs/>
          <w:caps/>
          <w:color w:val="000000" w:themeColor="text1"/>
          <w:sz w:val="21"/>
          <w:szCs w:val="21"/>
        </w:rPr>
        <w:t xml:space="preserve"> del </w:t>
      </w:r>
      <w:r w:rsidR="00995F3E">
        <w:rPr>
          <w:rFonts w:asciiTheme="minorHAnsi" w:eastAsiaTheme="minorEastAsia" w:hAnsiTheme="minorHAnsi" w:cstheme="minorHAnsi"/>
          <w:b/>
          <w:bCs/>
          <w:caps/>
          <w:color w:val="000000" w:themeColor="text1"/>
          <w:sz w:val="21"/>
          <w:szCs w:val="21"/>
        </w:rPr>
        <w:t>16</w:t>
      </w:r>
      <w:r w:rsidRPr="00146D95">
        <w:rPr>
          <w:rFonts w:asciiTheme="minorHAnsi" w:eastAsiaTheme="minorEastAsia" w:hAnsiTheme="minorHAnsi" w:cstheme="minorHAnsi"/>
          <w:b/>
          <w:bCs/>
          <w:caps/>
          <w:color w:val="000000" w:themeColor="text1"/>
          <w:sz w:val="21"/>
          <w:szCs w:val="21"/>
        </w:rPr>
        <w:t xml:space="preserve"> de </w:t>
      </w:r>
      <w:r w:rsidR="005731FF">
        <w:rPr>
          <w:rFonts w:asciiTheme="minorHAnsi" w:eastAsiaTheme="minorEastAsia" w:hAnsiTheme="minorHAnsi" w:cstheme="minorHAnsi"/>
          <w:b/>
          <w:bCs/>
          <w:caps/>
          <w:color w:val="000000" w:themeColor="text1"/>
          <w:sz w:val="21"/>
          <w:szCs w:val="21"/>
        </w:rPr>
        <w:t>JULI</w:t>
      </w:r>
      <w:r w:rsidR="00B53BC5">
        <w:rPr>
          <w:rFonts w:asciiTheme="minorHAnsi" w:eastAsiaTheme="minorEastAsia" w:hAnsiTheme="minorHAnsi" w:cstheme="minorHAnsi"/>
          <w:b/>
          <w:bCs/>
          <w:caps/>
          <w:color w:val="000000" w:themeColor="text1"/>
          <w:sz w:val="21"/>
          <w:szCs w:val="21"/>
        </w:rPr>
        <w:t>o</w:t>
      </w:r>
      <w:r w:rsidRPr="00146D95">
        <w:rPr>
          <w:rFonts w:asciiTheme="minorHAnsi" w:eastAsiaTheme="minorEastAsia" w:hAnsiTheme="minorHAnsi" w:cstheme="minorHAnsi"/>
          <w:b/>
          <w:bCs/>
          <w:caps/>
          <w:color w:val="000000" w:themeColor="text1"/>
          <w:sz w:val="21"/>
          <w:szCs w:val="21"/>
        </w:rPr>
        <w:t xml:space="preserve"> de 202</w:t>
      </w:r>
      <w:r w:rsidR="006209D0">
        <w:rPr>
          <w:rFonts w:asciiTheme="minorHAnsi" w:eastAsiaTheme="minorEastAsia" w:hAnsiTheme="minorHAnsi" w:cstheme="minorHAnsi"/>
          <w:b/>
          <w:bCs/>
          <w:caps/>
          <w:color w:val="000000" w:themeColor="text1"/>
          <w:sz w:val="21"/>
          <w:szCs w:val="21"/>
        </w:rPr>
        <w:t>6</w:t>
      </w:r>
    </w:p>
    <w:p w14:paraId="78386A8D" w14:textId="34D8A937" w:rsidR="00E33D3E" w:rsidRPr="00146D95" w:rsidRDefault="007E0181" w:rsidP="007E0181">
      <w:pPr>
        <w:spacing w:before="240" w:after="240"/>
        <w:ind w:right="-284"/>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A través del canal de Youtube del del Comité de Participación Social (CPS) del Sistema Estatal Anticorrupción del Estado de Jalisco (</w:t>
      </w:r>
      <w:hyperlink r:id="rId8" w:history="1">
        <w:r w:rsidR="00995F3E" w:rsidRPr="009517C5">
          <w:rPr>
            <w:rStyle w:val="Hipervnculo"/>
            <w:rFonts w:asciiTheme="minorHAnsi" w:eastAsiaTheme="minorEastAsia" w:hAnsiTheme="minorHAnsi" w:cstheme="minorHAnsi"/>
            <w:sz w:val="21"/>
            <w:szCs w:val="21"/>
          </w:rPr>
          <w:t>https://www.youtube.com/live/AcNsgQt8_Oc?si=aFa89E9SPY8WEJ4n</w:t>
        </w:r>
      </w:hyperlink>
      <w:r w:rsidR="00C15099">
        <w:rPr>
          <w:rFonts w:asciiTheme="minorHAnsi" w:eastAsiaTheme="minorEastAsia" w:hAnsiTheme="minorHAnsi" w:cstheme="minorHAnsi"/>
          <w:sz w:val="21"/>
          <w:szCs w:val="21"/>
        </w:rPr>
        <w:t xml:space="preserve">) </w:t>
      </w:r>
      <w:r w:rsidRPr="00146D95">
        <w:rPr>
          <w:rFonts w:asciiTheme="minorHAnsi" w:eastAsiaTheme="minorEastAsia" w:hAnsiTheme="minorHAnsi" w:cstheme="minorHAnsi"/>
          <w:sz w:val="21"/>
          <w:szCs w:val="21"/>
        </w:rPr>
        <w:t xml:space="preserve">siendo las </w:t>
      </w:r>
      <w:r w:rsidR="0035286F">
        <w:rPr>
          <w:rFonts w:asciiTheme="minorHAnsi" w:eastAsiaTheme="minorEastAsia" w:hAnsiTheme="minorHAnsi" w:cstheme="minorHAnsi"/>
          <w:b/>
          <w:bCs/>
          <w:sz w:val="21"/>
          <w:szCs w:val="21"/>
        </w:rPr>
        <w:t>0</w:t>
      </w:r>
      <w:r w:rsidR="00995F3E">
        <w:rPr>
          <w:rFonts w:asciiTheme="minorHAnsi" w:eastAsiaTheme="minorEastAsia" w:hAnsiTheme="minorHAnsi" w:cstheme="minorHAnsi"/>
          <w:b/>
          <w:bCs/>
          <w:sz w:val="21"/>
          <w:szCs w:val="21"/>
        </w:rPr>
        <w:t>9</w:t>
      </w:r>
      <w:r w:rsidRPr="00146D95">
        <w:rPr>
          <w:rFonts w:asciiTheme="minorHAnsi" w:eastAsiaTheme="minorEastAsia" w:hAnsiTheme="minorHAnsi" w:cstheme="minorHAnsi"/>
          <w:b/>
          <w:bCs/>
          <w:sz w:val="21"/>
          <w:szCs w:val="21"/>
        </w:rPr>
        <w:t>:</w:t>
      </w:r>
      <w:r w:rsidR="0035286F">
        <w:rPr>
          <w:rFonts w:asciiTheme="minorHAnsi" w:eastAsiaTheme="minorEastAsia" w:hAnsiTheme="minorHAnsi" w:cstheme="minorHAnsi"/>
          <w:b/>
          <w:bCs/>
          <w:sz w:val="21"/>
          <w:szCs w:val="21"/>
        </w:rPr>
        <w:t>04</w:t>
      </w:r>
      <w:r>
        <w:rPr>
          <w:rFonts w:asciiTheme="minorHAnsi" w:eastAsiaTheme="minorEastAsia" w:hAnsiTheme="minorHAnsi" w:cstheme="minorHAnsi"/>
          <w:b/>
          <w:bCs/>
          <w:sz w:val="21"/>
          <w:szCs w:val="21"/>
        </w:rPr>
        <w:t>,</w:t>
      </w:r>
      <w:r w:rsidRPr="00146D95">
        <w:rPr>
          <w:rFonts w:asciiTheme="minorHAnsi" w:eastAsiaTheme="minorEastAsia" w:hAnsiTheme="minorHAnsi" w:cstheme="minorHAnsi"/>
          <w:b/>
          <w:bCs/>
          <w:sz w:val="21"/>
          <w:szCs w:val="21"/>
        </w:rPr>
        <w:t xml:space="preserve">  </w:t>
      </w:r>
      <w:r w:rsidR="00995F3E">
        <w:rPr>
          <w:rFonts w:asciiTheme="minorHAnsi" w:eastAsiaTheme="minorEastAsia" w:hAnsiTheme="minorHAnsi" w:cstheme="minorHAnsi"/>
          <w:b/>
          <w:bCs/>
          <w:sz w:val="21"/>
          <w:szCs w:val="21"/>
        </w:rPr>
        <w:t>nueve</w:t>
      </w:r>
      <w:r w:rsidR="00AC55C2">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 xml:space="preserve">horas con </w:t>
      </w:r>
      <w:r w:rsidR="0035286F">
        <w:rPr>
          <w:rFonts w:asciiTheme="minorHAnsi" w:eastAsiaTheme="minorEastAsia" w:hAnsiTheme="minorHAnsi" w:cstheme="minorHAnsi"/>
          <w:b/>
          <w:bCs/>
          <w:sz w:val="21"/>
          <w:szCs w:val="21"/>
        </w:rPr>
        <w:t>cuatro</w:t>
      </w:r>
      <w:r w:rsidRPr="00146D95">
        <w:rPr>
          <w:rFonts w:asciiTheme="minorHAnsi" w:eastAsiaTheme="minorEastAsia" w:hAnsiTheme="minorHAnsi" w:cstheme="minorHAnsi"/>
          <w:b/>
          <w:bCs/>
          <w:sz w:val="21"/>
          <w:szCs w:val="21"/>
        </w:rPr>
        <w:t xml:space="preserve"> minutos</w:t>
      </w:r>
      <w:r w:rsidRPr="00146D95">
        <w:rPr>
          <w:rFonts w:asciiTheme="minorHAnsi" w:eastAsiaTheme="minorEastAsia" w:hAnsiTheme="minorHAnsi" w:cstheme="minorHAnsi"/>
          <w:sz w:val="21"/>
          <w:szCs w:val="21"/>
        </w:rPr>
        <w:t xml:space="preserve"> del </w:t>
      </w:r>
      <w:r w:rsidR="00995F3E">
        <w:rPr>
          <w:rFonts w:asciiTheme="minorHAnsi" w:eastAsiaTheme="minorEastAsia" w:hAnsiTheme="minorHAnsi" w:cstheme="minorHAnsi"/>
          <w:b/>
          <w:bCs/>
          <w:sz w:val="21"/>
          <w:szCs w:val="21"/>
        </w:rPr>
        <w:t>Jueves</w:t>
      </w:r>
      <w:r w:rsidRPr="00146D95">
        <w:rPr>
          <w:rFonts w:asciiTheme="minorHAnsi" w:eastAsiaTheme="minorEastAsia" w:hAnsiTheme="minorHAnsi" w:cstheme="minorHAnsi"/>
          <w:b/>
          <w:bCs/>
          <w:sz w:val="21"/>
          <w:szCs w:val="21"/>
        </w:rPr>
        <w:t xml:space="preserve"> </w:t>
      </w:r>
      <w:r w:rsidR="00995F3E">
        <w:rPr>
          <w:rFonts w:asciiTheme="minorHAnsi" w:eastAsiaTheme="minorEastAsia" w:hAnsiTheme="minorHAnsi" w:cstheme="minorHAnsi"/>
          <w:b/>
          <w:bCs/>
          <w:sz w:val="21"/>
          <w:szCs w:val="21"/>
        </w:rPr>
        <w:t>16</w:t>
      </w:r>
      <w:r w:rsidRPr="00146D95">
        <w:rPr>
          <w:rFonts w:asciiTheme="minorHAnsi" w:eastAsiaTheme="minorEastAsia" w:hAnsiTheme="minorHAnsi" w:cstheme="minorHAnsi"/>
          <w:b/>
          <w:bCs/>
          <w:sz w:val="21"/>
          <w:szCs w:val="21"/>
        </w:rPr>
        <w:t xml:space="preserve"> (</w:t>
      </w:r>
      <w:r w:rsidR="00995F3E">
        <w:rPr>
          <w:rFonts w:asciiTheme="minorHAnsi" w:eastAsiaTheme="minorEastAsia" w:hAnsiTheme="minorHAnsi" w:cstheme="minorHAnsi"/>
          <w:b/>
          <w:bCs/>
          <w:sz w:val="21"/>
          <w:szCs w:val="21"/>
        </w:rPr>
        <w:t>dieciséis</w:t>
      </w:r>
      <w:r w:rsidRPr="00146D95">
        <w:rPr>
          <w:rFonts w:asciiTheme="minorHAnsi" w:eastAsiaTheme="minorEastAsia" w:hAnsiTheme="minorHAnsi" w:cstheme="minorHAnsi"/>
          <w:b/>
          <w:bCs/>
          <w:sz w:val="21"/>
          <w:szCs w:val="21"/>
        </w:rPr>
        <w:t>) de</w:t>
      </w:r>
      <w:r w:rsidR="00CC620E">
        <w:rPr>
          <w:rFonts w:asciiTheme="minorHAnsi" w:eastAsiaTheme="minorEastAsia" w:hAnsiTheme="minorHAnsi" w:cstheme="minorHAnsi"/>
          <w:b/>
          <w:bCs/>
          <w:sz w:val="21"/>
          <w:szCs w:val="21"/>
        </w:rPr>
        <w:t xml:space="preserve"> </w:t>
      </w:r>
      <w:r w:rsidR="005731FF">
        <w:rPr>
          <w:rFonts w:asciiTheme="minorHAnsi" w:eastAsiaTheme="minorEastAsia" w:hAnsiTheme="minorHAnsi" w:cstheme="minorHAnsi"/>
          <w:b/>
          <w:bCs/>
          <w:sz w:val="21"/>
          <w:szCs w:val="21"/>
        </w:rPr>
        <w:t>Juli</w:t>
      </w:r>
      <w:r w:rsidR="00936A0B">
        <w:rPr>
          <w:rFonts w:asciiTheme="minorHAnsi" w:eastAsiaTheme="minorEastAsia" w:hAnsiTheme="minorHAnsi" w:cstheme="minorHAnsi"/>
          <w:b/>
          <w:bCs/>
          <w:sz w:val="21"/>
          <w:szCs w:val="21"/>
        </w:rPr>
        <w:t>o</w:t>
      </w:r>
      <w:r w:rsidR="0041323C">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de 202</w:t>
      </w:r>
      <w:r w:rsidR="006209D0">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(dos mil veinti</w:t>
      </w:r>
      <w:r w:rsidR="006209D0">
        <w:rPr>
          <w:rFonts w:asciiTheme="minorHAnsi" w:eastAsiaTheme="minorEastAsia" w:hAnsiTheme="minorHAnsi" w:cstheme="minorHAnsi"/>
          <w:b/>
          <w:bCs/>
          <w:sz w:val="21"/>
          <w:szCs w:val="21"/>
        </w:rPr>
        <w:t>séis</w:t>
      </w:r>
      <w:r w:rsidRPr="00146D95">
        <w:rPr>
          <w:rFonts w:asciiTheme="minorHAnsi" w:eastAsiaTheme="minorEastAsia" w:hAnsiTheme="minorHAnsi" w:cstheme="minorHAnsi"/>
          <w:b/>
          <w:bCs/>
          <w:sz w:val="21"/>
          <w:szCs w:val="21"/>
        </w:rPr>
        <w:t>)</w:t>
      </w:r>
      <w:r w:rsidRPr="00146D95">
        <w:rPr>
          <w:rFonts w:asciiTheme="minorHAnsi" w:eastAsiaTheme="minorEastAsia" w:hAnsiTheme="minorHAnsi" w:cstheme="minorHAnsi"/>
          <w:sz w:val="21"/>
          <w:szCs w:val="21"/>
        </w:rPr>
        <w:t xml:space="preserve">, se celebró la </w:t>
      </w:r>
      <w:r w:rsidR="00F3649C">
        <w:rPr>
          <w:rFonts w:asciiTheme="minorHAnsi" w:eastAsiaTheme="minorEastAsia" w:hAnsiTheme="minorHAnsi" w:cstheme="minorHAnsi"/>
          <w:b/>
          <w:bCs/>
          <w:sz w:val="21"/>
          <w:szCs w:val="21"/>
        </w:rPr>
        <w:t xml:space="preserve">Décima </w:t>
      </w:r>
      <w:r w:rsidR="00995F3E">
        <w:rPr>
          <w:rFonts w:asciiTheme="minorHAnsi" w:eastAsiaTheme="minorEastAsia" w:hAnsiTheme="minorHAnsi" w:cstheme="minorHAnsi"/>
          <w:b/>
          <w:bCs/>
          <w:sz w:val="21"/>
          <w:szCs w:val="21"/>
        </w:rPr>
        <w:t>Novena</w:t>
      </w:r>
      <w:r w:rsidR="00C21D5D">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 xml:space="preserve">Sesión </w:t>
      </w:r>
      <w:r w:rsidR="00C21D5D">
        <w:rPr>
          <w:rFonts w:asciiTheme="minorHAnsi" w:eastAsiaTheme="minorEastAsia" w:hAnsiTheme="minorHAnsi" w:cstheme="minorHAnsi"/>
          <w:b/>
          <w:bCs/>
          <w:sz w:val="21"/>
          <w:szCs w:val="21"/>
        </w:rPr>
        <w:t>Extrao</w:t>
      </w:r>
      <w:r w:rsidRPr="00146D95">
        <w:rPr>
          <w:rFonts w:asciiTheme="minorHAnsi" w:eastAsiaTheme="minorEastAsia" w:hAnsiTheme="minorHAnsi" w:cstheme="minorHAnsi"/>
          <w:b/>
          <w:bCs/>
          <w:sz w:val="21"/>
          <w:szCs w:val="21"/>
        </w:rPr>
        <w:t>rdinaria del Comité de Participación Social (CPS) del Sistema Estatal Anticorrupción del Estado de Jalisco</w:t>
      </w:r>
      <w:r w:rsidRPr="00146D95">
        <w:rPr>
          <w:rFonts w:asciiTheme="minorHAnsi" w:eastAsiaTheme="minorEastAsia" w:hAnsiTheme="minorHAnsi" w:cstheme="minorHAnsi"/>
          <w:sz w:val="21"/>
          <w:szCs w:val="21"/>
        </w:rPr>
        <w:t xml:space="preserve">, correspondiente a la </w:t>
      </w:r>
      <w:r w:rsidRPr="00146D95">
        <w:rPr>
          <w:rFonts w:asciiTheme="minorHAnsi" w:eastAsiaTheme="minorEastAsia" w:hAnsiTheme="minorHAnsi" w:cstheme="minorHAnsi"/>
          <w:b/>
          <w:bCs/>
          <w:sz w:val="21"/>
          <w:szCs w:val="21"/>
        </w:rPr>
        <w:t>gestión 202</w:t>
      </w:r>
      <w:r w:rsidR="00C21D5D">
        <w:rPr>
          <w:rFonts w:asciiTheme="minorHAnsi" w:eastAsiaTheme="minorEastAsia" w:hAnsiTheme="minorHAnsi" w:cstheme="minorHAnsi"/>
          <w:b/>
          <w:bCs/>
          <w:sz w:val="21"/>
          <w:szCs w:val="21"/>
        </w:rPr>
        <w:t>5</w:t>
      </w:r>
      <w:r w:rsidRPr="00146D95">
        <w:rPr>
          <w:rFonts w:asciiTheme="minorHAnsi" w:eastAsiaTheme="minorEastAsia" w:hAnsiTheme="minorHAnsi" w:cstheme="minorHAnsi"/>
          <w:b/>
          <w:bCs/>
          <w:sz w:val="21"/>
          <w:szCs w:val="21"/>
        </w:rPr>
        <w:t>-202</w:t>
      </w:r>
      <w:r w:rsidR="00C21D5D">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sz w:val="21"/>
          <w:szCs w:val="21"/>
        </w:rPr>
        <w:t xml:space="preserve">convocada por </w:t>
      </w:r>
      <w:r w:rsidR="00C21D5D">
        <w:rPr>
          <w:rFonts w:asciiTheme="minorHAnsi" w:eastAsiaTheme="minorEastAsia" w:hAnsiTheme="minorHAnsi" w:cstheme="minorHAnsi"/>
          <w:sz w:val="21"/>
          <w:szCs w:val="21"/>
        </w:rPr>
        <w:t xml:space="preserve">la Mtra. </w:t>
      </w:r>
      <w:r w:rsidR="00C21D5D" w:rsidRPr="00146D95">
        <w:rPr>
          <w:rFonts w:asciiTheme="minorHAnsi" w:eastAsiaTheme="minorEastAsia" w:hAnsiTheme="minorHAnsi" w:cstheme="minorHAnsi"/>
          <w:b/>
          <w:bCs/>
          <w:sz w:val="21"/>
          <w:szCs w:val="21"/>
          <w:lang w:val="es-ES"/>
        </w:rPr>
        <w:t>Neyra Josefa Godoy Rodríguez</w:t>
      </w:r>
      <w:r w:rsidRPr="00146D95">
        <w:rPr>
          <w:rFonts w:asciiTheme="minorHAnsi" w:eastAsiaTheme="minorEastAsia" w:hAnsiTheme="minorHAnsi" w:cstheme="minorHAnsi"/>
          <w:sz w:val="21"/>
          <w:szCs w:val="21"/>
        </w:rPr>
        <w:t xml:space="preserve">, en su carácter de </w:t>
      </w:r>
      <w:r w:rsidRPr="00146D95">
        <w:rPr>
          <w:rFonts w:asciiTheme="minorHAnsi" w:eastAsiaTheme="minorEastAsia" w:hAnsiTheme="minorHAnsi" w:cstheme="minorHAnsi"/>
          <w:b/>
          <w:bCs/>
          <w:sz w:val="21"/>
          <w:szCs w:val="21"/>
        </w:rPr>
        <w:t>President</w:t>
      </w:r>
      <w:r w:rsidR="00C21D5D">
        <w:rPr>
          <w:rFonts w:asciiTheme="minorHAnsi" w:eastAsiaTheme="minorEastAsia" w:hAnsiTheme="minorHAnsi" w:cstheme="minorHAnsi"/>
          <w:b/>
          <w:bCs/>
          <w:sz w:val="21"/>
          <w:szCs w:val="21"/>
        </w:rPr>
        <w:t>a</w:t>
      </w:r>
      <w:r w:rsidRPr="00146D95">
        <w:rPr>
          <w:rFonts w:asciiTheme="minorHAnsi" w:eastAsiaTheme="minorEastAsia" w:hAnsiTheme="minorHAnsi" w:cstheme="minorHAnsi"/>
          <w:sz w:val="21"/>
          <w:szCs w:val="21"/>
        </w:rPr>
        <w:t xml:space="preserve"> del Comité.</w:t>
      </w:r>
    </w:p>
    <w:p w14:paraId="689E1EDF" w14:textId="77777777" w:rsidR="007E0181" w:rsidRPr="00146D95" w:rsidRDefault="007E0181" w:rsidP="007E0181">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 Lista de Asistencia</w:t>
      </w:r>
    </w:p>
    <w:p w14:paraId="15133738" w14:textId="3E5741E2" w:rsidR="007E0181" w:rsidRPr="003C00F6" w:rsidRDefault="00C21D5D" w:rsidP="007E0181">
      <w:pPr>
        <w:spacing w:before="240" w:after="240"/>
        <w:ind w:right="-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La</w:t>
      </w:r>
      <w:r w:rsidR="007E0181">
        <w:rPr>
          <w:rFonts w:asciiTheme="minorHAnsi" w:eastAsiaTheme="minorEastAsia" w:hAnsiTheme="minorHAnsi" w:cstheme="minorHAnsi"/>
          <w:sz w:val="21"/>
          <w:szCs w:val="21"/>
          <w:lang w:val="es-ES"/>
        </w:rPr>
        <w:t xml:space="preserve"> President</w:t>
      </w:r>
      <w:r>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w:t>
      </w:r>
      <w:r w:rsidRPr="00C21D5D">
        <w:t xml:space="preserve"> </w:t>
      </w:r>
      <w:r w:rsidRPr="00C21D5D">
        <w:rPr>
          <w:rFonts w:asciiTheme="minorHAnsi" w:eastAsiaTheme="minorEastAsia" w:hAnsiTheme="minorHAnsi" w:cstheme="minorHAnsi"/>
          <w:sz w:val="21"/>
          <w:szCs w:val="21"/>
          <w:lang w:val="es-ES"/>
        </w:rPr>
        <w:t>Neyra Josefa Godoy Rodríguez</w:t>
      </w:r>
      <w:r w:rsidR="007E0181">
        <w:rPr>
          <w:rFonts w:asciiTheme="minorHAnsi" w:eastAsiaTheme="minorEastAsia" w:hAnsiTheme="minorHAnsi" w:cstheme="minorHAnsi"/>
          <w:sz w:val="21"/>
          <w:szCs w:val="21"/>
          <w:lang w:val="es-ES"/>
        </w:rPr>
        <w:t xml:space="preserve"> da la bienvenida a </w:t>
      </w:r>
      <w:r w:rsidR="007E0181" w:rsidRPr="00C100BC">
        <w:rPr>
          <w:rFonts w:asciiTheme="minorHAnsi" w:eastAsiaTheme="minorEastAsia" w:hAnsiTheme="minorHAnsi" w:cstheme="minorHAnsi"/>
          <w:sz w:val="21"/>
          <w:szCs w:val="21"/>
          <w:lang w:val="es-ES"/>
        </w:rPr>
        <w:t xml:space="preserve">la </w:t>
      </w:r>
      <w:r w:rsidR="00F3649C">
        <w:rPr>
          <w:rFonts w:asciiTheme="minorHAnsi" w:eastAsiaTheme="minorEastAsia" w:hAnsiTheme="minorHAnsi" w:cstheme="minorHAnsi"/>
          <w:b/>
          <w:bCs/>
          <w:sz w:val="21"/>
          <w:szCs w:val="21"/>
          <w:lang w:val="es-ES"/>
        </w:rPr>
        <w:t>Décima</w:t>
      </w:r>
      <w:r w:rsidR="00995F3E">
        <w:rPr>
          <w:rFonts w:asciiTheme="minorHAnsi" w:eastAsiaTheme="minorEastAsia" w:hAnsiTheme="minorHAnsi" w:cstheme="minorHAnsi"/>
          <w:b/>
          <w:bCs/>
          <w:sz w:val="21"/>
          <w:szCs w:val="21"/>
          <w:lang w:val="es-ES"/>
        </w:rPr>
        <w:t xml:space="preserve"> novena</w:t>
      </w:r>
      <w:r w:rsidR="007E0181" w:rsidRPr="00C100BC">
        <w:rPr>
          <w:rFonts w:asciiTheme="minorHAnsi" w:eastAsiaTheme="minorEastAsia" w:hAnsiTheme="minorHAnsi" w:cstheme="minorHAnsi"/>
          <w:b/>
          <w:bCs/>
          <w:sz w:val="21"/>
          <w:szCs w:val="21"/>
          <w:lang w:val="es-ES"/>
        </w:rPr>
        <w:t xml:space="preserve"> </w:t>
      </w:r>
      <w:r w:rsidR="00CC620E" w:rsidRPr="00C100BC">
        <w:rPr>
          <w:rFonts w:asciiTheme="minorHAnsi" w:eastAsiaTheme="minorEastAsia" w:hAnsiTheme="minorHAnsi" w:cstheme="minorHAnsi"/>
          <w:b/>
          <w:bCs/>
          <w:sz w:val="21"/>
          <w:szCs w:val="21"/>
          <w:lang w:val="es-ES"/>
        </w:rPr>
        <w:t>S</w:t>
      </w:r>
      <w:r w:rsidR="007E0181" w:rsidRPr="00C100BC">
        <w:rPr>
          <w:rFonts w:asciiTheme="minorHAnsi" w:eastAsiaTheme="minorEastAsia" w:hAnsiTheme="minorHAnsi" w:cstheme="minorHAnsi"/>
          <w:b/>
          <w:bCs/>
          <w:sz w:val="21"/>
          <w:szCs w:val="21"/>
          <w:lang w:val="es-ES"/>
        </w:rPr>
        <w:t xml:space="preserve">esión </w:t>
      </w:r>
      <w:r>
        <w:rPr>
          <w:rFonts w:asciiTheme="minorHAnsi" w:eastAsiaTheme="minorEastAsia" w:hAnsiTheme="minorHAnsi" w:cstheme="minorHAnsi"/>
          <w:b/>
          <w:bCs/>
          <w:sz w:val="21"/>
          <w:szCs w:val="21"/>
          <w:lang w:val="es-ES"/>
        </w:rPr>
        <w:t>Extrao</w:t>
      </w:r>
      <w:r w:rsidR="007E0181" w:rsidRPr="00C100BC">
        <w:rPr>
          <w:rFonts w:asciiTheme="minorHAnsi" w:eastAsiaTheme="minorEastAsia" w:hAnsiTheme="minorHAnsi" w:cstheme="minorHAnsi"/>
          <w:b/>
          <w:bCs/>
          <w:sz w:val="21"/>
          <w:szCs w:val="21"/>
          <w:lang w:val="es-ES"/>
        </w:rPr>
        <w:t>rdinaria</w:t>
      </w:r>
      <w:r w:rsidR="007E0181">
        <w:rPr>
          <w:rFonts w:asciiTheme="minorHAnsi" w:eastAsiaTheme="minorEastAsia" w:hAnsiTheme="minorHAnsi" w:cstheme="minorHAnsi"/>
          <w:sz w:val="21"/>
          <w:szCs w:val="21"/>
          <w:lang w:val="es-ES"/>
        </w:rPr>
        <w:t xml:space="preserve"> y s</w:t>
      </w:r>
      <w:r w:rsidR="007E0181" w:rsidRPr="00146D95">
        <w:rPr>
          <w:rFonts w:asciiTheme="minorHAnsi" w:eastAsiaTheme="minorEastAsia" w:hAnsiTheme="minorHAnsi" w:cstheme="minorHAnsi"/>
          <w:sz w:val="21"/>
          <w:szCs w:val="21"/>
          <w:lang w:val="es-ES"/>
        </w:rPr>
        <w:t>olicit</w:t>
      </w:r>
      <w:r w:rsidR="007E0181">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 xml:space="preserve"> al Mtro. Miguel Ángel Hernández Velázquez, Integrante del CPS y quien fungirá como Secretario de Acuerdos, pasar la lista de asistencia entre las y los integrantes del Comité, para dar fe de la presencia de las y los ciudadanos</w:t>
      </w:r>
      <w:r w:rsidR="007E0181" w:rsidRPr="00146D95">
        <w:rPr>
          <w:rFonts w:asciiTheme="minorHAnsi" w:eastAsiaTheme="minorEastAsia" w:hAnsiTheme="minorHAnsi" w:cstheme="minorHAnsi"/>
          <w:b/>
          <w:bCs/>
          <w:sz w:val="21"/>
          <w:szCs w:val="21"/>
          <w:lang w:val="es-ES"/>
        </w:rPr>
        <w:t xml:space="preserve"> </w:t>
      </w:r>
      <w:bookmarkStart w:id="1" w:name="_Hlk214009293"/>
      <w:bookmarkStart w:id="2" w:name="_Hlk214009910"/>
      <w:r w:rsidR="007E0181" w:rsidRPr="00146D95">
        <w:rPr>
          <w:rFonts w:asciiTheme="minorHAnsi" w:eastAsiaTheme="minorEastAsia" w:hAnsiTheme="minorHAnsi" w:cstheme="minorHAnsi"/>
          <w:b/>
          <w:bCs/>
          <w:sz w:val="21"/>
          <w:szCs w:val="21"/>
          <w:lang w:val="es-ES"/>
        </w:rPr>
        <w:t>Neyra Josefa Godoy Rodríguez</w:t>
      </w:r>
      <w:bookmarkEnd w:id="1"/>
      <w:r w:rsidR="007E0181" w:rsidRPr="00146D95">
        <w:rPr>
          <w:rFonts w:asciiTheme="minorHAnsi" w:eastAsiaTheme="minorEastAsia" w:hAnsiTheme="minorHAnsi" w:cstheme="minorHAnsi"/>
          <w:b/>
          <w:bCs/>
          <w:sz w:val="21"/>
          <w:szCs w:val="21"/>
          <w:lang w:val="es-ES"/>
        </w:rPr>
        <w:t xml:space="preserve">, </w:t>
      </w:r>
      <w:bookmarkEnd w:id="2"/>
      <w:r w:rsidR="007E0181" w:rsidRPr="00146D95">
        <w:rPr>
          <w:rFonts w:asciiTheme="minorHAnsi" w:eastAsiaTheme="minorEastAsia" w:hAnsiTheme="minorHAnsi" w:cstheme="minorHAnsi"/>
          <w:b/>
          <w:bCs/>
          <w:sz w:val="21"/>
          <w:szCs w:val="21"/>
          <w:lang w:val="es-ES"/>
        </w:rPr>
        <w:t>Mónica Lizeth Ruiz Preciado</w:t>
      </w:r>
      <w:r w:rsidR="007E0181">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b/>
          <w:bCs/>
          <w:sz w:val="21"/>
          <w:szCs w:val="21"/>
          <w:lang w:val="es-ES"/>
        </w:rPr>
        <w:t xml:space="preserve"> </w:t>
      </w:r>
      <w:bookmarkStart w:id="3" w:name="_Hlk214014560"/>
      <w:r w:rsidR="007E0181">
        <w:rPr>
          <w:rFonts w:asciiTheme="minorHAnsi" w:eastAsiaTheme="minorEastAsia" w:hAnsiTheme="minorHAnsi" w:cstheme="minorHAnsi"/>
          <w:b/>
          <w:bCs/>
          <w:sz w:val="21"/>
          <w:szCs w:val="21"/>
          <w:lang w:val="es-ES"/>
        </w:rPr>
        <w:t>Arturo</w:t>
      </w:r>
      <w:r w:rsidR="007E0181" w:rsidRPr="0080667D">
        <w:rPr>
          <w:rFonts w:asciiTheme="minorHAnsi" w:eastAsiaTheme="minorEastAsia" w:hAnsiTheme="minorHAnsi" w:cstheme="minorHAnsi"/>
          <w:b/>
          <w:bCs/>
          <w:sz w:val="21"/>
          <w:szCs w:val="21"/>
          <w:lang w:val="es-ES"/>
        </w:rPr>
        <w:t xml:space="preserve"> Antonio Ríos </w:t>
      </w:r>
      <w:r w:rsidR="007E0181" w:rsidRPr="003C00F6">
        <w:rPr>
          <w:rFonts w:asciiTheme="minorHAnsi" w:eastAsiaTheme="minorEastAsia" w:hAnsiTheme="minorHAnsi" w:cstheme="minorHAnsi"/>
          <w:b/>
          <w:bCs/>
          <w:sz w:val="21"/>
          <w:szCs w:val="21"/>
          <w:lang w:val="es-ES"/>
        </w:rPr>
        <w:t>Bojórquez</w:t>
      </w:r>
      <w:bookmarkEnd w:id="3"/>
      <w:r w:rsidR="007E0181">
        <w:rPr>
          <w:rFonts w:asciiTheme="minorHAnsi" w:eastAsiaTheme="minorEastAsia" w:hAnsiTheme="minorHAnsi" w:cstheme="minorHAnsi"/>
          <w:b/>
          <w:bCs/>
          <w:sz w:val="21"/>
          <w:szCs w:val="21"/>
          <w:lang w:val="es-ES"/>
        </w:rPr>
        <w:t>,</w:t>
      </w:r>
      <w:r w:rsidR="0013310A">
        <w:rPr>
          <w:rFonts w:asciiTheme="minorHAnsi" w:eastAsiaTheme="minorEastAsia" w:hAnsiTheme="minorHAnsi" w:cstheme="minorHAnsi"/>
          <w:b/>
          <w:bCs/>
          <w:sz w:val="21"/>
          <w:szCs w:val="21"/>
          <w:lang w:val="es-ES"/>
        </w:rPr>
        <w:t xml:space="preserve"> </w:t>
      </w:r>
      <w:bookmarkStart w:id="4" w:name="_Hlk236257670"/>
      <w:r w:rsidR="0013310A">
        <w:rPr>
          <w:rFonts w:asciiTheme="minorHAnsi" w:eastAsiaTheme="minorEastAsia" w:hAnsiTheme="minorHAnsi" w:cstheme="minorHAnsi"/>
          <w:b/>
          <w:bCs/>
          <w:sz w:val="21"/>
          <w:szCs w:val="21"/>
          <w:lang w:val="es-ES"/>
        </w:rPr>
        <w:t xml:space="preserve">Ana Isabel Cortés </w:t>
      </w:r>
      <w:bookmarkEnd w:id="4"/>
      <w:r w:rsidR="0013310A">
        <w:rPr>
          <w:rFonts w:asciiTheme="minorHAnsi" w:eastAsiaTheme="minorEastAsia" w:hAnsiTheme="minorHAnsi" w:cstheme="minorHAnsi"/>
          <w:b/>
          <w:bCs/>
          <w:sz w:val="21"/>
          <w:szCs w:val="21"/>
          <w:lang w:val="es-ES"/>
        </w:rPr>
        <w:t>Coronado</w:t>
      </w:r>
      <w:r w:rsidR="007E0181">
        <w:rPr>
          <w:rFonts w:asciiTheme="minorHAnsi" w:eastAsiaTheme="minorEastAsia" w:hAnsiTheme="minorHAnsi" w:cstheme="minorHAnsi"/>
          <w:b/>
          <w:bCs/>
          <w:sz w:val="21"/>
          <w:szCs w:val="21"/>
          <w:lang w:val="es-ES"/>
        </w:rPr>
        <w:t xml:space="preserve"> y </w:t>
      </w:r>
      <w:r w:rsidR="007E0181" w:rsidRPr="00146D95">
        <w:rPr>
          <w:rFonts w:asciiTheme="minorHAnsi" w:eastAsiaTheme="minorEastAsia" w:hAnsiTheme="minorHAnsi" w:cstheme="minorHAnsi"/>
          <w:b/>
          <w:bCs/>
          <w:sz w:val="21"/>
          <w:szCs w:val="21"/>
          <w:lang w:val="es-ES"/>
        </w:rPr>
        <w:t>Miguel Ángel Hernández Velázquez</w:t>
      </w:r>
      <w:r w:rsidR="007E0181" w:rsidRPr="003C00F6">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color w:val="4D5156"/>
          <w:sz w:val="21"/>
          <w:szCs w:val="21"/>
          <w:lang w:val="es-ES"/>
        </w:rPr>
        <w:t xml:space="preserve"> </w:t>
      </w:r>
    </w:p>
    <w:p w14:paraId="1D3A0988" w14:textId="05D53C52" w:rsidR="007E0181" w:rsidRPr="00146D95" w:rsidRDefault="007E0181" w:rsidP="007E0181">
      <w:pPr>
        <w:spacing w:before="240" w:after="240"/>
        <w:ind w:right="-284"/>
        <w:jc w:val="both"/>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lang w:val="es-ES"/>
        </w:rPr>
        <w:t>El Secretario de Acuerdos dio cuenta de lo anterior al Pleno e informó de la presencia</w:t>
      </w:r>
      <w:r w:rsidR="00DC423D">
        <w:rPr>
          <w:rFonts w:asciiTheme="minorHAnsi" w:eastAsiaTheme="minorEastAsia" w:hAnsiTheme="minorHAnsi" w:cstheme="minorHAnsi"/>
          <w:sz w:val="21"/>
          <w:szCs w:val="21"/>
          <w:lang w:val="es-ES"/>
        </w:rPr>
        <w:t xml:space="preserve"> de</w:t>
      </w:r>
      <w:r w:rsidRPr="00146D95">
        <w:rPr>
          <w:rFonts w:asciiTheme="minorHAnsi" w:eastAsiaTheme="minorEastAsia" w:hAnsiTheme="minorHAnsi" w:cstheme="minorHAnsi"/>
          <w:sz w:val="21"/>
          <w:szCs w:val="21"/>
          <w:lang w:val="es-ES"/>
        </w:rPr>
        <w:t xml:space="preserve"> los </w:t>
      </w:r>
      <w:r w:rsidRPr="00146D95">
        <w:rPr>
          <w:rFonts w:asciiTheme="minorHAnsi" w:eastAsiaTheme="minorEastAsia" w:hAnsiTheme="minorHAnsi" w:cstheme="minorHAnsi"/>
          <w:b/>
          <w:bCs/>
          <w:sz w:val="21"/>
          <w:szCs w:val="21"/>
          <w:lang w:val="es-ES"/>
        </w:rPr>
        <w:t>5 cinco integrantes del Comité con nombramiento vigente</w:t>
      </w:r>
      <w:r w:rsidRPr="00146D95">
        <w:rPr>
          <w:rFonts w:asciiTheme="minorHAnsi" w:eastAsiaTheme="minorEastAsia" w:hAnsiTheme="minorHAnsi" w:cstheme="minorHAnsi"/>
          <w:sz w:val="21"/>
          <w:szCs w:val="21"/>
          <w:lang w:val="es-ES"/>
        </w:rPr>
        <w:t xml:space="preserve">. En virtud de lo anterior </w:t>
      </w:r>
      <w:r w:rsidR="0013310A">
        <w:rPr>
          <w:rFonts w:asciiTheme="minorHAnsi" w:eastAsiaTheme="minorEastAsia" w:hAnsiTheme="minorHAnsi" w:cstheme="minorHAnsi"/>
          <w:sz w:val="21"/>
          <w:szCs w:val="21"/>
          <w:lang w:val="es-ES"/>
        </w:rPr>
        <w:t>la</w:t>
      </w:r>
      <w:r w:rsidRPr="00146D95">
        <w:rPr>
          <w:rFonts w:asciiTheme="minorHAnsi" w:eastAsiaTheme="minorEastAsia" w:hAnsiTheme="minorHAnsi" w:cstheme="minorHAnsi"/>
          <w:sz w:val="21"/>
          <w:szCs w:val="21"/>
          <w:lang w:val="es-ES"/>
        </w:rPr>
        <w:t xml:space="preserve"> </w:t>
      </w:r>
      <w:r w:rsidRPr="00146D95">
        <w:rPr>
          <w:rFonts w:asciiTheme="minorHAnsi" w:eastAsiaTheme="minorEastAsia" w:hAnsiTheme="minorHAnsi" w:cstheme="minorHAnsi"/>
          <w:b/>
          <w:bCs/>
          <w:sz w:val="21"/>
          <w:szCs w:val="21"/>
          <w:lang w:val="es-ES"/>
        </w:rPr>
        <w:t>President</w:t>
      </w:r>
      <w:r w:rsidR="0013310A">
        <w:rPr>
          <w:rFonts w:asciiTheme="minorHAnsi" w:eastAsiaTheme="minorEastAsia" w:hAnsiTheme="minorHAnsi" w:cstheme="minorHAnsi"/>
          <w:b/>
          <w:bCs/>
          <w:sz w:val="21"/>
          <w:szCs w:val="21"/>
          <w:lang w:val="es-ES"/>
        </w:rPr>
        <w:t>a</w:t>
      </w:r>
      <w:r w:rsidRPr="00146D95">
        <w:rPr>
          <w:rFonts w:asciiTheme="minorHAnsi" w:eastAsiaTheme="minorEastAsia" w:hAnsiTheme="minorHAnsi" w:cstheme="minorHAnsi"/>
          <w:b/>
          <w:bCs/>
          <w:sz w:val="21"/>
          <w:szCs w:val="21"/>
          <w:lang w:val="es-ES"/>
        </w:rPr>
        <w:t xml:space="preserve"> </w:t>
      </w:r>
      <w:r w:rsidRPr="00146D95">
        <w:rPr>
          <w:rFonts w:asciiTheme="minorHAnsi" w:eastAsiaTheme="minorEastAsia" w:hAnsiTheme="minorHAnsi" w:cstheme="minorHAnsi"/>
          <w:sz w:val="21"/>
          <w:szCs w:val="21"/>
          <w:lang w:val="es-ES"/>
        </w:rPr>
        <w:t xml:space="preserve">del Comité declaró la existencia de quórum legal para su desarrollo en términos del artículo 4, párrafo segundo del Reglamento Interno del CPS y abierta la </w:t>
      </w:r>
      <w:r w:rsidR="00C423CF">
        <w:rPr>
          <w:rFonts w:asciiTheme="minorHAnsi" w:eastAsiaTheme="minorEastAsia" w:hAnsiTheme="minorHAnsi" w:cstheme="minorHAnsi"/>
          <w:b/>
          <w:bCs/>
          <w:smallCaps/>
          <w:sz w:val="21"/>
          <w:szCs w:val="21"/>
          <w:lang w:val="es-ES"/>
        </w:rPr>
        <w:t xml:space="preserve">Décima </w:t>
      </w:r>
      <w:r w:rsidR="00995F3E">
        <w:rPr>
          <w:rFonts w:asciiTheme="minorHAnsi" w:eastAsiaTheme="minorEastAsia" w:hAnsiTheme="minorHAnsi" w:cstheme="minorHAnsi"/>
          <w:b/>
          <w:bCs/>
          <w:smallCaps/>
          <w:sz w:val="21"/>
          <w:szCs w:val="21"/>
          <w:lang w:val="es-ES"/>
        </w:rPr>
        <w:t>Novena</w:t>
      </w:r>
      <w:r w:rsidR="008E4FAF">
        <w:rPr>
          <w:rFonts w:asciiTheme="minorHAnsi" w:eastAsiaTheme="minorEastAsia" w:hAnsiTheme="minorHAnsi" w:cstheme="minorHAnsi"/>
          <w:b/>
          <w:bCs/>
          <w:smallCaps/>
          <w:sz w:val="21"/>
          <w:szCs w:val="21"/>
          <w:lang w:val="es-ES"/>
        </w:rPr>
        <w:t xml:space="preserve"> </w:t>
      </w:r>
      <w:r w:rsidRPr="00146D95">
        <w:rPr>
          <w:rFonts w:asciiTheme="minorHAnsi" w:eastAsiaTheme="minorEastAsia" w:hAnsiTheme="minorHAnsi" w:cstheme="minorHAnsi"/>
          <w:b/>
          <w:bCs/>
          <w:smallCaps/>
          <w:sz w:val="21"/>
          <w:szCs w:val="21"/>
          <w:lang w:val="es-ES"/>
        </w:rPr>
        <w:t xml:space="preserve">Sesión </w:t>
      </w:r>
      <w:r w:rsidR="0013310A">
        <w:rPr>
          <w:rFonts w:asciiTheme="minorHAnsi" w:eastAsiaTheme="minorEastAsia" w:hAnsiTheme="minorHAnsi" w:cstheme="minorHAnsi"/>
          <w:b/>
          <w:bCs/>
          <w:smallCaps/>
          <w:sz w:val="21"/>
          <w:szCs w:val="21"/>
          <w:lang w:val="es-ES"/>
        </w:rPr>
        <w:t>Extrao</w:t>
      </w:r>
      <w:r w:rsidRPr="00146D95">
        <w:rPr>
          <w:rFonts w:asciiTheme="minorHAnsi" w:eastAsiaTheme="minorEastAsia" w:hAnsiTheme="minorHAnsi" w:cstheme="minorHAnsi"/>
          <w:b/>
          <w:bCs/>
          <w:smallCaps/>
          <w:sz w:val="21"/>
          <w:szCs w:val="21"/>
          <w:lang w:val="es-ES"/>
        </w:rPr>
        <w:t>rdinaria</w:t>
      </w:r>
      <w:r w:rsidRPr="00146D95">
        <w:rPr>
          <w:rFonts w:asciiTheme="minorHAnsi" w:eastAsiaTheme="minorEastAsia" w:hAnsiTheme="minorHAnsi" w:cstheme="minorHAnsi"/>
          <w:sz w:val="21"/>
          <w:szCs w:val="21"/>
          <w:lang w:val="es-ES"/>
        </w:rPr>
        <w:t xml:space="preserve"> del mismo, por lo que a partir de tal principio son legales y válidos los acuerdos que en esta se tomaron. Acto seguido se propuso el siguiente </w:t>
      </w:r>
      <w:r w:rsidRPr="00E85AD6">
        <w:rPr>
          <w:rFonts w:asciiTheme="minorHAnsi" w:eastAsiaTheme="minorEastAsia" w:hAnsiTheme="minorHAnsi" w:cstheme="minorHAnsi"/>
          <w:sz w:val="21"/>
          <w:szCs w:val="21"/>
          <w:lang w:val="es-ES"/>
        </w:rPr>
        <w:t>Orden del día</w:t>
      </w:r>
      <w:r w:rsidR="00FD2B58">
        <w:rPr>
          <w:rFonts w:asciiTheme="minorHAnsi" w:eastAsiaTheme="minorEastAsia" w:hAnsiTheme="minorHAnsi" w:cstheme="minorHAnsi"/>
          <w:sz w:val="21"/>
          <w:szCs w:val="21"/>
          <w:lang w:val="es-ES"/>
        </w:rPr>
        <w:t>;</w:t>
      </w:r>
    </w:p>
    <w:p w14:paraId="568C63FF" w14:textId="48CDB246" w:rsidR="007E0181" w:rsidRDefault="007E0181" w:rsidP="007E0181">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II. Lectura, y en su caso, aprobación del orden del día.</w:t>
      </w:r>
    </w:p>
    <w:p w14:paraId="163D046B" w14:textId="3DDF404F" w:rsidR="00EE3029" w:rsidRDefault="00EE3029" w:rsidP="007E0181">
      <w:pPr>
        <w:pStyle w:val="1"/>
        <w:spacing w:line="240" w:lineRule="auto"/>
        <w:ind w:right="-284" w:firstLine="0"/>
        <w:rPr>
          <w:rFonts w:asciiTheme="minorHAnsi" w:eastAsiaTheme="minorEastAsia" w:hAnsiTheme="minorHAnsi" w:cstheme="minorHAnsi"/>
          <w:b/>
          <w:bCs/>
          <w:sz w:val="21"/>
          <w:szCs w:val="21"/>
        </w:rPr>
      </w:pPr>
    </w:p>
    <w:tbl>
      <w:tblPr>
        <w:tblpPr w:leftFromText="180" w:rightFromText="180" w:vertAnchor="text" w:horzAnchor="margin" w:tblpY="25"/>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1"/>
        <w:gridCol w:w="8829"/>
      </w:tblGrid>
      <w:tr w:rsidR="00EE3029" w:rsidRPr="00146D95" w14:paraId="03E523B5" w14:textId="77777777" w:rsidTr="004A450B">
        <w:trPr>
          <w:trHeight w:val="274"/>
        </w:trPr>
        <w:tc>
          <w:tcPr>
            <w:tcW w:w="491" w:type="dxa"/>
          </w:tcPr>
          <w:p w14:paraId="5F5C6FD3" w14:textId="77777777" w:rsidR="00EE3029" w:rsidRPr="00146D95" w:rsidRDefault="00EE3029" w:rsidP="00EE3029">
            <w:pPr>
              <w:spacing w:line="240" w:lineRule="auto"/>
              <w:jc w:val="center"/>
              <w:rPr>
                <w:rFonts w:asciiTheme="minorHAnsi" w:eastAsiaTheme="minorEastAsia" w:hAnsiTheme="minorHAnsi" w:cstheme="minorHAnsi"/>
                <w:b/>
                <w:bCs/>
                <w:smallCaps/>
                <w:sz w:val="18"/>
                <w:szCs w:val="18"/>
              </w:rPr>
            </w:pPr>
            <w:r w:rsidRPr="00146D95">
              <w:rPr>
                <w:rFonts w:asciiTheme="minorHAnsi" w:eastAsiaTheme="minorEastAsia" w:hAnsiTheme="minorHAnsi" w:cstheme="minorHAnsi"/>
                <w:b/>
                <w:bCs/>
                <w:smallCaps/>
                <w:sz w:val="18"/>
                <w:szCs w:val="18"/>
              </w:rPr>
              <w:t>I.</w:t>
            </w:r>
          </w:p>
        </w:tc>
        <w:tc>
          <w:tcPr>
            <w:tcW w:w="8829" w:type="dxa"/>
          </w:tcPr>
          <w:p w14:paraId="783AD408" w14:textId="77777777" w:rsidR="00EE3029" w:rsidRPr="00EF645C" w:rsidRDefault="00EE3029" w:rsidP="00EE3029">
            <w:pPr>
              <w:spacing w:line="240" w:lineRule="auto"/>
              <w:ind w:right="-234"/>
              <w:jc w:val="both"/>
              <w:rPr>
                <w:rFonts w:asciiTheme="minorHAnsi" w:eastAsiaTheme="minorEastAsia" w:hAnsiTheme="minorHAnsi" w:cstheme="minorHAnsi"/>
                <w:sz w:val="20"/>
                <w:szCs w:val="20"/>
                <w:lang w:val="es-ES"/>
              </w:rPr>
            </w:pPr>
            <w:r w:rsidRPr="00EF645C">
              <w:rPr>
                <w:rFonts w:asciiTheme="minorHAnsi" w:eastAsiaTheme="minorEastAsia" w:hAnsiTheme="minorHAnsi" w:cstheme="minorHAnsi"/>
                <w:sz w:val="20"/>
                <w:szCs w:val="20"/>
              </w:rPr>
              <w:t>Lista de asistencia, declaración de quórum y apertura de sesión.</w:t>
            </w:r>
          </w:p>
        </w:tc>
      </w:tr>
      <w:tr w:rsidR="00EE3029" w:rsidRPr="00146D95" w14:paraId="62940AA1" w14:textId="77777777" w:rsidTr="004A450B">
        <w:trPr>
          <w:trHeight w:val="274"/>
        </w:trPr>
        <w:tc>
          <w:tcPr>
            <w:tcW w:w="491" w:type="dxa"/>
          </w:tcPr>
          <w:p w14:paraId="08978058" w14:textId="77777777" w:rsidR="00EE3029" w:rsidRPr="00146D95" w:rsidRDefault="00EE3029" w:rsidP="00EE3029">
            <w:pPr>
              <w:pStyle w:val="Ttulo6"/>
              <w:jc w:val="center"/>
              <w:rPr>
                <w:rFonts w:asciiTheme="minorHAnsi" w:eastAsiaTheme="minorEastAsia" w:hAnsiTheme="minorHAnsi" w:cstheme="minorHAnsi"/>
                <w:smallCaps/>
                <w:sz w:val="18"/>
                <w:szCs w:val="18"/>
              </w:rPr>
            </w:pPr>
            <w:r w:rsidRPr="00146D95">
              <w:rPr>
                <w:rFonts w:asciiTheme="minorHAnsi" w:eastAsiaTheme="minorEastAsia" w:hAnsiTheme="minorHAnsi" w:cstheme="minorHAnsi"/>
                <w:smallCaps/>
                <w:sz w:val="18"/>
                <w:szCs w:val="18"/>
              </w:rPr>
              <w:t>II.</w:t>
            </w:r>
          </w:p>
        </w:tc>
        <w:tc>
          <w:tcPr>
            <w:tcW w:w="8829" w:type="dxa"/>
          </w:tcPr>
          <w:p w14:paraId="37235C2D" w14:textId="77777777" w:rsidR="00EE3029" w:rsidRPr="00EF645C" w:rsidRDefault="00EE3029" w:rsidP="00EE3029">
            <w:pPr>
              <w:spacing w:line="240" w:lineRule="auto"/>
              <w:ind w:right="-234"/>
              <w:jc w:val="both"/>
              <w:rPr>
                <w:rFonts w:asciiTheme="minorHAnsi" w:eastAsiaTheme="minorEastAsia" w:hAnsiTheme="minorHAnsi" w:cstheme="minorHAnsi"/>
                <w:sz w:val="20"/>
                <w:szCs w:val="20"/>
                <w:lang w:val="es-ES"/>
              </w:rPr>
            </w:pPr>
            <w:r w:rsidRPr="00EF645C">
              <w:rPr>
                <w:rFonts w:asciiTheme="minorHAnsi" w:eastAsiaTheme="minorEastAsia" w:hAnsiTheme="minorHAnsi" w:cstheme="minorHAnsi"/>
                <w:sz w:val="20"/>
                <w:szCs w:val="20"/>
              </w:rPr>
              <w:t>Lectura, y en su caso, aprobación del orden del día.</w:t>
            </w:r>
          </w:p>
        </w:tc>
      </w:tr>
      <w:tr w:rsidR="00995F3E" w:rsidRPr="00146D95" w14:paraId="5596FE37" w14:textId="77777777" w:rsidTr="00231B71">
        <w:trPr>
          <w:trHeight w:val="839"/>
        </w:trPr>
        <w:tc>
          <w:tcPr>
            <w:tcW w:w="491" w:type="dxa"/>
          </w:tcPr>
          <w:p w14:paraId="6468ABFC" w14:textId="77777777" w:rsidR="00995F3E" w:rsidRPr="00146D95" w:rsidRDefault="00995F3E" w:rsidP="00995F3E">
            <w:pPr>
              <w:pStyle w:val="Ttulo6"/>
              <w:jc w:val="center"/>
              <w:rPr>
                <w:rFonts w:asciiTheme="minorHAnsi" w:eastAsiaTheme="minorEastAsia" w:hAnsiTheme="minorHAnsi" w:cstheme="minorHAnsi"/>
                <w:smallCaps/>
                <w:sz w:val="18"/>
                <w:szCs w:val="18"/>
              </w:rPr>
            </w:pPr>
            <w:bookmarkStart w:id="5" w:name="_Hlk189133068"/>
            <w:r w:rsidRPr="00146D95">
              <w:rPr>
                <w:rFonts w:asciiTheme="minorHAnsi" w:eastAsiaTheme="minorEastAsia" w:hAnsiTheme="minorHAnsi" w:cstheme="minorHAnsi"/>
                <w:smallCaps/>
                <w:sz w:val="18"/>
                <w:szCs w:val="18"/>
              </w:rPr>
              <w:t xml:space="preserve"> III.</w:t>
            </w:r>
          </w:p>
        </w:tc>
        <w:tc>
          <w:tcPr>
            <w:tcW w:w="8829" w:type="dxa"/>
          </w:tcPr>
          <w:p w14:paraId="2E718F66" w14:textId="7BC57996" w:rsidR="00995F3E" w:rsidRPr="00995F3E" w:rsidRDefault="00995F3E" w:rsidP="00995F3E">
            <w:pPr>
              <w:spacing w:line="240" w:lineRule="auto"/>
              <w:jc w:val="both"/>
              <w:rPr>
                <w:rFonts w:asciiTheme="minorHAnsi" w:eastAsiaTheme="minorEastAsia" w:hAnsiTheme="minorHAnsi" w:cstheme="minorHAnsi"/>
                <w:sz w:val="20"/>
                <w:szCs w:val="20"/>
              </w:rPr>
            </w:pPr>
            <w:bookmarkStart w:id="6" w:name="_Hlk236255738"/>
            <w:r w:rsidRPr="00995F3E">
              <w:rPr>
                <w:rFonts w:asciiTheme="minorHAnsi" w:eastAsiaTheme="minorEastAsia" w:hAnsiTheme="minorHAnsi" w:cstheme="minorHAnsi"/>
                <w:sz w:val="20"/>
                <w:szCs w:val="20"/>
              </w:rPr>
              <w:t>Cuenta de Correspondencia de la Contraloría del Estado de Jalisco, en relación a la Convocatoria Interna para la ocupación de la vacante de Director(a) de Área Técnica y Situación Patrimonial.</w:t>
            </w:r>
            <w:bookmarkEnd w:id="6"/>
          </w:p>
        </w:tc>
      </w:tr>
      <w:bookmarkEnd w:id="5"/>
      <w:tr w:rsidR="00995F3E" w:rsidRPr="00146D95" w14:paraId="3FCE2824" w14:textId="77777777" w:rsidTr="00231B71">
        <w:trPr>
          <w:trHeight w:val="839"/>
        </w:trPr>
        <w:tc>
          <w:tcPr>
            <w:tcW w:w="491" w:type="dxa"/>
          </w:tcPr>
          <w:p w14:paraId="5A12F006" w14:textId="4402CB8F" w:rsidR="00995F3E" w:rsidRPr="00146D95" w:rsidRDefault="00995F3E" w:rsidP="00995F3E">
            <w:pPr>
              <w:pStyle w:val="Ttulo6"/>
              <w:jc w:val="center"/>
              <w:rPr>
                <w:rFonts w:asciiTheme="minorHAnsi" w:eastAsiaTheme="minorEastAsia" w:hAnsiTheme="minorHAnsi" w:cstheme="minorHAnsi"/>
                <w:smallCaps/>
                <w:sz w:val="18"/>
                <w:szCs w:val="18"/>
              </w:rPr>
            </w:pPr>
            <w:r w:rsidRPr="00146D95">
              <w:rPr>
                <w:rFonts w:asciiTheme="minorHAnsi" w:eastAsiaTheme="minorEastAsia" w:hAnsiTheme="minorHAnsi" w:cstheme="minorHAnsi"/>
                <w:smallCaps/>
                <w:sz w:val="18"/>
                <w:szCs w:val="18"/>
              </w:rPr>
              <w:t>IV.</w:t>
            </w:r>
          </w:p>
        </w:tc>
        <w:tc>
          <w:tcPr>
            <w:tcW w:w="8829" w:type="dxa"/>
          </w:tcPr>
          <w:p w14:paraId="238EFEB5" w14:textId="27B7AE03" w:rsidR="00995F3E" w:rsidRPr="00995F3E" w:rsidRDefault="00995F3E" w:rsidP="00995F3E">
            <w:pPr>
              <w:spacing w:line="240" w:lineRule="auto"/>
              <w:jc w:val="both"/>
              <w:rPr>
                <w:rFonts w:asciiTheme="minorHAnsi" w:eastAsia="Calibri" w:hAnsiTheme="minorHAnsi" w:cstheme="minorHAnsi"/>
                <w:bCs/>
                <w:color w:val="0D0D0D" w:themeColor="text1" w:themeTint="F2"/>
                <w:sz w:val="20"/>
                <w:szCs w:val="20"/>
              </w:rPr>
            </w:pPr>
            <w:bookmarkStart w:id="7" w:name="_Hlk236255778"/>
            <w:r w:rsidRPr="00995F3E">
              <w:rPr>
                <w:rFonts w:asciiTheme="minorHAnsi" w:eastAsiaTheme="minorEastAsia" w:hAnsiTheme="minorHAnsi" w:cstheme="minorHAnsi"/>
                <w:sz w:val="20"/>
                <w:szCs w:val="20"/>
              </w:rPr>
              <w:t>Presentación, y en su caso aprobación del Informe de resultados del Examen Teórico-Práctico aplicado en relación a la Convocatoria Interna para la ocupación de la vacante de Director(a) de Área Técnica y Situación Patrimonial.</w:t>
            </w:r>
            <w:bookmarkEnd w:id="7"/>
          </w:p>
        </w:tc>
      </w:tr>
      <w:tr w:rsidR="00995F3E" w:rsidRPr="00146D95" w14:paraId="5FFE9F47" w14:textId="77777777" w:rsidTr="004A450B">
        <w:trPr>
          <w:trHeight w:val="172"/>
        </w:trPr>
        <w:tc>
          <w:tcPr>
            <w:tcW w:w="491" w:type="dxa"/>
          </w:tcPr>
          <w:p w14:paraId="1CA3783C" w14:textId="3A481793" w:rsidR="00995F3E" w:rsidRPr="00146D95" w:rsidRDefault="00995F3E" w:rsidP="00995F3E">
            <w:pPr>
              <w:pStyle w:val="Ttulo6"/>
              <w:jc w:val="center"/>
              <w:rPr>
                <w:rFonts w:asciiTheme="minorHAnsi" w:eastAsiaTheme="minorEastAsia" w:hAnsiTheme="minorHAnsi" w:cstheme="minorHAnsi"/>
                <w:smallCaps/>
                <w:sz w:val="18"/>
                <w:szCs w:val="18"/>
              </w:rPr>
            </w:pPr>
            <w:r>
              <w:rPr>
                <w:rFonts w:asciiTheme="minorHAnsi" w:eastAsiaTheme="minorEastAsia" w:hAnsiTheme="minorHAnsi" w:cstheme="minorHAnsi"/>
                <w:smallCaps/>
                <w:sz w:val="18"/>
                <w:szCs w:val="18"/>
              </w:rPr>
              <w:t>V.</w:t>
            </w:r>
          </w:p>
        </w:tc>
        <w:tc>
          <w:tcPr>
            <w:tcW w:w="8829" w:type="dxa"/>
          </w:tcPr>
          <w:p w14:paraId="46485556" w14:textId="2F95BE57" w:rsidR="00995F3E" w:rsidRPr="00140A5C" w:rsidRDefault="00995F3E" w:rsidP="00995F3E">
            <w:pPr>
              <w:spacing w:line="240" w:lineRule="auto"/>
              <w:jc w:val="both"/>
              <w:rPr>
                <w:rFonts w:asciiTheme="minorHAnsi" w:eastAsiaTheme="minorEastAsia" w:hAnsiTheme="minorHAnsi" w:cstheme="minorHAnsi"/>
                <w:sz w:val="20"/>
                <w:szCs w:val="20"/>
              </w:rPr>
            </w:pPr>
            <w:r w:rsidRPr="005C2B27">
              <w:rPr>
                <w:rFonts w:asciiTheme="minorHAnsi" w:eastAsiaTheme="minorEastAsia" w:hAnsiTheme="minorHAnsi" w:cstheme="minorHAnsi"/>
                <w:sz w:val="20"/>
                <w:szCs w:val="20"/>
              </w:rPr>
              <w:t>Acuerdos.</w:t>
            </w:r>
          </w:p>
        </w:tc>
      </w:tr>
      <w:tr w:rsidR="00995F3E" w:rsidRPr="00146D95" w14:paraId="1DBABD42" w14:textId="77777777" w:rsidTr="004A450B">
        <w:trPr>
          <w:trHeight w:val="22"/>
        </w:trPr>
        <w:tc>
          <w:tcPr>
            <w:tcW w:w="491" w:type="dxa"/>
          </w:tcPr>
          <w:p w14:paraId="46315B3B" w14:textId="66138AF2" w:rsidR="00995F3E" w:rsidRPr="00146D95" w:rsidRDefault="00995F3E" w:rsidP="00995F3E">
            <w:pPr>
              <w:pStyle w:val="Ttulo6"/>
              <w:jc w:val="center"/>
              <w:rPr>
                <w:rFonts w:asciiTheme="minorHAnsi" w:eastAsiaTheme="minorEastAsia" w:hAnsiTheme="minorHAnsi" w:cstheme="minorHAnsi"/>
                <w:smallCaps/>
                <w:sz w:val="18"/>
                <w:szCs w:val="18"/>
              </w:rPr>
            </w:pPr>
            <w:r>
              <w:rPr>
                <w:rFonts w:asciiTheme="minorHAnsi" w:eastAsiaTheme="minorEastAsia" w:hAnsiTheme="minorHAnsi" w:cstheme="minorHAnsi"/>
                <w:smallCaps/>
                <w:sz w:val="18"/>
                <w:szCs w:val="18"/>
              </w:rPr>
              <w:t>VI.</w:t>
            </w:r>
          </w:p>
        </w:tc>
        <w:tc>
          <w:tcPr>
            <w:tcW w:w="8829" w:type="dxa"/>
          </w:tcPr>
          <w:p w14:paraId="6E85CA9C" w14:textId="072B1B2C" w:rsidR="00995F3E" w:rsidRPr="004A450B" w:rsidRDefault="00995F3E" w:rsidP="00995F3E">
            <w:pPr>
              <w:spacing w:line="240" w:lineRule="auto"/>
              <w:jc w:val="both"/>
              <w:rPr>
                <w:rFonts w:asciiTheme="minorHAnsi" w:eastAsiaTheme="minorEastAsia" w:hAnsiTheme="minorHAnsi" w:cstheme="minorHAnsi"/>
                <w:sz w:val="20"/>
                <w:szCs w:val="20"/>
                <w:lang w:val="es-ES_tradnl"/>
              </w:rPr>
            </w:pPr>
            <w:r>
              <w:rPr>
                <w:rFonts w:asciiTheme="minorHAnsi" w:eastAsiaTheme="minorEastAsia" w:hAnsiTheme="minorHAnsi" w:cstheme="minorHAnsi"/>
                <w:sz w:val="20"/>
                <w:szCs w:val="20"/>
              </w:rPr>
              <w:t>Clausura de la Sesión.</w:t>
            </w:r>
          </w:p>
        </w:tc>
      </w:tr>
    </w:tbl>
    <w:p w14:paraId="144086F0" w14:textId="77777777" w:rsidR="0060517A" w:rsidRDefault="0060517A" w:rsidP="007E0181">
      <w:pPr>
        <w:spacing w:line="240" w:lineRule="auto"/>
        <w:jc w:val="both"/>
        <w:rPr>
          <w:rFonts w:asciiTheme="minorHAnsi" w:eastAsiaTheme="minorEastAsia" w:hAnsiTheme="minorHAnsi" w:cstheme="minorHAnsi"/>
          <w:sz w:val="21"/>
          <w:szCs w:val="21"/>
        </w:rPr>
      </w:pPr>
    </w:p>
    <w:p w14:paraId="4A023D75" w14:textId="098C13BA" w:rsidR="007E0181" w:rsidRPr="00C55BAF" w:rsidRDefault="007E0181" w:rsidP="007E0181">
      <w:pPr>
        <w:spacing w:line="240" w:lineRule="auto"/>
        <w:jc w:val="both"/>
        <w:rPr>
          <w:rFonts w:asciiTheme="minorHAnsi" w:eastAsiaTheme="minorEastAsia" w:hAnsiTheme="minorHAnsi" w:cstheme="minorHAnsi"/>
          <w:b/>
          <w:bCs/>
          <w:smallCaps/>
          <w:sz w:val="21"/>
          <w:szCs w:val="21"/>
        </w:rPr>
      </w:pPr>
      <w:r w:rsidRPr="00146D95">
        <w:rPr>
          <w:rFonts w:asciiTheme="minorHAnsi" w:eastAsiaTheme="minorEastAsia" w:hAnsiTheme="minorHAnsi" w:cstheme="minorHAnsi"/>
          <w:sz w:val="21"/>
          <w:szCs w:val="21"/>
        </w:rPr>
        <w:t xml:space="preserve">En uso de la voz </w:t>
      </w:r>
      <w:r w:rsidR="0013310A">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w:t>
      </w:r>
      <w:r w:rsidR="0013310A">
        <w:rPr>
          <w:rFonts w:asciiTheme="minorHAnsi" w:eastAsiaTheme="minorEastAsia" w:hAnsiTheme="minorHAnsi" w:cstheme="minorHAnsi"/>
          <w:sz w:val="21"/>
          <w:szCs w:val="21"/>
        </w:rPr>
        <w:t>a</w:t>
      </w:r>
      <w:r w:rsidRPr="00146D95">
        <w:rPr>
          <w:rFonts w:asciiTheme="minorHAnsi" w:eastAsiaTheme="minorEastAsia" w:hAnsiTheme="minorHAnsi" w:cstheme="minorHAnsi"/>
          <w:sz w:val="21"/>
          <w:szCs w:val="21"/>
        </w:rPr>
        <w:t xml:space="preserve">. </w:t>
      </w:r>
      <w:r w:rsidR="0013310A" w:rsidRPr="0013310A">
        <w:rPr>
          <w:rFonts w:asciiTheme="minorHAnsi" w:eastAsiaTheme="minorEastAsia" w:hAnsiTheme="minorHAnsi" w:cstheme="minorHAnsi"/>
          <w:sz w:val="21"/>
          <w:szCs w:val="21"/>
        </w:rPr>
        <w:t>Neyra Josefa Godoy Rodríguez</w:t>
      </w:r>
      <w:r w:rsidR="005B1ECB">
        <w:rPr>
          <w:rFonts w:asciiTheme="minorHAnsi" w:eastAsiaTheme="minorEastAsia" w:hAnsiTheme="minorHAnsi" w:cstheme="minorHAnsi"/>
          <w:sz w:val="21"/>
          <w:szCs w:val="21"/>
        </w:rPr>
        <w:t>,</w:t>
      </w:r>
      <w:r w:rsidRPr="00146D95">
        <w:rPr>
          <w:rFonts w:asciiTheme="minorHAnsi" w:eastAsiaTheme="minorEastAsia" w:hAnsiTheme="minorHAnsi" w:cstheme="minorHAnsi"/>
          <w:sz w:val="21"/>
          <w:szCs w:val="21"/>
        </w:rPr>
        <w:t xml:space="preserve"> </w:t>
      </w:r>
      <w:r w:rsidR="0018578A" w:rsidRPr="00146D95">
        <w:rPr>
          <w:rFonts w:asciiTheme="minorHAnsi" w:eastAsiaTheme="minorEastAsia" w:hAnsiTheme="minorHAnsi" w:cstheme="minorHAnsi"/>
          <w:sz w:val="21"/>
          <w:szCs w:val="21"/>
        </w:rPr>
        <w:t>puso a consideración de las y los integrantes el orden del día,</w:t>
      </w:r>
      <w:r w:rsidR="009067AD" w:rsidRPr="009067AD">
        <w:rPr>
          <w:rFonts w:asciiTheme="minorHAnsi" w:eastAsiaTheme="minorEastAsia" w:hAnsiTheme="minorHAnsi" w:cstheme="minorHAnsi"/>
          <w:sz w:val="21"/>
          <w:szCs w:val="21"/>
        </w:rPr>
        <w:t xml:space="preserve"> </w:t>
      </w:r>
      <w:r w:rsidR="00F35027">
        <w:rPr>
          <w:rFonts w:asciiTheme="minorHAnsi" w:eastAsiaTheme="minorEastAsia" w:hAnsiTheme="minorHAnsi" w:cstheme="minorHAnsi"/>
          <w:sz w:val="21"/>
          <w:szCs w:val="21"/>
        </w:rPr>
        <w:t xml:space="preserve">y </w:t>
      </w:r>
      <w:r w:rsidR="009067AD" w:rsidRPr="009067AD">
        <w:rPr>
          <w:rFonts w:asciiTheme="minorHAnsi" w:eastAsiaTheme="minorEastAsia" w:hAnsiTheme="minorHAnsi" w:cstheme="minorHAnsi"/>
          <w:sz w:val="21"/>
          <w:szCs w:val="21"/>
        </w:rPr>
        <w:t>pregunta en primera instancia si están de acuerdo o tuvieran alguna modificación</w:t>
      </w:r>
      <w:r w:rsidR="009067AD">
        <w:rPr>
          <w:rFonts w:asciiTheme="minorHAnsi" w:eastAsiaTheme="minorEastAsia" w:hAnsiTheme="minorHAnsi" w:cstheme="minorHAnsi"/>
          <w:sz w:val="21"/>
          <w:szCs w:val="21"/>
        </w:rPr>
        <w:t>,</w:t>
      </w:r>
      <w:r w:rsidR="00791F82">
        <w:rPr>
          <w:rFonts w:asciiTheme="minorHAnsi" w:eastAsiaTheme="minorEastAsia" w:hAnsiTheme="minorHAnsi" w:cstheme="minorHAnsi"/>
          <w:sz w:val="21"/>
          <w:szCs w:val="21"/>
        </w:rPr>
        <w:t xml:space="preserve"> y</w:t>
      </w:r>
      <w:r w:rsidR="007E166B">
        <w:rPr>
          <w:rFonts w:asciiTheme="minorHAnsi" w:eastAsiaTheme="minorEastAsia" w:hAnsiTheme="minorHAnsi" w:cstheme="minorHAnsi"/>
          <w:sz w:val="21"/>
          <w:szCs w:val="21"/>
        </w:rPr>
        <w:t xml:space="preserve"> </w:t>
      </w:r>
      <w:r w:rsidR="0018578A" w:rsidRPr="00791F82">
        <w:rPr>
          <w:rFonts w:asciiTheme="minorHAnsi" w:eastAsiaTheme="minorEastAsia" w:hAnsiTheme="minorHAnsi" w:cstheme="minorHAnsi"/>
          <w:sz w:val="21"/>
          <w:szCs w:val="21"/>
        </w:rPr>
        <w:t>mediante</w:t>
      </w:r>
      <w:r w:rsidR="0018578A" w:rsidRPr="008347F9">
        <w:rPr>
          <w:rFonts w:asciiTheme="minorHAnsi" w:eastAsiaTheme="minorEastAsia" w:hAnsiTheme="minorHAnsi" w:cstheme="minorHAnsi"/>
          <w:sz w:val="21"/>
          <w:szCs w:val="21"/>
        </w:rPr>
        <w:t xml:space="preserve"> votación económica les solicita levantar la mano si están de acuerdo</w:t>
      </w:r>
      <w:r w:rsidR="0018578A">
        <w:rPr>
          <w:rFonts w:asciiTheme="minorHAnsi" w:eastAsiaTheme="minorEastAsia" w:hAnsiTheme="minorHAnsi" w:cstheme="minorHAnsi"/>
          <w:sz w:val="21"/>
          <w:szCs w:val="21"/>
        </w:rPr>
        <w:t>,</w:t>
      </w:r>
      <w:r w:rsidR="0018578A" w:rsidRPr="008347F9">
        <w:rPr>
          <w:rFonts w:asciiTheme="minorHAnsi" w:eastAsiaTheme="minorEastAsia" w:hAnsiTheme="minorHAnsi" w:cstheme="minorHAnsi"/>
          <w:sz w:val="21"/>
          <w:szCs w:val="21"/>
        </w:rPr>
        <w:t xml:space="preserve"> una vez </w:t>
      </w:r>
      <w:r w:rsidR="0018578A" w:rsidRPr="00146D95">
        <w:rPr>
          <w:rFonts w:asciiTheme="minorHAnsi" w:eastAsiaTheme="minorEastAsia" w:hAnsiTheme="minorHAnsi" w:cstheme="minorHAnsi"/>
          <w:b/>
          <w:bCs/>
          <w:smallCaps/>
          <w:sz w:val="21"/>
          <w:szCs w:val="21"/>
        </w:rPr>
        <w:t xml:space="preserve">aprobado por unanimidad en votación económica, </w:t>
      </w:r>
      <w:r w:rsidR="0018578A">
        <w:rPr>
          <w:rFonts w:asciiTheme="minorHAnsi" w:eastAsiaTheme="minorEastAsia" w:hAnsiTheme="minorHAnsi" w:cstheme="minorHAnsi"/>
          <w:sz w:val="21"/>
          <w:szCs w:val="21"/>
        </w:rPr>
        <w:t>continua</w:t>
      </w:r>
      <w:r w:rsidR="00C55BAF">
        <w:rPr>
          <w:rFonts w:asciiTheme="minorHAnsi" w:eastAsiaTheme="minorEastAsia" w:hAnsiTheme="minorHAnsi" w:cstheme="minorHAnsi"/>
          <w:sz w:val="21"/>
          <w:szCs w:val="21"/>
        </w:rPr>
        <w:t>ndo</w:t>
      </w:r>
      <w:r w:rsidR="0018578A" w:rsidRPr="008347F9">
        <w:rPr>
          <w:rFonts w:asciiTheme="minorHAnsi" w:eastAsiaTheme="minorEastAsia" w:hAnsiTheme="minorHAnsi" w:cstheme="minorHAnsi"/>
          <w:sz w:val="21"/>
          <w:szCs w:val="21"/>
        </w:rPr>
        <w:t xml:space="preserve"> con el siguiente punto del orden del día</w:t>
      </w:r>
      <w:r w:rsidR="0018578A">
        <w:rPr>
          <w:rFonts w:asciiTheme="minorHAnsi" w:eastAsiaTheme="minorEastAsia" w:hAnsiTheme="minorHAnsi" w:cstheme="minorHAnsi"/>
          <w:sz w:val="21"/>
          <w:szCs w:val="21"/>
        </w:rPr>
        <w:t xml:space="preserve"> </w:t>
      </w:r>
      <w:r w:rsidR="0018578A" w:rsidRPr="004C208A">
        <w:rPr>
          <w:rFonts w:asciiTheme="minorHAnsi" w:eastAsiaTheme="minorEastAsia" w:hAnsiTheme="minorHAnsi" w:cstheme="minorHAnsi"/>
          <w:sz w:val="21"/>
          <w:szCs w:val="21"/>
        </w:rPr>
        <w:t>que corresponde</w:t>
      </w:r>
      <w:r w:rsidR="00FD2B58" w:rsidRPr="004C208A">
        <w:rPr>
          <w:rFonts w:asciiTheme="minorHAnsi" w:eastAsiaTheme="minorEastAsia" w:hAnsiTheme="minorHAnsi" w:cstheme="minorHAnsi"/>
          <w:sz w:val="21"/>
          <w:szCs w:val="21"/>
        </w:rPr>
        <w:t>;</w:t>
      </w:r>
    </w:p>
    <w:p w14:paraId="180C277A" w14:textId="77777777" w:rsidR="00C100BC" w:rsidRDefault="00C100BC" w:rsidP="00B60BEE">
      <w:pPr>
        <w:spacing w:line="240" w:lineRule="auto"/>
        <w:jc w:val="both"/>
        <w:rPr>
          <w:rFonts w:asciiTheme="minorHAnsi" w:eastAsiaTheme="minorEastAsia" w:hAnsiTheme="minorHAnsi" w:cstheme="minorHAnsi"/>
          <w:b/>
          <w:bCs/>
          <w:sz w:val="21"/>
          <w:szCs w:val="21"/>
        </w:rPr>
      </w:pPr>
      <w:bookmarkStart w:id="8" w:name="_Hlk129869170"/>
    </w:p>
    <w:p w14:paraId="681266A4" w14:textId="77777777" w:rsidR="00231B71" w:rsidRDefault="00231B71" w:rsidP="00CC5180">
      <w:pPr>
        <w:ind w:right="49"/>
        <w:jc w:val="both"/>
        <w:textAlignment w:val="baseline"/>
        <w:rPr>
          <w:rFonts w:asciiTheme="minorHAnsi" w:eastAsiaTheme="minorEastAsia" w:hAnsiTheme="minorHAnsi" w:cstheme="minorHAnsi"/>
          <w:b/>
          <w:bCs/>
          <w:sz w:val="21"/>
          <w:szCs w:val="21"/>
        </w:rPr>
      </w:pPr>
      <w:bookmarkStart w:id="9" w:name="_Hlk214012200"/>
    </w:p>
    <w:p w14:paraId="6C3EC28F" w14:textId="42FF3C8B" w:rsidR="00231B71" w:rsidRDefault="00231B71" w:rsidP="00231B71">
      <w:pPr>
        <w:ind w:left="284" w:right="49" w:hanging="284"/>
        <w:jc w:val="both"/>
        <w:textAlignment w:val="baseline"/>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rPr>
        <w:t>III.</w:t>
      </w:r>
      <w:r w:rsidR="005731FF" w:rsidRPr="005731FF">
        <w:rPr>
          <w:rFonts w:asciiTheme="minorHAnsi" w:eastAsiaTheme="minorEastAsia" w:hAnsiTheme="minorHAnsi" w:cstheme="minorHAnsi"/>
          <w:b/>
          <w:bCs/>
          <w:sz w:val="21"/>
          <w:szCs w:val="21"/>
        </w:rPr>
        <w:tab/>
      </w:r>
      <w:r w:rsidR="00995F3E" w:rsidRPr="00995F3E">
        <w:rPr>
          <w:rFonts w:asciiTheme="minorHAnsi" w:eastAsiaTheme="minorEastAsia" w:hAnsiTheme="minorHAnsi" w:cstheme="minorHAnsi"/>
          <w:b/>
          <w:bCs/>
          <w:sz w:val="21"/>
          <w:szCs w:val="21"/>
        </w:rPr>
        <w:t>Cuenta de Correspondencia de la Contraloría del Estado de Jalisco, en relación a la Convocatoria Interna para la ocupación de la vacante de Director(a) de Área Técnica y Situación Patrimonial.</w:t>
      </w:r>
      <w:r w:rsidR="00995F3E">
        <w:rPr>
          <w:rFonts w:asciiTheme="minorHAnsi" w:eastAsiaTheme="minorEastAsia" w:hAnsiTheme="minorHAnsi" w:cstheme="minorHAnsi"/>
          <w:b/>
          <w:bCs/>
          <w:sz w:val="21"/>
          <w:szCs w:val="21"/>
        </w:rPr>
        <w:t xml:space="preserve"> </w:t>
      </w:r>
    </w:p>
    <w:p w14:paraId="4B1A3FD5" w14:textId="77777777" w:rsidR="00231B71" w:rsidRDefault="00231B71" w:rsidP="00140A5C">
      <w:pPr>
        <w:spacing w:line="240" w:lineRule="auto"/>
        <w:ind w:right="49"/>
        <w:jc w:val="both"/>
        <w:textAlignment w:val="baseline"/>
        <w:rPr>
          <w:rFonts w:asciiTheme="minorHAnsi" w:eastAsiaTheme="minorEastAsia" w:hAnsiTheme="minorHAnsi" w:cstheme="minorHAnsi"/>
          <w:b/>
          <w:bCs/>
          <w:sz w:val="21"/>
          <w:szCs w:val="21"/>
        </w:rPr>
      </w:pPr>
    </w:p>
    <w:p w14:paraId="05D7B03E" w14:textId="77777777" w:rsidR="00893C80" w:rsidRDefault="002C3A9C" w:rsidP="0035286F">
      <w:pPr>
        <w:ind w:right="49"/>
        <w:jc w:val="both"/>
        <w:textAlignment w:val="baseline"/>
        <w:rPr>
          <w:rFonts w:asciiTheme="minorHAnsi" w:eastAsiaTheme="minorEastAsia" w:hAnsiTheme="minorHAnsi" w:cstheme="minorHAnsi"/>
          <w:sz w:val="21"/>
          <w:szCs w:val="21"/>
        </w:rPr>
      </w:pPr>
      <w:r w:rsidRPr="00E05C91">
        <w:rPr>
          <w:rFonts w:asciiTheme="minorHAnsi" w:eastAsiaTheme="minorEastAsia" w:hAnsiTheme="minorHAnsi" w:cstheme="minorHAnsi"/>
          <w:sz w:val="21"/>
          <w:szCs w:val="21"/>
        </w:rPr>
        <w:t xml:space="preserve">En uso de la voz la Mtra. Neyra Josefa Godoy Rodríguez, </w:t>
      </w:r>
      <w:r w:rsidR="00893C80" w:rsidRPr="00893C80">
        <w:rPr>
          <w:rFonts w:asciiTheme="minorHAnsi" w:eastAsiaTheme="minorEastAsia" w:hAnsiTheme="minorHAnsi" w:cstheme="minorHAnsi"/>
          <w:sz w:val="21"/>
          <w:szCs w:val="21"/>
        </w:rPr>
        <w:t>da cuenta a la audiencia</w:t>
      </w:r>
      <w:r w:rsidR="00893C80">
        <w:rPr>
          <w:rFonts w:asciiTheme="minorHAnsi" w:eastAsiaTheme="minorEastAsia" w:hAnsiTheme="minorHAnsi" w:cstheme="minorHAnsi"/>
          <w:sz w:val="21"/>
          <w:szCs w:val="21"/>
        </w:rPr>
        <w:t>, que</w:t>
      </w:r>
      <w:r w:rsidR="00893C80" w:rsidRPr="00893C80">
        <w:rPr>
          <w:rFonts w:asciiTheme="minorHAnsi" w:eastAsiaTheme="minorEastAsia" w:hAnsiTheme="minorHAnsi" w:cstheme="minorHAnsi"/>
          <w:sz w:val="21"/>
          <w:szCs w:val="21"/>
        </w:rPr>
        <w:t xml:space="preserve"> las y los integrantes del Comité de Participación Social, de manera oportuna tuvi</w:t>
      </w:r>
      <w:r w:rsidR="00893C80">
        <w:rPr>
          <w:rFonts w:asciiTheme="minorHAnsi" w:eastAsiaTheme="minorEastAsia" w:hAnsiTheme="minorHAnsi" w:cstheme="minorHAnsi"/>
          <w:sz w:val="21"/>
          <w:szCs w:val="21"/>
        </w:rPr>
        <w:t>eron</w:t>
      </w:r>
      <w:r w:rsidR="00893C80" w:rsidRPr="00893C80">
        <w:rPr>
          <w:rFonts w:asciiTheme="minorHAnsi" w:eastAsiaTheme="minorEastAsia" w:hAnsiTheme="minorHAnsi" w:cstheme="minorHAnsi"/>
          <w:sz w:val="21"/>
          <w:szCs w:val="21"/>
        </w:rPr>
        <w:t xml:space="preserve"> a vista la comunicación que se recibió</w:t>
      </w:r>
      <w:r w:rsidR="00893C80">
        <w:rPr>
          <w:rFonts w:asciiTheme="minorHAnsi" w:eastAsiaTheme="minorEastAsia" w:hAnsiTheme="minorHAnsi" w:cstheme="minorHAnsi"/>
          <w:sz w:val="21"/>
          <w:szCs w:val="21"/>
        </w:rPr>
        <w:t>,</w:t>
      </w:r>
      <w:r w:rsidR="00893C80" w:rsidRPr="00893C80">
        <w:rPr>
          <w:rFonts w:asciiTheme="minorHAnsi" w:eastAsiaTheme="minorEastAsia" w:hAnsiTheme="minorHAnsi" w:cstheme="minorHAnsi"/>
          <w:sz w:val="21"/>
          <w:szCs w:val="21"/>
        </w:rPr>
        <w:t xml:space="preserve"> </w:t>
      </w:r>
      <w:r w:rsidR="00893C80">
        <w:rPr>
          <w:rFonts w:asciiTheme="minorHAnsi" w:eastAsiaTheme="minorEastAsia" w:hAnsiTheme="minorHAnsi" w:cstheme="minorHAnsi"/>
          <w:sz w:val="21"/>
          <w:szCs w:val="21"/>
        </w:rPr>
        <w:t>y</w:t>
      </w:r>
      <w:r w:rsidR="00893C80" w:rsidRPr="00893C80">
        <w:rPr>
          <w:rFonts w:asciiTheme="minorHAnsi" w:eastAsiaTheme="minorEastAsia" w:hAnsiTheme="minorHAnsi" w:cstheme="minorHAnsi"/>
          <w:sz w:val="21"/>
          <w:szCs w:val="21"/>
        </w:rPr>
        <w:t xml:space="preserve"> también cabe señalar que esa misma comunicación se encuentra publicada en el apartado correspondiente en la página web del comité, no está de más informar a las y los presentes que con fecha de 14 de julio se recibió el oficio DGA/ 267/ 2026 signado por Marta Verónica Quirarte Briseño</w:t>
      </w:r>
      <w:r w:rsidR="00893C80">
        <w:rPr>
          <w:rFonts w:asciiTheme="minorHAnsi" w:eastAsiaTheme="minorEastAsia" w:hAnsiTheme="minorHAnsi" w:cstheme="minorHAnsi"/>
          <w:sz w:val="21"/>
          <w:szCs w:val="21"/>
        </w:rPr>
        <w:t>,</w:t>
      </w:r>
      <w:r w:rsidR="00893C80" w:rsidRPr="00893C80">
        <w:rPr>
          <w:rFonts w:asciiTheme="minorHAnsi" w:eastAsiaTheme="minorEastAsia" w:hAnsiTheme="minorHAnsi" w:cstheme="minorHAnsi"/>
          <w:sz w:val="21"/>
          <w:szCs w:val="21"/>
        </w:rPr>
        <w:t xml:space="preserve"> </w:t>
      </w:r>
      <w:r w:rsidR="00893C80">
        <w:rPr>
          <w:rFonts w:asciiTheme="minorHAnsi" w:eastAsiaTheme="minorEastAsia" w:hAnsiTheme="minorHAnsi" w:cstheme="minorHAnsi"/>
          <w:sz w:val="21"/>
          <w:szCs w:val="21"/>
        </w:rPr>
        <w:t>e</w:t>
      </w:r>
      <w:r w:rsidR="00893C80" w:rsidRPr="00893C80">
        <w:rPr>
          <w:rFonts w:asciiTheme="minorHAnsi" w:eastAsiaTheme="minorEastAsia" w:hAnsiTheme="minorHAnsi" w:cstheme="minorHAnsi"/>
          <w:sz w:val="21"/>
          <w:szCs w:val="21"/>
        </w:rPr>
        <w:t>lla es directora general administrativa de la Contraloría del Estado y en esta comunicación informa al Comité de Participación Social del Sistema Estatal Anticorrupción que, habiendo cumplido cabalmente con el proceso interno que ellos llevaron de registro de personas interesadas en participar en esta convocatoria para ocupar la titularidad de la Dirección de Área Técnica y de Situación Patrimonial de la Contraloría del Estado, se registraron un total de 10 eh personas</w:t>
      </w:r>
      <w:r w:rsidR="00893C80">
        <w:rPr>
          <w:rFonts w:asciiTheme="minorHAnsi" w:eastAsiaTheme="minorEastAsia" w:hAnsiTheme="minorHAnsi" w:cstheme="minorHAnsi"/>
          <w:sz w:val="21"/>
          <w:szCs w:val="21"/>
        </w:rPr>
        <w:t>,</w:t>
      </w:r>
      <w:r w:rsidR="00893C80" w:rsidRPr="00893C80">
        <w:rPr>
          <w:rFonts w:asciiTheme="minorHAnsi" w:eastAsiaTheme="minorEastAsia" w:hAnsiTheme="minorHAnsi" w:cstheme="minorHAnsi"/>
          <w:sz w:val="21"/>
          <w:szCs w:val="21"/>
        </w:rPr>
        <w:t xml:space="preserve"> </w:t>
      </w:r>
      <w:r w:rsidR="00893C80">
        <w:rPr>
          <w:rFonts w:asciiTheme="minorHAnsi" w:eastAsiaTheme="minorEastAsia" w:hAnsiTheme="minorHAnsi" w:cstheme="minorHAnsi"/>
          <w:sz w:val="21"/>
          <w:szCs w:val="21"/>
        </w:rPr>
        <w:t>a</w:t>
      </w:r>
      <w:r w:rsidR="00893C80" w:rsidRPr="00893C80">
        <w:rPr>
          <w:rFonts w:asciiTheme="minorHAnsi" w:eastAsiaTheme="minorEastAsia" w:hAnsiTheme="minorHAnsi" w:cstheme="minorHAnsi"/>
          <w:sz w:val="21"/>
          <w:szCs w:val="21"/>
        </w:rPr>
        <w:t xml:space="preserve"> cada una de estas 10 personas se le asignó un folio</w:t>
      </w:r>
      <w:r w:rsidR="00893C80">
        <w:rPr>
          <w:rFonts w:asciiTheme="minorHAnsi" w:eastAsiaTheme="minorEastAsia" w:hAnsiTheme="minorHAnsi" w:cstheme="minorHAnsi"/>
          <w:sz w:val="21"/>
          <w:szCs w:val="21"/>
        </w:rPr>
        <w:t>,</w:t>
      </w:r>
      <w:r w:rsidR="00893C80" w:rsidRPr="00893C80">
        <w:rPr>
          <w:rFonts w:asciiTheme="minorHAnsi" w:eastAsiaTheme="minorEastAsia" w:hAnsiTheme="minorHAnsi" w:cstheme="minorHAnsi"/>
          <w:sz w:val="21"/>
          <w:szCs w:val="21"/>
        </w:rPr>
        <w:t xml:space="preserve"> pues es la comunicación que se transmite a este comité, reiterando por supuesto el agradecimiento y la disposición y colaboración de este cuerpo colegiado para ser parte de la participación en los términos del diseño, aplicación y evaluación del examen teórico práctico a la dirección en comendo. </w:t>
      </w:r>
    </w:p>
    <w:p w14:paraId="5BBEE860" w14:textId="77777777" w:rsidR="00893C80" w:rsidRDefault="00893C80" w:rsidP="0035286F">
      <w:pPr>
        <w:ind w:right="49"/>
        <w:jc w:val="both"/>
        <w:textAlignment w:val="baseline"/>
        <w:rPr>
          <w:rFonts w:asciiTheme="minorHAnsi" w:eastAsiaTheme="minorEastAsia" w:hAnsiTheme="minorHAnsi" w:cstheme="minorHAnsi"/>
          <w:sz w:val="21"/>
          <w:szCs w:val="21"/>
        </w:rPr>
      </w:pPr>
    </w:p>
    <w:p w14:paraId="7F2E60D1" w14:textId="38013885" w:rsidR="00F954AB" w:rsidRDefault="00893C80" w:rsidP="0035286F">
      <w:pPr>
        <w:ind w:right="49"/>
        <w:jc w:val="both"/>
        <w:textAlignment w:val="baseline"/>
        <w:rPr>
          <w:rFonts w:asciiTheme="minorHAnsi" w:eastAsiaTheme="minorEastAsia" w:hAnsiTheme="minorHAnsi" w:cstheme="minorHAnsi"/>
          <w:sz w:val="21"/>
          <w:szCs w:val="21"/>
        </w:rPr>
      </w:pPr>
      <w:r w:rsidRPr="00893C80">
        <w:rPr>
          <w:rFonts w:asciiTheme="minorHAnsi" w:eastAsiaTheme="minorEastAsia" w:hAnsiTheme="minorHAnsi" w:cstheme="minorHAnsi"/>
          <w:sz w:val="21"/>
          <w:szCs w:val="21"/>
        </w:rPr>
        <w:t>Es la comunicación, que se recibió y debidamente fue publicada en la página web del Comité de Participación Social</w:t>
      </w:r>
      <w:r>
        <w:rPr>
          <w:rFonts w:asciiTheme="minorHAnsi" w:eastAsiaTheme="minorEastAsia" w:hAnsiTheme="minorHAnsi" w:cstheme="minorHAnsi"/>
          <w:sz w:val="21"/>
          <w:szCs w:val="21"/>
        </w:rPr>
        <w:t>,</w:t>
      </w:r>
      <w:r w:rsidRPr="00893C80">
        <w:rPr>
          <w:rFonts w:asciiTheme="minorHAnsi" w:eastAsiaTheme="minorEastAsia" w:hAnsiTheme="minorHAnsi" w:cstheme="minorHAnsi"/>
          <w:sz w:val="21"/>
          <w:szCs w:val="21"/>
        </w:rPr>
        <w:t xml:space="preserve"> y </w:t>
      </w:r>
      <w:r>
        <w:rPr>
          <w:rFonts w:asciiTheme="minorHAnsi" w:eastAsiaTheme="minorEastAsia" w:hAnsiTheme="minorHAnsi" w:cstheme="minorHAnsi"/>
          <w:sz w:val="21"/>
          <w:szCs w:val="21"/>
        </w:rPr>
        <w:t>pregunta</w:t>
      </w:r>
      <w:r w:rsidRPr="00893C80">
        <w:rPr>
          <w:rFonts w:asciiTheme="minorHAnsi" w:eastAsiaTheme="minorEastAsia" w:hAnsiTheme="minorHAnsi" w:cstheme="minorHAnsi"/>
          <w:sz w:val="21"/>
          <w:szCs w:val="21"/>
        </w:rPr>
        <w:t xml:space="preserve"> si hay algún comentario, observación al respecto, ninguna, presidenta. De acuerdo. De no ser el caso, solicito al señor secretario continu</w:t>
      </w:r>
      <w:r w:rsidR="00174F4A">
        <w:rPr>
          <w:rFonts w:asciiTheme="minorHAnsi" w:eastAsiaTheme="minorEastAsia" w:hAnsiTheme="minorHAnsi" w:cstheme="minorHAnsi"/>
          <w:sz w:val="21"/>
          <w:szCs w:val="21"/>
        </w:rPr>
        <w:t>ar</w:t>
      </w:r>
      <w:r w:rsidRPr="00893C80">
        <w:rPr>
          <w:rFonts w:asciiTheme="minorHAnsi" w:eastAsiaTheme="minorEastAsia" w:hAnsiTheme="minorHAnsi" w:cstheme="minorHAnsi"/>
          <w:sz w:val="21"/>
          <w:szCs w:val="21"/>
        </w:rPr>
        <w:t xml:space="preserve"> con el siguiente punto del orden del día.</w:t>
      </w:r>
    </w:p>
    <w:p w14:paraId="4786E364" w14:textId="1FED3125" w:rsidR="00F954AB" w:rsidRDefault="00F954AB" w:rsidP="0035286F">
      <w:pPr>
        <w:ind w:right="49"/>
        <w:jc w:val="both"/>
        <w:textAlignment w:val="baseline"/>
        <w:rPr>
          <w:rFonts w:asciiTheme="minorHAnsi" w:eastAsiaTheme="minorEastAsia" w:hAnsiTheme="minorHAnsi" w:cstheme="minorHAnsi"/>
          <w:sz w:val="21"/>
          <w:szCs w:val="21"/>
        </w:rPr>
      </w:pPr>
    </w:p>
    <w:p w14:paraId="68079304" w14:textId="77777777" w:rsidR="00174F4A" w:rsidRDefault="00174F4A" w:rsidP="00174F4A">
      <w:pPr>
        <w:spacing w:line="240" w:lineRule="auto"/>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lang w:val="es-ES"/>
        </w:rPr>
        <w:t xml:space="preserve">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Velázquez, </w:t>
      </w:r>
      <w:r w:rsidRPr="00FF5FDD">
        <w:rPr>
          <w:rFonts w:asciiTheme="minorHAnsi" w:eastAsiaTheme="minorEastAsia" w:hAnsiTheme="minorHAnsi" w:cstheme="minorHAnsi"/>
          <w:sz w:val="21"/>
          <w:szCs w:val="21"/>
          <w:lang w:val="es-ES"/>
        </w:rPr>
        <w:t>informa que el</w:t>
      </w:r>
      <w:r>
        <w:rPr>
          <w:rFonts w:asciiTheme="minorHAnsi" w:eastAsiaTheme="minorEastAsia" w:hAnsiTheme="minorHAnsi" w:cstheme="minorHAnsi"/>
          <w:sz w:val="21"/>
          <w:szCs w:val="21"/>
          <w:lang w:val="es-ES"/>
        </w:rPr>
        <w:t xml:space="preserve"> siguiente</w:t>
      </w:r>
      <w:r w:rsidRPr="00FF5FDD">
        <w:rPr>
          <w:rFonts w:asciiTheme="minorHAnsi" w:eastAsiaTheme="minorEastAsia" w:hAnsiTheme="minorHAnsi" w:cstheme="minorHAnsi"/>
          <w:sz w:val="21"/>
          <w:szCs w:val="21"/>
          <w:lang w:val="es-ES"/>
        </w:rPr>
        <w:t xml:space="preserve"> punto del orden del día corresponde a;</w:t>
      </w:r>
      <w:r>
        <w:rPr>
          <w:rFonts w:asciiTheme="minorHAnsi" w:eastAsiaTheme="minorEastAsia" w:hAnsiTheme="minorHAnsi" w:cstheme="minorHAnsi"/>
          <w:sz w:val="21"/>
          <w:szCs w:val="21"/>
          <w:lang w:val="es-ES"/>
        </w:rPr>
        <w:t xml:space="preserve">  </w:t>
      </w:r>
    </w:p>
    <w:p w14:paraId="2E587128" w14:textId="77777777" w:rsidR="003E0CC9" w:rsidRDefault="003E0CC9" w:rsidP="003E0CC9">
      <w:pPr>
        <w:spacing w:line="240" w:lineRule="auto"/>
        <w:ind w:right="49"/>
        <w:jc w:val="both"/>
        <w:textAlignment w:val="baseline"/>
        <w:rPr>
          <w:rFonts w:asciiTheme="minorHAnsi" w:eastAsiaTheme="minorEastAsia" w:hAnsiTheme="minorHAnsi" w:cstheme="minorHAnsi"/>
          <w:sz w:val="21"/>
          <w:szCs w:val="21"/>
        </w:rPr>
      </w:pPr>
    </w:p>
    <w:p w14:paraId="0FC9F088" w14:textId="7FB1B9E4" w:rsidR="00995F3E" w:rsidRDefault="003E0CC9" w:rsidP="00174F4A">
      <w:pPr>
        <w:spacing w:after="160" w:line="240" w:lineRule="auto"/>
        <w:ind w:left="284" w:right="49" w:hanging="284"/>
        <w:jc w:val="both"/>
        <w:rPr>
          <w:rFonts w:asciiTheme="minorHAnsi" w:eastAsiaTheme="minorEastAsia" w:hAnsiTheme="minorHAnsi" w:cstheme="minorHAnsi"/>
          <w:b/>
          <w:bCs/>
          <w:sz w:val="21"/>
          <w:szCs w:val="21"/>
          <w:lang w:val="es-ES"/>
        </w:rPr>
      </w:pPr>
      <w:r w:rsidRPr="009144B3">
        <w:rPr>
          <w:rFonts w:asciiTheme="minorHAnsi" w:eastAsiaTheme="minorEastAsia" w:hAnsiTheme="minorHAnsi" w:cstheme="minorHAnsi"/>
          <w:b/>
          <w:bCs/>
          <w:sz w:val="21"/>
          <w:szCs w:val="21"/>
          <w:lang w:val="es-ES"/>
        </w:rPr>
        <w:t>IV</w:t>
      </w:r>
      <w:bookmarkEnd w:id="9"/>
      <w:r w:rsidR="00371B91" w:rsidRPr="009144B3">
        <w:rPr>
          <w:rFonts w:asciiTheme="minorHAnsi" w:eastAsiaTheme="minorEastAsia" w:hAnsiTheme="minorHAnsi" w:cstheme="minorHAnsi"/>
          <w:b/>
          <w:bCs/>
          <w:sz w:val="21"/>
          <w:szCs w:val="21"/>
          <w:lang w:val="es-ES"/>
        </w:rPr>
        <w:t>.</w:t>
      </w:r>
      <w:bookmarkEnd w:id="8"/>
      <w:r w:rsidR="001A539E">
        <w:rPr>
          <w:rFonts w:asciiTheme="minorHAnsi" w:eastAsiaTheme="minorEastAsia" w:hAnsiTheme="minorHAnsi" w:cstheme="minorHAnsi"/>
          <w:b/>
          <w:bCs/>
          <w:sz w:val="21"/>
          <w:szCs w:val="21"/>
          <w:lang w:val="es-ES"/>
        </w:rPr>
        <w:t xml:space="preserve"> </w:t>
      </w:r>
      <w:r w:rsidR="00995F3E" w:rsidRPr="00995F3E">
        <w:rPr>
          <w:rFonts w:asciiTheme="minorHAnsi" w:eastAsiaTheme="minorEastAsia" w:hAnsiTheme="minorHAnsi" w:cstheme="minorHAnsi"/>
          <w:b/>
          <w:bCs/>
          <w:sz w:val="21"/>
          <w:szCs w:val="21"/>
          <w:lang w:val="es-ES"/>
        </w:rPr>
        <w:t xml:space="preserve">Presentación, y en su caso aprobación </w:t>
      </w:r>
      <w:bookmarkStart w:id="10" w:name="_Hlk236260731"/>
      <w:r w:rsidR="00995F3E" w:rsidRPr="00995F3E">
        <w:rPr>
          <w:rFonts w:asciiTheme="minorHAnsi" w:eastAsiaTheme="minorEastAsia" w:hAnsiTheme="minorHAnsi" w:cstheme="minorHAnsi"/>
          <w:b/>
          <w:bCs/>
          <w:sz w:val="21"/>
          <w:szCs w:val="21"/>
          <w:lang w:val="es-ES"/>
        </w:rPr>
        <w:t>del Informe de resultados del Examen Teórico-Práctico aplicado en relación a la Convocatoria Interna para la ocupación de la vacante de Director(a) de Área Técnica y Situación Patrimonial.</w:t>
      </w:r>
      <w:bookmarkEnd w:id="10"/>
    </w:p>
    <w:p w14:paraId="7C17EB21" w14:textId="77777777" w:rsidR="00A81A3A" w:rsidRDefault="00174F4A" w:rsidP="00C929F7">
      <w:pPr>
        <w:spacing w:after="160" w:line="240" w:lineRule="auto"/>
        <w:ind w:right="49"/>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rPr>
        <w:t>,</w:t>
      </w:r>
      <w:r>
        <w:rPr>
          <w:rFonts w:asciiTheme="minorHAnsi" w:eastAsiaTheme="minorEastAsia" w:hAnsiTheme="minorHAnsi" w:cstheme="minorHAnsi"/>
          <w:sz w:val="21"/>
          <w:szCs w:val="21"/>
        </w:rPr>
        <w:t xml:space="preserve"> pregunta</w:t>
      </w:r>
      <w:r w:rsidRPr="00174F4A">
        <w:rPr>
          <w:rFonts w:asciiTheme="minorHAnsi" w:eastAsiaTheme="minorEastAsia" w:hAnsiTheme="minorHAnsi" w:cstheme="minorHAnsi"/>
          <w:sz w:val="21"/>
          <w:szCs w:val="21"/>
        </w:rPr>
        <w:t xml:space="preserve"> si hay algún comentario de las personas que s</w:t>
      </w:r>
      <w:r>
        <w:rPr>
          <w:rFonts w:asciiTheme="minorHAnsi" w:eastAsiaTheme="minorEastAsia" w:hAnsiTheme="minorHAnsi" w:cstheme="minorHAnsi"/>
          <w:sz w:val="21"/>
          <w:szCs w:val="21"/>
        </w:rPr>
        <w:t>e</w:t>
      </w:r>
      <w:r w:rsidRPr="00174F4A">
        <w:rPr>
          <w:rFonts w:asciiTheme="minorHAnsi" w:eastAsiaTheme="minorEastAsia" w:hAnsiTheme="minorHAnsi" w:cstheme="minorHAnsi"/>
          <w:sz w:val="21"/>
          <w:szCs w:val="21"/>
        </w:rPr>
        <w:t xml:space="preserve"> di</w:t>
      </w:r>
      <w:r>
        <w:rPr>
          <w:rFonts w:asciiTheme="minorHAnsi" w:eastAsiaTheme="minorEastAsia" w:hAnsiTheme="minorHAnsi" w:cstheme="minorHAnsi"/>
          <w:sz w:val="21"/>
          <w:szCs w:val="21"/>
        </w:rPr>
        <w:t>eron</w:t>
      </w:r>
      <w:r w:rsidRPr="00174F4A">
        <w:rPr>
          <w:rFonts w:asciiTheme="minorHAnsi" w:eastAsiaTheme="minorEastAsia" w:hAnsiTheme="minorHAnsi" w:cstheme="minorHAnsi"/>
          <w:sz w:val="21"/>
          <w:szCs w:val="21"/>
        </w:rPr>
        <w:t xml:space="preserve"> cita el día de ayer en Contraloría del Estado para la aplicación justamente de este examen</w:t>
      </w:r>
      <w:r>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lang w:val="es-ES"/>
        </w:rPr>
        <w:t>e</w:t>
      </w:r>
      <w:r>
        <w:rPr>
          <w:rFonts w:asciiTheme="minorHAnsi" w:eastAsiaTheme="minorEastAsia" w:hAnsiTheme="minorHAnsi" w:cstheme="minorHAnsi"/>
          <w:sz w:val="21"/>
          <w:szCs w:val="21"/>
          <w:lang w:val="es-ES"/>
        </w:rPr>
        <w:t xml:space="preserv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w:t>
      </w:r>
      <w:r w:rsidRPr="00174F4A">
        <w:rPr>
          <w:rFonts w:asciiTheme="minorHAnsi" w:eastAsiaTheme="minorEastAsia" w:hAnsiTheme="minorHAnsi" w:cstheme="minorHAnsi"/>
          <w:sz w:val="21"/>
          <w:szCs w:val="21"/>
        </w:rPr>
        <w:t xml:space="preserve"> felicita a la maestra T</w:t>
      </w:r>
      <w:r>
        <w:rPr>
          <w:rFonts w:asciiTheme="minorHAnsi" w:eastAsiaTheme="minorEastAsia" w:hAnsiTheme="minorHAnsi" w:cstheme="minorHAnsi"/>
          <w:sz w:val="21"/>
          <w:szCs w:val="21"/>
        </w:rPr>
        <w:t>ere</w:t>
      </w:r>
      <w:r w:rsidRPr="00174F4A">
        <w:rPr>
          <w:rFonts w:asciiTheme="minorHAnsi" w:eastAsiaTheme="minorEastAsia" w:hAnsiTheme="minorHAnsi" w:cstheme="minorHAnsi"/>
          <w:sz w:val="21"/>
          <w:szCs w:val="21"/>
        </w:rPr>
        <w:t xml:space="preserve"> Brito, </w:t>
      </w:r>
      <w:r>
        <w:rPr>
          <w:rFonts w:asciiTheme="minorHAnsi" w:eastAsiaTheme="minorEastAsia" w:hAnsiTheme="minorHAnsi" w:cstheme="minorHAnsi"/>
          <w:sz w:val="21"/>
          <w:szCs w:val="21"/>
        </w:rPr>
        <w:t>C</w:t>
      </w:r>
      <w:r w:rsidRPr="00174F4A">
        <w:rPr>
          <w:rFonts w:asciiTheme="minorHAnsi" w:eastAsiaTheme="minorEastAsia" w:hAnsiTheme="minorHAnsi" w:cstheme="minorHAnsi"/>
          <w:sz w:val="21"/>
          <w:szCs w:val="21"/>
        </w:rPr>
        <w:t>ontralora del Estado, el dejar un precedente toda vez que es, si no mal recuerd</w:t>
      </w:r>
      <w:r w:rsidR="00A81A3A">
        <w:rPr>
          <w:rFonts w:asciiTheme="minorHAnsi" w:eastAsiaTheme="minorEastAsia" w:hAnsiTheme="minorHAnsi" w:cstheme="minorHAnsi"/>
          <w:sz w:val="21"/>
          <w:szCs w:val="21"/>
        </w:rPr>
        <w:t>a</w:t>
      </w:r>
      <w:r w:rsidRPr="00174F4A">
        <w:rPr>
          <w:rFonts w:asciiTheme="minorHAnsi" w:eastAsiaTheme="minorEastAsia" w:hAnsiTheme="minorHAnsi" w:cstheme="minorHAnsi"/>
          <w:sz w:val="21"/>
          <w:szCs w:val="21"/>
        </w:rPr>
        <w:t>, es la primera vez que un parte del ejecutivo, una dependencia del Ejecutivo lleva a cabo este proceso de selección de un espacio</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sidR="00A81A3A">
        <w:rPr>
          <w:rFonts w:asciiTheme="minorHAnsi" w:eastAsiaTheme="minorEastAsia" w:hAnsiTheme="minorHAnsi" w:cstheme="minorHAnsi"/>
          <w:sz w:val="21"/>
          <w:szCs w:val="21"/>
        </w:rPr>
        <w:t>s</w:t>
      </w:r>
      <w:r w:rsidRPr="00174F4A">
        <w:rPr>
          <w:rFonts w:asciiTheme="minorHAnsi" w:eastAsiaTheme="minorEastAsia" w:hAnsiTheme="minorHAnsi" w:cstheme="minorHAnsi"/>
          <w:sz w:val="21"/>
          <w:szCs w:val="21"/>
        </w:rPr>
        <w:t xml:space="preserve">i bien es cierto queda a facultad </w:t>
      </w:r>
      <w:r w:rsidR="00A81A3A">
        <w:rPr>
          <w:rFonts w:asciiTheme="minorHAnsi" w:eastAsiaTheme="minorEastAsia" w:hAnsiTheme="minorHAnsi" w:cstheme="minorHAnsi"/>
          <w:sz w:val="21"/>
          <w:szCs w:val="21"/>
        </w:rPr>
        <w:t>d</w:t>
      </w:r>
      <w:r w:rsidRPr="00174F4A">
        <w:rPr>
          <w:rFonts w:asciiTheme="minorHAnsi" w:eastAsiaTheme="minorEastAsia" w:hAnsiTheme="minorHAnsi" w:cstheme="minorHAnsi"/>
          <w:sz w:val="21"/>
          <w:szCs w:val="21"/>
        </w:rPr>
        <w:t>el titular de alguna secretaría o en este caso de la Contraloría el nombrar a sus directivos</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también lo es que con esto deja un precedente toda vez que invita a un órgano externo a realizar este examen teórico práctico y en base a ello</w:t>
      </w:r>
      <w:r w:rsidR="00A81A3A">
        <w:rPr>
          <w:rFonts w:asciiTheme="minorHAnsi" w:eastAsiaTheme="minorEastAsia" w:hAnsiTheme="minorHAnsi" w:cstheme="minorHAnsi"/>
          <w:sz w:val="21"/>
          <w:szCs w:val="21"/>
        </w:rPr>
        <w:t xml:space="preserve"> </w:t>
      </w:r>
      <w:r w:rsidRPr="00174F4A">
        <w:rPr>
          <w:rFonts w:asciiTheme="minorHAnsi" w:eastAsiaTheme="minorEastAsia" w:hAnsiTheme="minorHAnsi" w:cstheme="minorHAnsi"/>
          <w:sz w:val="21"/>
          <w:szCs w:val="21"/>
        </w:rPr>
        <w:t>s</w:t>
      </w:r>
      <w:r w:rsidR="00A81A3A">
        <w:rPr>
          <w:rFonts w:asciiTheme="minorHAnsi" w:eastAsiaTheme="minorEastAsia" w:hAnsiTheme="minorHAnsi" w:cstheme="minorHAnsi"/>
          <w:sz w:val="21"/>
          <w:szCs w:val="21"/>
        </w:rPr>
        <w:t>e</w:t>
      </w:r>
      <w:r w:rsidRPr="00174F4A">
        <w:rPr>
          <w:rFonts w:asciiTheme="minorHAnsi" w:eastAsiaTheme="minorEastAsia" w:hAnsiTheme="minorHAnsi" w:cstheme="minorHAnsi"/>
          <w:sz w:val="21"/>
          <w:szCs w:val="21"/>
        </w:rPr>
        <w:t xml:space="preserve"> apersona</w:t>
      </w:r>
      <w:r w:rsidR="00A81A3A">
        <w:rPr>
          <w:rFonts w:asciiTheme="minorHAnsi" w:eastAsiaTheme="minorEastAsia" w:hAnsiTheme="minorHAnsi" w:cstheme="minorHAnsi"/>
          <w:sz w:val="21"/>
          <w:szCs w:val="21"/>
        </w:rPr>
        <w:t>ron</w:t>
      </w:r>
      <w:r w:rsidRPr="00174F4A">
        <w:rPr>
          <w:rFonts w:asciiTheme="minorHAnsi" w:eastAsiaTheme="minorEastAsia" w:hAnsiTheme="minorHAnsi" w:cstheme="minorHAnsi"/>
          <w:sz w:val="21"/>
          <w:szCs w:val="21"/>
        </w:rPr>
        <w:t>, inclusive amplia</w:t>
      </w:r>
      <w:r w:rsidR="00A81A3A">
        <w:rPr>
          <w:rFonts w:asciiTheme="minorHAnsi" w:eastAsiaTheme="minorEastAsia" w:hAnsiTheme="minorHAnsi" w:cstheme="minorHAnsi"/>
          <w:sz w:val="21"/>
          <w:szCs w:val="21"/>
        </w:rPr>
        <w:t>ron</w:t>
      </w:r>
      <w:r w:rsidRPr="00174F4A">
        <w:rPr>
          <w:rFonts w:asciiTheme="minorHAnsi" w:eastAsiaTheme="minorEastAsia" w:hAnsiTheme="minorHAnsi" w:cstheme="minorHAnsi"/>
          <w:sz w:val="21"/>
          <w:szCs w:val="21"/>
        </w:rPr>
        <w:t xml:space="preserve"> este comité invitando a observadores que pudieran dar fe de todos y cada uno de los procesos, iniciando el mismo, si mal no recuerdo, a las 9 de la mañana</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para estar en condiciones de poder llevar a cabo la aplicación del examen a las 10 en punto</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sidR="00A81A3A">
        <w:rPr>
          <w:rFonts w:asciiTheme="minorHAnsi" w:eastAsiaTheme="minorEastAsia" w:hAnsiTheme="minorHAnsi" w:cstheme="minorHAnsi"/>
          <w:sz w:val="21"/>
          <w:szCs w:val="21"/>
        </w:rPr>
        <w:t>s</w:t>
      </w:r>
      <w:r w:rsidRPr="00174F4A">
        <w:rPr>
          <w:rFonts w:asciiTheme="minorHAnsi" w:eastAsiaTheme="minorEastAsia" w:hAnsiTheme="minorHAnsi" w:cstheme="minorHAnsi"/>
          <w:sz w:val="21"/>
          <w:szCs w:val="21"/>
        </w:rPr>
        <w:t>e llevó a cabo casi las 2 horas, 1 hora 48 minutos</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sidR="00A81A3A">
        <w:rPr>
          <w:rFonts w:asciiTheme="minorHAnsi" w:eastAsiaTheme="minorEastAsia" w:hAnsiTheme="minorHAnsi" w:cstheme="minorHAnsi"/>
          <w:sz w:val="21"/>
          <w:szCs w:val="21"/>
        </w:rPr>
        <w:t>d</w:t>
      </w:r>
      <w:r w:rsidRPr="00174F4A">
        <w:rPr>
          <w:rFonts w:asciiTheme="minorHAnsi" w:eastAsiaTheme="minorEastAsia" w:hAnsiTheme="minorHAnsi" w:cstheme="minorHAnsi"/>
          <w:sz w:val="21"/>
          <w:szCs w:val="21"/>
        </w:rPr>
        <w:t xml:space="preserve">e manera posterior comentar a la </w:t>
      </w:r>
      <w:r w:rsidR="00A81A3A">
        <w:rPr>
          <w:rFonts w:asciiTheme="minorHAnsi" w:eastAsiaTheme="minorEastAsia" w:hAnsiTheme="minorHAnsi" w:cstheme="minorHAnsi"/>
          <w:sz w:val="21"/>
          <w:szCs w:val="21"/>
        </w:rPr>
        <w:t>y</w:t>
      </w:r>
      <w:r w:rsidRPr="00174F4A">
        <w:rPr>
          <w:rFonts w:asciiTheme="minorHAnsi" w:eastAsiaTheme="minorEastAsia" w:hAnsiTheme="minorHAnsi" w:cstheme="minorHAnsi"/>
          <w:sz w:val="21"/>
          <w:szCs w:val="21"/>
        </w:rPr>
        <w:t xml:space="preserve"> los participantes de la audiencia que </w:t>
      </w:r>
      <w:r w:rsidR="00A81A3A">
        <w:rPr>
          <w:rFonts w:asciiTheme="minorHAnsi" w:eastAsiaTheme="minorEastAsia" w:hAnsiTheme="minorHAnsi" w:cstheme="minorHAnsi"/>
          <w:sz w:val="21"/>
          <w:szCs w:val="21"/>
        </w:rPr>
        <w:t>l</w:t>
      </w:r>
      <w:r w:rsidRPr="00174F4A">
        <w:rPr>
          <w:rFonts w:asciiTheme="minorHAnsi" w:eastAsiaTheme="minorEastAsia" w:hAnsiTheme="minorHAnsi" w:cstheme="minorHAnsi"/>
          <w:sz w:val="21"/>
          <w:szCs w:val="21"/>
        </w:rPr>
        <w:t>os siguen</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sidR="00A81A3A">
        <w:rPr>
          <w:rFonts w:asciiTheme="minorHAnsi" w:eastAsiaTheme="minorEastAsia" w:hAnsiTheme="minorHAnsi" w:cstheme="minorHAnsi"/>
          <w:sz w:val="21"/>
          <w:szCs w:val="21"/>
        </w:rPr>
        <w:t>s</w:t>
      </w:r>
      <w:r w:rsidRPr="00174F4A">
        <w:rPr>
          <w:rFonts w:asciiTheme="minorHAnsi" w:eastAsiaTheme="minorEastAsia" w:hAnsiTheme="minorHAnsi" w:cstheme="minorHAnsi"/>
          <w:sz w:val="21"/>
          <w:szCs w:val="21"/>
        </w:rPr>
        <w:t>e hizo la calificación a la vista de todos</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w:t>
      </w:r>
      <w:r w:rsidR="00A81A3A">
        <w:rPr>
          <w:rFonts w:asciiTheme="minorHAnsi" w:eastAsiaTheme="minorEastAsia" w:hAnsiTheme="minorHAnsi" w:cstheme="minorHAnsi"/>
          <w:sz w:val="21"/>
          <w:szCs w:val="21"/>
        </w:rPr>
        <w:t>le</w:t>
      </w:r>
      <w:r w:rsidRPr="00174F4A">
        <w:rPr>
          <w:rFonts w:asciiTheme="minorHAnsi" w:eastAsiaTheme="minorEastAsia" w:hAnsiTheme="minorHAnsi" w:cstheme="minorHAnsi"/>
          <w:sz w:val="21"/>
          <w:szCs w:val="21"/>
        </w:rPr>
        <w:t>s proporcionó la contralora un espacio con puertas abiertas, desde luego, con ventanas abiertas</w:t>
      </w:r>
      <w:r w:rsidR="00A81A3A">
        <w:rPr>
          <w:rFonts w:asciiTheme="minorHAnsi" w:eastAsiaTheme="minorEastAsia" w:hAnsiTheme="minorHAnsi" w:cstheme="minorHAnsi"/>
          <w:sz w:val="21"/>
          <w:szCs w:val="21"/>
        </w:rPr>
        <w:t>,</w:t>
      </w:r>
      <w:r w:rsidRPr="00174F4A">
        <w:rPr>
          <w:rFonts w:asciiTheme="minorHAnsi" w:eastAsiaTheme="minorEastAsia" w:hAnsiTheme="minorHAnsi" w:cstheme="minorHAnsi"/>
          <w:sz w:val="21"/>
          <w:szCs w:val="21"/>
        </w:rPr>
        <w:t xml:space="preserve"> y se hizo un doble calificado por parte de los </w:t>
      </w:r>
      <w:r w:rsidRPr="00174F4A">
        <w:rPr>
          <w:rFonts w:asciiTheme="minorHAnsi" w:eastAsiaTheme="minorEastAsia" w:hAnsiTheme="minorHAnsi" w:cstheme="minorHAnsi"/>
          <w:sz w:val="21"/>
          <w:szCs w:val="21"/>
        </w:rPr>
        <w:lastRenderedPageBreak/>
        <w:t xml:space="preserve">observadores y de los que </w:t>
      </w:r>
      <w:r w:rsidR="00A81A3A" w:rsidRPr="00174F4A">
        <w:rPr>
          <w:rFonts w:asciiTheme="minorHAnsi" w:eastAsiaTheme="minorEastAsia" w:hAnsiTheme="minorHAnsi" w:cstheme="minorHAnsi"/>
          <w:sz w:val="21"/>
          <w:szCs w:val="21"/>
        </w:rPr>
        <w:t>estaba</w:t>
      </w:r>
      <w:r w:rsidR="00A81A3A">
        <w:rPr>
          <w:rFonts w:asciiTheme="minorHAnsi" w:eastAsiaTheme="minorEastAsia" w:hAnsiTheme="minorHAnsi" w:cstheme="minorHAnsi"/>
          <w:sz w:val="21"/>
          <w:szCs w:val="21"/>
        </w:rPr>
        <w:t>n</w:t>
      </w:r>
      <w:r w:rsidRPr="00174F4A">
        <w:rPr>
          <w:rFonts w:asciiTheme="minorHAnsi" w:eastAsiaTheme="minorEastAsia" w:hAnsiTheme="minorHAnsi" w:cstheme="minorHAnsi"/>
          <w:sz w:val="21"/>
          <w:szCs w:val="21"/>
        </w:rPr>
        <w:t xml:space="preserve"> ahí presentes para de manera posterior levantar el acta, enhorabuena, felicitaciones para la titular de la contraloría del estado, </w:t>
      </w:r>
      <w:r w:rsidR="00A81A3A">
        <w:rPr>
          <w:rFonts w:asciiTheme="minorHAnsi" w:eastAsiaTheme="minorEastAsia" w:hAnsiTheme="minorHAnsi" w:cstheme="minorHAnsi"/>
          <w:sz w:val="21"/>
          <w:szCs w:val="21"/>
        </w:rPr>
        <w:t>concluye.</w:t>
      </w:r>
      <w:r w:rsidRPr="00174F4A">
        <w:rPr>
          <w:rFonts w:asciiTheme="minorHAnsi" w:eastAsiaTheme="minorEastAsia" w:hAnsiTheme="minorHAnsi" w:cstheme="minorHAnsi"/>
          <w:sz w:val="21"/>
          <w:szCs w:val="21"/>
        </w:rPr>
        <w:t xml:space="preserve"> </w:t>
      </w:r>
    </w:p>
    <w:p w14:paraId="24766037" w14:textId="77777777" w:rsidR="00242717" w:rsidRDefault="00A81A3A" w:rsidP="00C929F7">
      <w:pPr>
        <w:spacing w:after="160" w:line="240" w:lineRule="auto"/>
        <w:ind w:right="49"/>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A81A3A">
        <w:rPr>
          <w:rFonts w:asciiTheme="minorHAnsi" w:eastAsiaTheme="minorEastAsia" w:hAnsiTheme="minorHAnsi" w:cstheme="minorHAnsi"/>
          <w:sz w:val="21"/>
          <w:szCs w:val="21"/>
        </w:rPr>
        <w:t xml:space="preserve">Ana Isabel Cortés </w:t>
      </w:r>
      <w:r w:rsidR="00174F4A" w:rsidRPr="00174F4A">
        <w:rPr>
          <w:rFonts w:asciiTheme="minorHAnsi" w:eastAsiaTheme="minorEastAsia" w:hAnsiTheme="minorHAnsi" w:cstheme="minorHAnsi"/>
          <w:sz w:val="21"/>
          <w:szCs w:val="21"/>
        </w:rPr>
        <w:t>agradece a la contralora del estado de Jalisco, a la maestra Teresa Brito, por dar</w:t>
      </w:r>
      <w:r>
        <w:rPr>
          <w:rFonts w:asciiTheme="minorHAnsi" w:eastAsiaTheme="minorEastAsia" w:hAnsiTheme="minorHAnsi" w:cstheme="minorHAnsi"/>
          <w:sz w:val="21"/>
          <w:szCs w:val="21"/>
        </w:rPr>
        <w:t>le</w:t>
      </w:r>
      <w:r w:rsidR="00174F4A" w:rsidRPr="00174F4A">
        <w:rPr>
          <w:rFonts w:asciiTheme="minorHAnsi" w:eastAsiaTheme="minorEastAsia" w:hAnsiTheme="minorHAnsi" w:cstheme="minorHAnsi"/>
          <w:sz w:val="21"/>
          <w:szCs w:val="21"/>
        </w:rPr>
        <w:t xml:space="preserve">s esta oportunidad de contribuir desde </w:t>
      </w:r>
      <w:r>
        <w:rPr>
          <w:rFonts w:asciiTheme="minorHAnsi" w:eastAsiaTheme="minorEastAsia" w:hAnsiTheme="minorHAnsi" w:cstheme="minorHAnsi"/>
          <w:sz w:val="21"/>
          <w:szCs w:val="21"/>
        </w:rPr>
        <w:t>su</w:t>
      </w:r>
      <w:r w:rsidR="00174F4A" w:rsidRPr="00174F4A">
        <w:rPr>
          <w:rFonts w:asciiTheme="minorHAnsi" w:eastAsiaTheme="minorEastAsia" w:hAnsiTheme="minorHAnsi" w:cstheme="minorHAnsi"/>
          <w:sz w:val="21"/>
          <w:szCs w:val="21"/>
        </w:rPr>
        <w:t xml:space="preserve"> autonomía y compromiso con el interés público mediante el diseño, la metodología y la aplicación del instrumento de evaluación y la valoración objetiva de las personas aspirantes que buscan ocupar esa vacante</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su</w:t>
      </w:r>
      <w:r w:rsidR="00174F4A" w:rsidRPr="00174F4A">
        <w:rPr>
          <w:rFonts w:asciiTheme="minorHAnsi" w:eastAsiaTheme="minorEastAsia" w:hAnsiTheme="minorHAnsi" w:cstheme="minorHAnsi"/>
          <w:sz w:val="21"/>
          <w:szCs w:val="21"/>
        </w:rPr>
        <w:t xml:space="preserve"> participación responde a la convicción de que los procesos de designación deben regirse por principios de legalidad, imparcialidad, objetividad, transparencia, mérito e integridad</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a</w:t>
      </w:r>
      <w:r w:rsidR="00174F4A" w:rsidRPr="00174F4A">
        <w:rPr>
          <w:rFonts w:asciiTheme="minorHAnsi" w:eastAsiaTheme="minorEastAsia" w:hAnsiTheme="minorHAnsi" w:cstheme="minorHAnsi"/>
          <w:sz w:val="21"/>
          <w:szCs w:val="21"/>
        </w:rPr>
        <w:t xml:space="preserve">sí que enhorabuena por marcar este precedente aquí en el estado de Jalisco, en el poder ejecutivo y reiterar </w:t>
      </w:r>
      <w:r>
        <w:rPr>
          <w:rFonts w:asciiTheme="minorHAnsi" w:eastAsiaTheme="minorEastAsia" w:hAnsiTheme="minorHAnsi" w:cstheme="minorHAnsi"/>
          <w:sz w:val="21"/>
          <w:szCs w:val="21"/>
        </w:rPr>
        <w:t>su</w:t>
      </w:r>
      <w:r w:rsidR="00174F4A" w:rsidRPr="00174F4A">
        <w:rPr>
          <w:rFonts w:asciiTheme="minorHAnsi" w:eastAsiaTheme="minorEastAsia" w:hAnsiTheme="minorHAnsi" w:cstheme="minorHAnsi"/>
          <w:sz w:val="21"/>
          <w:szCs w:val="21"/>
        </w:rPr>
        <w:t xml:space="preserve"> compromiso para seguir desempeñando esta responsabilidad con el máximo rigor técnico</w:t>
      </w:r>
      <w:r w:rsidR="00242717">
        <w:rPr>
          <w:rFonts w:asciiTheme="minorHAnsi" w:eastAsiaTheme="minorEastAsia" w:hAnsiTheme="minorHAnsi" w:cstheme="minorHAnsi"/>
          <w:sz w:val="21"/>
          <w:szCs w:val="21"/>
        </w:rPr>
        <w:t>, concluye</w:t>
      </w:r>
      <w:r w:rsidR="00174F4A" w:rsidRPr="00174F4A">
        <w:rPr>
          <w:rFonts w:asciiTheme="minorHAnsi" w:eastAsiaTheme="minorEastAsia" w:hAnsiTheme="minorHAnsi" w:cstheme="minorHAnsi"/>
          <w:sz w:val="21"/>
          <w:szCs w:val="21"/>
        </w:rPr>
        <w:t xml:space="preserve">. </w:t>
      </w:r>
    </w:p>
    <w:p w14:paraId="05069634" w14:textId="77777777" w:rsidR="00242717" w:rsidRDefault="00242717" w:rsidP="00C929F7">
      <w:pPr>
        <w:spacing w:after="160" w:line="240" w:lineRule="auto"/>
        <w:ind w:right="49"/>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w:t>
      </w:r>
      <w:r>
        <w:rPr>
          <w:rFonts w:asciiTheme="minorHAnsi" w:eastAsiaTheme="minorEastAsia" w:hAnsiTheme="minorHAnsi" w:cstheme="minorHAnsi"/>
          <w:sz w:val="21"/>
          <w:szCs w:val="21"/>
        </w:rPr>
        <w:t xml:space="preserve"> </w:t>
      </w:r>
      <w:r w:rsidRPr="00242717">
        <w:rPr>
          <w:rFonts w:asciiTheme="minorHAnsi" w:eastAsiaTheme="minorEastAsia" w:hAnsiTheme="minorHAnsi" w:cstheme="minorHAnsi"/>
          <w:sz w:val="21"/>
          <w:szCs w:val="21"/>
        </w:rPr>
        <w:t>Mónica Ruiz</w:t>
      </w:r>
      <w:r>
        <w:rPr>
          <w:rFonts w:asciiTheme="minorHAnsi" w:eastAsiaTheme="minorEastAsia" w:hAnsiTheme="minorHAnsi" w:cstheme="minorHAnsi"/>
          <w:sz w:val="21"/>
          <w:szCs w:val="21"/>
        </w:rPr>
        <w:t>, menciona que es</w:t>
      </w:r>
      <w:r w:rsidR="00174F4A" w:rsidRPr="00174F4A">
        <w:rPr>
          <w:rFonts w:asciiTheme="minorHAnsi" w:eastAsiaTheme="minorEastAsia" w:hAnsiTheme="minorHAnsi" w:cstheme="minorHAnsi"/>
          <w:sz w:val="21"/>
          <w:szCs w:val="21"/>
        </w:rPr>
        <w:t xml:space="preserve"> un precedente, impulsarlo como una buena práctica dentro de todas las dependencias, cre</w:t>
      </w:r>
      <w:r>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 xml:space="preserve"> que es un gran paso para elegir a los mejores perfiles, darle la oportunidad a los colaboradores de seguir ir aumentando sus capacidades, además de incentivarlos de esta motivación para seguir superándose y llegar a desempeñar este crecimiento dentro de las organizaciones</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c</w:t>
      </w:r>
      <w:r w:rsidR="00174F4A" w:rsidRPr="00174F4A">
        <w:rPr>
          <w:rFonts w:asciiTheme="minorHAnsi" w:eastAsiaTheme="minorEastAsia" w:hAnsiTheme="minorHAnsi" w:cstheme="minorHAnsi"/>
          <w:sz w:val="21"/>
          <w:szCs w:val="21"/>
        </w:rPr>
        <w:t>omo comentario, en su momento di</w:t>
      </w:r>
      <w:r>
        <w:rPr>
          <w:rFonts w:asciiTheme="minorHAnsi" w:eastAsiaTheme="minorEastAsia" w:hAnsiTheme="minorHAnsi" w:cstheme="minorHAnsi"/>
          <w:sz w:val="21"/>
          <w:szCs w:val="21"/>
        </w:rPr>
        <w:t>o</w:t>
      </w:r>
      <w:r w:rsidR="00174F4A" w:rsidRPr="00174F4A">
        <w:rPr>
          <w:rFonts w:asciiTheme="minorHAnsi" w:eastAsiaTheme="minorEastAsia" w:hAnsiTheme="minorHAnsi" w:cstheme="minorHAnsi"/>
          <w:sz w:val="21"/>
          <w:szCs w:val="21"/>
        </w:rPr>
        <w:t xml:space="preserve"> una capacitación al Hospital Civil y mencionaba esta práctica que estaba diseñando la Contraloría del Estado</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s</w:t>
      </w:r>
      <w:r w:rsidR="00174F4A" w:rsidRPr="00174F4A">
        <w:rPr>
          <w:rFonts w:asciiTheme="minorHAnsi" w:eastAsiaTheme="minorEastAsia" w:hAnsiTheme="minorHAnsi" w:cstheme="minorHAnsi"/>
          <w:sz w:val="21"/>
          <w:szCs w:val="21"/>
        </w:rPr>
        <w:t>in duda quedaron asombrados y maravilladas las personas operativas que estaban ahí e incluso le solicitaron a la directora que se implementaran ese tipo de prácticas dentro del organismo</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ntonces, más que un precedente, yo creo que es la pauta para todas las dependencias a comenzar implementar este tipo de prácticas de crecimiento organizacional, de crecimiento de personal</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u</w:t>
      </w:r>
      <w:r w:rsidR="00174F4A" w:rsidRPr="00174F4A">
        <w:rPr>
          <w:rFonts w:asciiTheme="minorHAnsi" w:eastAsiaTheme="minorEastAsia" w:hAnsiTheme="minorHAnsi" w:cstheme="minorHAnsi"/>
          <w:sz w:val="21"/>
          <w:szCs w:val="21"/>
        </w:rPr>
        <w:t>na de las cosas más importantes dentro de las instituciones son las personas y que se les dé esta oportunidad y que sean los titulares quienes volteen hacia sus organizaciones y diseñen este tipo de ejercicios</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no solo habla muy bien de ellos, sino habla muy bien del tipo de cultura que se gesta en este tipo de instituciones</w:t>
      </w:r>
      <w:r>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Entonces, reiterando las felicitaciones e invitando a todas las demás instituciones para que este tipo de buenas prácticas se repliquen</w:t>
      </w:r>
      <w:r>
        <w:rPr>
          <w:rFonts w:asciiTheme="minorHAnsi" w:eastAsiaTheme="minorEastAsia" w:hAnsiTheme="minorHAnsi" w:cstheme="minorHAnsi"/>
          <w:sz w:val="21"/>
          <w:szCs w:val="21"/>
        </w:rPr>
        <w:t>, concluye</w:t>
      </w:r>
      <w:r w:rsidR="00174F4A" w:rsidRPr="00174F4A">
        <w:rPr>
          <w:rFonts w:asciiTheme="minorHAnsi" w:eastAsiaTheme="minorEastAsia" w:hAnsiTheme="minorHAnsi" w:cstheme="minorHAnsi"/>
          <w:sz w:val="21"/>
          <w:szCs w:val="21"/>
        </w:rPr>
        <w:t xml:space="preserve">. </w:t>
      </w:r>
    </w:p>
    <w:p w14:paraId="195F6836" w14:textId="2546746F" w:rsidR="00174F4A" w:rsidRPr="002767BE" w:rsidRDefault="002767BE" w:rsidP="002767BE">
      <w:pPr>
        <w:spacing w:after="160" w:line="240" w:lineRule="auto"/>
        <w:ind w:right="49"/>
        <w:jc w:val="both"/>
        <w:rPr>
          <w:rFonts w:asciiTheme="minorHAnsi" w:eastAsiaTheme="minorEastAsia" w:hAnsiTheme="minorHAnsi" w:cstheme="minorHAnsi"/>
          <w:b/>
          <w:bCs/>
          <w:sz w:val="21"/>
          <w:szCs w:val="21"/>
          <w:lang w:val="es-ES"/>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rPr>
        <w:t xml:space="preserve">, </w:t>
      </w:r>
      <w:r w:rsidR="00242717">
        <w:rPr>
          <w:rFonts w:asciiTheme="minorHAnsi" w:eastAsia="Calibri" w:hAnsiTheme="minorHAnsi" w:cstheme="minorHAnsi"/>
          <w:sz w:val="21"/>
          <w:szCs w:val="21"/>
        </w:rPr>
        <w:t xml:space="preserve">comenta que quiere </w:t>
      </w:r>
      <w:r w:rsidR="00174F4A" w:rsidRPr="00174F4A">
        <w:rPr>
          <w:rFonts w:asciiTheme="minorHAnsi" w:eastAsiaTheme="minorEastAsia" w:hAnsiTheme="minorHAnsi" w:cstheme="minorHAnsi"/>
          <w:sz w:val="21"/>
          <w:szCs w:val="21"/>
        </w:rPr>
        <w:t>poner algunos acentos sobre la mesa y recordar a la audiencia que esta es una convocatoria interna que emitió la Contraloría</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llos a su vez construyeron una detallada rúbrica de evaluación que consta y constó de ocho criterios, siendo estos elegibilidad preventiva, examen psicométrico, examen teórico práctico con un valor de 40 puntos, el anterior psicométrico con un valor de 40 puntos, la elegibilidad previa sin un puntaje en términos de cuantía</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l cuarto criterio es maestría con ocho puntos. El quinto criterio es formación complementaria con cinco puntos</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xperiencia pertinente con tres puntos, antigüedad con dos puntos y factor disciplina con dos puntos</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s</w:t>
      </w:r>
      <w:r w:rsidR="00174F4A" w:rsidRPr="00174F4A">
        <w:rPr>
          <w:rFonts w:asciiTheme="minorHAnsi" w:eastAsiaTheme="minorEastAsia" w:hAnsiTheme="minorHAnsi" w:cstheme="minorHAnsi"/>
          <w:sz w:val="21"/>
          <w:szCs w:val="21"/>
        </w:rPr>
        <w:t xml:space="preserve">olo para recordar que el examen que diseñó aquí el comité de participación social a un primer saque de la maestra Mónica, </w:t>
      </w:r>
      <w:r w:rsidR="001E1291">
        <w:rPr>
          <w:rFonts w:asciiTheme="minorHAnsi" w:eastAsiaTheme="minorEastAsia" w:hAnsiTheme="minorHAnsi" w:cstheme="minorHAnsi"/>
          <w:sz w:val="21"/>
          <w:szCs w:val="21"/>
        </w:rPr>
        <w:t xml:space="preserve">a </w:t>
      </w:r>
      <w:r w:rsidR="00174F4A" w:rsidRPr="00174F4A">
        <w:rPr>
          <w:rFonts w:asciiTheme="minorHAnsi" w:eastAsiaTheme="minorEastAsia" w:hAnsiTheme="minorHAnsi" w:cstheme="minorHAnsi"/>
          <w:sz w:val="21"/>
          <w:szCs w:val="21"/>
        </w:rPr>
        <w:t>quien le agrade</w:t>
      </w:r>
      <w:r w:rsidR="001E1291">
        <w:rPr>
          <w:rFonts w:asciiTheme="minorHAnsi" w:eastAsiaTheme="minorEastAsia" w:hAnsiTheme="minorHAnsi" w:cstheme="minorHAnsi"/>
          <w:sz w:val="21"/>
          <w:szCs w:val="21"/>
        </w:rPr>
        <w:t>ce</w:t>
      </w:r>
      <w:r w:rsidR="00174F4A" w:rsidRPr="00174F4A">
        <w:rPr>
          <w:rFonts w:asciiTheme="minorHAnsi" w:eastAsiaTheme="minorEastAsia" w:hAnsiTheme="minorHAnsi" w:cstheme="minorHAnsi"/>
          <w:sz w:val="21"/>
          <w:szCs w:val="21"/>
        </w:rPr>
        <w:t xml:space="preserve"> mucho que haya aportado este instrumento, tiene ese valor, un valor de 40 puntos</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y</w:t>
      </w:r>
      <w:r w:rsidR="00174F4A" w:rsidRPr="00174F4A">
        <w:rPr>
          <w:rFonts w:asciiTheme="minorHAnsi" w:eastAsiaTheme="minorEastAsia" w:hAnsiTheme="minorHAnsi" w:cstheme="minorHAnsi"/>
          <w:sz w:val="21"/>
          <w:szCs w:val="21"/>
        </w:rPr>
        <w:t xml:space="preserve"> como bien lo acentuaba el maestro Miguel Ángel, concurri</w:t>
      </w:r>
      <w:r w:rsidR="001E1291">
        <w:rPr>
          <w:rFonts w:asciiTheme="minorHAnsi" w:eastAsiaTheme="minorEastAsia" w:hAnsiTheme="minorHAnsi" w:cstheme="minorHAnsi"/>
          <w:sz w:val="21"/>
          <w:szCs w:val="21"/>
        </w:rPr>
        <w:t>eron</w:t>
      </w:r>
      <w:r w:rsidR="00174F4A" w:rsidRPr="00174F4A">
        <w:rPr>
          <w:rFonts w:asciiTheme="minorHAnsi" w:eastAsiaTheme="minorEastAsia" w:hAnsiTheme="minorHAnsi" w:cstheme="minorHAnsi"/>
          <w:sz w:val="21"/>
          <w:szCs w:val="21"/>
        </w:rPr>
        <w:t xml:space="preserve"> en este ejercicio con observadores, personas observadoras ciudadanas que fueron convocadas por la Contraloría del Estado y a quienes </w:t>
      </w:r>
      <w:r w:rsidR="001E1291">
        <w:rPr>
          <w:rFonts w:asciiTheme="minorHAnsi" w:eastAsiaTheme="minorEastAsia" w:hAnsiTheme="minorHAnsi" w:cstheme="minorHAnsi"/>
          <w:sz w:val="21"/>
          <w:szCs w:val="21"/>
        </w:rPr>
        <w:t>l</w:t>
      </w:r>
      <w:r w:rsidR="00174F4A" w:rsidRPr="00174F4A">
        <w:rPr>
          <w:rFonts w:asciiTheme="minorHAnsi" w:eastAsiaTheme="minorEastAsia" w:hAnsiTheme="minorHAnsi" w:cstheme="minorHAnsi"/>
          <w:sz w:val="21"/>
          <w:szCs w:val="21"/>
        </w:rPr>
        <w:t>e gustaría referir con nombre y apellido para que también quedara sentado en este sesión que se está desarrollando</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a Silvia Denise Rojo Bocanegra</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e</w:t>
      </w:r>
      <w:r w:rsidR="00174F4A" w:rsidRPr="00174F4A">
        <w:rPr>
          <w:rFonts w:asciiTheme="minorHAnsi" w:eastAsiaTheme="minorEastAsia" w:hAnsiTheme="minorHAnsi" w:cstheme="minorHAnsi"/>
          <w:sz w:val="21"/>
          <w:szCs w:val="21"/>
        </w:rPr>
        <w:t xml:space="preserve">lla es coordinadora ejecutiva de ética e integridad del Centro de Conciliación Laboral del Estado de Jalisco. Saúl Osvaldo Reglada, coordinador ejecutivo de ética e integridad en la Secretaría del Sistema de Asistencia Social del Estado de Jalisco. José de Jesús Ibarra Cárdenas, investigador del Departamento de Estudios Sociopolíticos y Jurídicos del Instituto Tecnológico y de Estudios Superiores de Occidente </w:t>
      </w:r>
      <w:r w:rsidR="001E1291">
        <w:rPr>
          <w:rFonts w:asciiTheme="minorHAnsi" w:eastAsiaTheme="minorEastAsia" w:hAnsiTheme="minorHAnsi" w:cstheme="minorHAnsi"/>
          <w:sz w:val="21"/>
          <w:szCs w:val="21"/>
        </w:rPr>
        <w:t>I</w:t>
      </w:r>
      <w:r w:rsidR="00174F4A" w:rsidRPr="00174F4A">
        <w:rPr>
          <w:rFonts w:asciiTheme="minorHAnsi" w:eastAsiaTheme="minorEastAsia" w:hAnsiTheme="minorHAnsi" w:cstheme="minorHAnsi"/>
          <w:sz w:val="21"/>
          <w:szCs w:val="21"/>
        </w:rPr>
        <w:t xml:space="preserve">TESO y además, por supuesto, integrante y expresidente de este </w:t>
      </w:r>
      <w:r w:rsidR="001E1291">
        <w:rPr>
          <w:rFonts w:asciiTheme="minorHAnsi" w:eastAsiaTheme="minorEastAsia" w:hAnsiTheme="minorHAnsi" w:cstheme="minorHAnsi"/>
          <w:sz w:val="21"/>
          <w:szCs w:val="21"/>
        </w:rPr>
        <w:t>C</w:t>
      </w:r>
      <w:r w:rsidR="00174F4A" w:rsidRPr="00174F4A">
        <w:rPr>
          <w:rFonts w:asciiTheme="minorHAnsi" w:eastAsiaTheme="minorEastAsia" w:hAnsiTheme="minorHAnsi" w:cstheme="minorHAnsi"/>
          <w:sz w:val="21"/>
          <w:szCs w:val="21"/>
        </w:rPr>
        <w:t xml:space="preserve">omité de </w:t>
      </w:r>
      <w:r w:rsidR="001E1291">
        <w:rPr>
          <w:rFonts w:asciiTheme="minorHAnsi" w:eastAsiaTheme="minorEastAsia" w:hAnsiTheme="minorHAnsi" w:cstheme="minorHAnsi"/>
          <w:sz w:val="21"/>
          <w:szCs w:val="21"/>
        </w:rPr>
        <w:t>P</w:t>
      </w:r>
      <w:r w:rsidR="00174F4A" w:rsidRPr="00174F4A">
        <w:rPr>
          <w:rFonts w:asciiTheme="minorHAnsi" w:eastAsiaTheme="minorEastAsia" w:hAnsiTheme="minorHAnsi" w:cstheme="minorHAnsi"/>
          <w:sz w:val="21"/>
          <w:szCs w:val="21"/>
        </w:rPr>
        <w:t xml:space="preserve">articipación </w:t>
      </w:r>
      <w:r w:rsidR="001E1291">
        <w:rPr>
          <w:rFonts w:asciiTheme="minorHAnsi" w:eastAsiaTheme="minorEastAsia" w:hAnsiTheme="minorHAnsi" w:cstheme="minorHAnsi"/>
          <w:sz w:val="21"/>
          <w:szCs w:val="21"/>
        </w:rPr>
        <w:t>S</w:t>
      </w:r>
      <w:r w:rsidR="00174F4A" w:rsidRPr="00174F4A">
        <w:rPr>
          <w:rFonts w:asciiTheme="minorHAnsi" w:eastAsiaTheme="minorEastAsia" w:hAnsiTheme="minorHAnsi" w:cstheme="minorHAnsi"/>
          <w:sz w:val="21"/>
          <w:szCs w:val="21"/>
        </w:rPr>
        <w:t xml:space="preserve">ocial. Y finalmente un siguiente observador, se trató de Miguel Ángel Vázquez Placencia, director general de promoción y seguimiento al combate a la corrupción de la Contraloría del Estado de Jalisco. Insisto, estas personas fueron convocadas de manera directa con </w:t>
      </w:r>
      <w:r w:rsidR="00174F4A" w:rsidRPr="00174F4A">
        <w:rPr>
          <w:rFonts w:asciiTheme="minorHAnsi" w:eastAsiaTheme="minorEastAsia" w:hAnsiTheme="minorHAnsi" w:cstheme="minorHAnsi"/>
          <w:sz w:val="21"/>
          <w:szCs w:val="21"/>
        </w:rPr>
        <w:lastRenderedPageBreak/>
        <w:t>por Contraloría del Estado y ahí concurrimos con ellas y ellos para desarrollar los tres momentos que bien describía el maestro Miguel Ángel, que se encuentran detallados, por supuesto, en el acuerdo que habrá de ser votado y si no tienen objeción los presentes y también como ha sido costumbre en los procesos pasados</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va</w:t>
      </w:r>
      <w:r w:rsidR="00174F4A" w:rsidRPr="00174F4A">
        <w:rPr>
          <w:rFonts w:asciiTheme="minorHAnsi" w:eastAsiaTheme="minorEastAsia" w:hAnsiTheme="minorHAnsi" w:cstheme="minorHAnsi"/>
          <w:sz w:val="21"/>
          <w:szCs w:val="21"/>
        </w:rPr>
        <w:t xml:space="preserve"> hacer una lectura rápida pero precisa en atención a los folios de cómo quedaron los aciertos y puntajes</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p</w:t>
      </w:r>
      <w:r w:rsidR="00174F4A" w:rsidRPr="00174F4A">
        <w:rPr>
          <w:rFonts w:asciiTheme="minorHAnsi" w:eastAsiaTheme="minorEastAsia" w:hAnsiTheme="minorHAnsi" w:cstheme="minorHAnsi"/>
          <w:sz w:val="21"/>
          <w:szCs w:val="21"/>
        </w:rPr>
        <w:t>or obvio recordar que el examen constaba de 40 preguntas, 40 planteamientos y cada uno tenía un valor de un punto</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l</w:t>
      </w:r>
      <w:r w:rsidR="00174F4A" w:rsidRPr="00174F4A">
        <w:rPr>
          <w:rFonts w:asciiTheme="minorHAnsi" w:eastAsiaTheme="minorEastAsia" w:hAnsiTheme="minorHAnsi" w:cstheme="minorHAnsi"/>
          <w:sz w:val="21"/>
          <w:szCs w:val="21"/>
        </w:rPr>
        <w:t>os folios fueron construidos por la Contraloría del Estado</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v</w:t>
      </w:r>
      <w:r w:rsidR="00174F4A" w:rsidRPr="00174F4A">
        <w:rPr>
          <w:rFonts w:asciiTheme="minorHAnsi" w:eastAsiaTheme="minorEastAsia" w:hAnsiTheme="minorHAnsi" w:cstheme="minorHAnsi"/>
          <w:sz w:val="21"/>
          <w:szCs w:val="21"/>
        </w:rPr>
        <w:t xml:space="preserve">a </w:t>
      </w:r>
      <w:r w:rsidR="001E1291">
        <w:rPr>
          <w:rFonts w:asciiTheme="minorHAnsi" w:eastAsiaTheme="minorEastAsia" w:hAnsiTheme="minorHAnsi" w:cstheme="minorHAnsi"/>
          <w:sz w:val="21"/>
          <w:szCs w:val="21"/>
        </w:rPr>
        <w:t xml:space="preserve"> a </w:t>
      </w:r>
      <w:r w:rsidR="00174F4A" w:rsidRPr="00174F4A">
        <w:rPr>
          <w:rFonts w:asciiTheme="minorHAnsi" w:eastAsiaTheme="minorEastAsia" w:hAnsiTheme="minorHAnsi" w:cstheme="minorHAnsi"/>
          <w:sz w:val="21"/>
          <w:szCs w:val="21"/>
        </w:rPr>
        <w:t>referir</w:t>
      </w:r>
      <w:r w:rsidR="001E1291">
        <w:rPr>
          <w:rFonts w:asciiTheme="minorHAnsi" w:eastAsiaTheme="minorEastAsia" w:hAnsiTheme="minorHAnsi" w:cstheme="minorHAnsi"/>
          <w:sz w:val="21"/>
          <w:szCs w:val="21"/>
        </w:rPr>
        <w:t>s</w:t>
      </w:r>
      <w:r w:rsidR="00174F4A" w:rsidRPr="00174F4A">
        <w:rPr>
          <w:rFonts w:asciiTheme="minorHAnsi" w:eastAsiaTheme="minorEastAsia" w:hAnsiTheme="minorHAnsi" w:cstheme="minorHAnsi"/>
          <w:sz w:val="21"/>
          <w:szCs w:val="21"/>
        </w:rPr>
        <w:t>e estrictamente solamente a la terminación del folio</w:t>
      </w:r>
      <w:r w:rsidR="001E1291">
        <w:rPr>
          <w:rFonts w:asciiTheme="minorHAnsi" w:eastAsiaTheme="minorEastAsia" w:hAnsiTheme="minorHAnsi" w:cstheme="minorHAnsi"/>
          <w:sz w:val="21"/>
          <w:szCs w:val="21"/>
        </w:rPr>
        <w:t>,</w:t>
      </w:r>
      <w:r w:rsidR="00174F4A" w:rsidRPr="00174F4A">
        <w:rPr>
          <w:rFonts w:asciiTheme="minorHAnsi" w:eastAsiaTheme="minorEastAsia" w:hAnsiTheme="minorHAnsi" w:cstheme="minorHAnsi"/>
          <w:sz w:val="21"/>
          <w:szCs w:val="21"/>
        </w:rPr>
        <w:t xml:space="preserve"> </w:t>
      </w:r>
      <w:r w:rsidR="001E1291">
        <w:rPr>
          <w:rFonts w:asciiTheme="minorHAnsi" w:eastAsiaTheme="minorEastAsia" w:hAnsiTheme="minorHAnsi" w:cstheme="minorHAnsi"/>
          <w:sz w:val="21"/>
          <w:szCs w:val="21"/>
        </w:rPr>
        <w:t>va</w:t>
      </w:r>
      <w:r w:rsidR="00174F4A" w:rsidRPr="00174F4A">
        <w:rPr>
          <w:rFonts w:asciiTheme="minorHAnsi" w:eastAsiaTheme="minorEastAsia" w:hAnsiTheme="minorHAnsi" w:cstheme="minorHAnsi"/>
          <w:sz w:val="21"/>
          <w:szCs w:val="21"/>
        </w:rPr>
        <w:t xml:space="preserve"> a leer el primero y en lo sucesivo solamente la terminación. Los folios fueron estructurados de la siguiente manera. CU medio DP- 2026- 001 hasta llegar al 0010, el número de los folios e indicar su puntaje según los aciertos obtenidos. El primer folio es el 001 con un puntaje de 23. El siguiente folio 002 con un puntaje de 31. Siguiente folio 003 con un puntaje de 25. Siguiente folio, 004 con un puntaje de 30. Siguiente folio 005 con un puntaje de 34. Siguiente folio 006 con un puntaje de 18. Siguiente folio 007 con un puntaje de 21. Siguiente folio 008 con un puntaje de 34. Siguiente folio 009 con un puntaje de 31. Y último folio 010 con un puntaje de 26. Eso es el nodo también del acuerdo que se encuentra asentado en el documento que habrá de someterse a la situación de las y los integrantes del </w:t>
      </w:r>
      <w:r w:rsidR="001E1291">
        <w:rPr>
          <w:rFonts w:asciiTheme="minorHAnsi" w:eastAsiaTheme="minorEastAsia" w:hAnsiTheme="minorHAnsi" w:cstheme="minorHAnsi"/>
          <w:sz w:val="21"/>
          <w:szCs w:val="21"/>
        </w:rPr>
        <w:t>C</w:t>
      </w:r>
      <w:r w:rsidR="00174F4A" w:rsidRPr="00174F4A">
        <w:rPr>
          <w:rFonts w:asciiTheme="minorHAnsi" w:eastAsiaTheme="minorEastAsia" w:hAnsiTheme="minorHAnsi" w:cstheme="minorHAnsi"/>
          <w:sz w:val="21"/>
          <w:szCs w:val="21"/>
        </w:rPr>
        <w:t xml:space="preserve">omité de </w:t>
      </w:r>
      <w:r w:rsidR="001E1291">
        <w:rPr>
          <w:rFonts w:asciiTheme="minorHAnsi" w:eastAsiaTheme="minorEastAsia" w:hAnsiTheme="minorHAnsi" w:cstheme="minorHAnsi"/>
          <w:sz w:val="21"/>
          <w:szCs w:val="21"/>
        </w:rPr>
        <w:t>P</w:t>
      </w:r>
      <w:r w:rsidR="00174F4A" w:rsidRPr="00174F4A">
        <w:rPr>
          <w:rFonts w:asciiTheme="minorHAnsi" w:eastAsiaTheme="minorEastAsia" w:hAnsiTheme="minorHAnsi" w:cstheme="minorHAnsi"/>
          <w:sz w:val="21"/>
          <w:szCs w:val="21"/>
        </w:rPr>
        <w:t xml:space="preserve">articipación </w:t>
      </w:r>
      <w:r w:rsidR="001E1291">
        <w:rPr>
          <w:rFonts w:asciiTheme="minorHAnsi" w:eastAsiaTheme="minorEastAsia" w:hAnsiTheme="minorHAnsi" w:cstheme="minorHAnsi"/>
          <w:sz w:val="21"/>
          <w:szCs w:val="21"/>
        </w:rPr>
        <w:t>S</w:t>
      </w:r>
      <w:r w:rsidR="00174F4A" w:rsidRPr="00174F4A">
        <w:rPr>
          <w:rFonts w:asciiTheme="minorHAnsi" w:eastAsiaTheme="minorEastAsia" w:hAnsiTheme="minorHAnsi" w:cstheme="minorHAnsi"/>
          <w:sz w:val="21"/>
          <w:szCs w:val="21"/>
        </w:rPr>
        <w:t>ocial</w:t>
      </w:r>
      <w:r w:rsidR="001E1291">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y</w:t>
      </w:r>
      <w:r>
        <w:rPr>
          <w:rFonts w:asciiTheme="minorHAnsi" w:eastAsiaTheme="minorEastAsia" w:hAnsiTheme="minorHAnsi" w:cstheme="minorHAnsi"/>
          <w:b/>
          <w:bCs/>
          <w:sz w:val="21"/>
          <w:szCs w:val="21"/>
        </w:rPr>
        <w:t xml:space="preserve"> </w:t>
      </w:r>
      <w:r w:rsidR="00174F4A">
        <w:rPr>
          <w:rFonts w:asciiTheme="minorHAnsi" w:eastAsiaTheme="minorEastAsia" w:hAnsiTheme="minorHAnsi" w:cstheme="minorHAnsi"/>
          <w:sz w:val="21"/>
          <w:szCs w:val="21"/>
        </w:rPr>
        <w:t>pregunta si alguien tiene alguna consideración respecto al tema, y</w:t>
      </w:r>
      <w:r w:rsidR="00174F4A" w:rsidRPr="005D7920">
        <w:rPr>
          <w:rFonts w:asciiTheme="minorHAnsi" w:eastAsiaTheme="minorEastAsia" w:hAnsiTheme="minorHAnsi" w:cstheme="minorHAnsi"/>
          <w:sz w:val="21"/>
          <w:szCs w:val="21"/>
        </w:rPr>
        <w:t xml:space="preserve"> le solicit</w:t>
      </w:r>
      <w:r w:rsidR="00174F4A">
        <w:rPr>
          <w:rFonts w:asciiTheme="minorHAnsi" w:eastAsiaTheme="minorEastAsia" w:hAnsiTheme="minorHAnsi" w:cstheme="minorHAnsi"/>
          <w:sz w:val="21"/>
          <w:szCs w:val="21"/>
        </w:rPr>
        <w:t>a</w:t>
      </w:r>
      <w:r w:rsidR="00174F4A" w:rsidRPr="005D7920">
        <w:rPr>
          <w:rFonts w:asciiTheme="minorHAnsi" w:eastAsiaTheme="minorEastAsia" w:hAnsiTheme="minorHAnsi" w:cstheme="minorHAnsi"/>
          <w:sz w:val="21"/>
          <w:szCs w:val="21"/>
        </w:rPr>
        <w:t xml:space="preserve"> al secretario </w:t>
      </w:r>
      <w:r w:rsidR="00174F4A" w:rsidRPr="00035BE9">
        <w:rPr>
          <w:rFonts w:asciiTheme="minorHAnsi" w:eastAsiaTheme="minorEastAsia" w:hAnsiTheme="minorHAnsi" w:cstheme="minorHAnsi"/>
          <w:sz w:val="21"/>
          <w:szCs w:val="21"/>
          <w:lang w:val="es-ES"/>
        </w:rPr>
        <w:t xml:space="preserve">tomar el sentido de la votación </w:t>
      </w:r>
      <w:r w:rsidR="00174F4A">
        <w:rPr>
          <w:rFonts w:asciiTheme="minorHAnsi" w:eastAsiaTheme="minorEastAsia" w:hAnsiTheme="minorHAnsi" w:cstheme="minorHAnsi"/>
          <w:sz w:val="21"/>
          <w:szCs w:val="21"/>
          <w:lang w:val="es-ES"/>
        </w:rPr>
        <w:t>de manera</w:t>
      </w:r>
      <w:r w:rsidR="00174F4A" w:rsidRPr="00035BE9">
        <w:rPr>
          <w:rFonts w:asciiTheme="minorHAnsi" w:eastAsiaTheme="minorEastAsia" w:hAnsiTheme="minorHAnsi" w:cstheme="minorHAnsi"/>
          <w:sz w:val="21"/>
          <w:szCs w:val="21"/>
          <w:lang w:val="es-ES"/>
        </w:rPr>
        <w:t xml:space="preserve"> nominal.</w:t>
      </w:r>
      <w:r w:rsidR="00174F4A">
        <w:rPr>
          <w:rFonts w:asciiTheme="minorHAnsi" w:eastAsiaTheme="minorEastAsia" w:hAnsiTheme="minorHAnsi" w:cstheme="minorHAnsi"/>
          <w:sz w:val="21"/>
          <w:szCs w:val="21"/>
          <w:lang w:val="es-ES"/>
        </w:rPr>
        <w:t xml:space="preserve"> </w:t>
      </w:r>
    </w:p>
    <w:p w14:paraId="7C2DA8E5" w14:textId="77777777" w:rsidR="00174F4A" w:rsidRDefault="00174F4A" w:rsidP="00174F4A">
      <w:pPr>
        <w:spacing w:line="240" w:lineRule="auto"/>
        <w:ind w:right="49"/>
        <w:jc w:val="both"/>
        <w:textAlignment w:val="baseline"/>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Velázquez,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 xml:space="preserve">la propuesta. </w:t>
      </w:r>
      <w:r w:rsidRPr="00D2497C">
        <w:rPr>
          <w:rFonts w:asciiTheme="minorHAnsi" w:hAnsiTheme="minorHAnsi" w:cstheme="minorHAnsi"/>
          <w:sz w:val="21"/>
          <w:szCs w:val="21"/>
        </w:rPr>
        <w:t>Por lo que, en votación nominal con los votos d</w:t>
      </w:r>
      <w:r>
        <w:rPr>
          <w:rFonts w:asciiTheme="minorHAnsi" w:hAnsiTheme="minorHAnsi" w:cstheme="minorHAnsi"/>
          <w:sz w:val="21"/>
          <w:szCs w:val="21"/>
        </w:rPr>
        <w:t>e,</w:t>
      </w:r>
      <w:r w:rsidRPr="00146D95">
        <w:rPr>
          <w:rFonts w:asciiTheme="minorHAnsi" w:eastAsiaTheme="minorEastAsia" w:hAnsiTheme="minorHAnsi" w:cstheme="minorHAnsi"/>
          <w:b/>
          <w:bCs/>
          <w:smallCaps/>
          <w:sz w:val="21"/>
          <w:szCs w:val="21"/>
        </w:rPr>
        <w:t xml:space="preserve"> </w:t>
      </w:r>
      <w:r w:rsidRPr="00C06300">
        <w:rPr>
          <w:rFonts w:asciiTheme="minorHAnsi" w:hAnsiTheme="minorHAnsi" w:cstheme="minorHAnsi"/>
          <w:b/>
          <w:bCs/>
          <w:sz w:val="21"/>
          <w:szCs w:val="21"/>
        </w:rPr>
        <w:t>Neyra Josefa Godoy Rodríguez</w:t>
      </w:r>
      <w:bookmarkStart w:id="11" w:name="_Hlk236257897"/>
      <w:r w:rsidRPr="00C06300">
        <w:rPr>
          <w:rFonts w:asciiTheme="minorHAnsi" w:hAnsiTheme="minorHAnsi" w:cstheme="minorHAnsi"/>
          <w:b/>
          <w:bCs/>
          <w:sz w:val="21"/>
          <w:szCs w:val="21"/>
        </w:rPr>
        <w:t xml:space="preserve">, Mónica Lizeth Ruiz </w:t>
      </w:r>
      <w:bookmarkEnd w:id="11"/>
      <w:r w:rsidRPr="00C06300">
        <w:rPr>
          <w:rFonts w:asciiTheme="minorHAnsi" w:hAnsiTheme="minorHAnsi" w:cstheme="minorHAnsi"/>
          <w:b/>
          <w:bCs/>
          <w:sz w:val="21"/>
          <w:szCs w:val="21"/>
        </w:rPr>
        <w:t>Preciado, Arturo Antonio Ríos Bojórquez</w:t>
      </w:r>
      <w:r>
        <w:rPr>
          <w:rFonts w:asciiTheme="minorHAnsi" w:hAnsiTheme="minorHAnsi" w:cstheme="minorHAnsi"/>
          <w:b/>
          <w:bCs/>
          <w:sz w:val="21"/>
          <w:szCs w:val="21"/>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5F77CE">
        <w:rPr>
          <w:rFonts w:asciiTheme="minorHAnsi" w:eastAsiaTheme="minorEastAsia" w:hAnsiTheme="minorHAnsi" w:cstheme="minorHAnsi"/>
          <w:sz w:val="21"/>
          <w:szCs w:val="21"/>
          <w:lang w:val="es-ES"/>
        </w:rPr>
        <w:t>antes mencionada.</w:t>
      </w:r>
      <w:r>
        <w:rPr>
          <w:rFonts w:asciiTheme="minorHAnsi" w:eastAsiaTheme="minorEastAsia" w:hAnsiTheme="minorHAnsi" w:cstheme="minorHAnsi"/>
          <w:sz w:val="21"/>
          <w:szCs w:val="21"/>
          <w:lang w:val="es-ES"/>
        </w:rPr>
        <w:t xml:space="preserve"> </w:t>
      </w:r>
    </w:p>
    <w:p w14:paraId="7EB54BC1" w14:textId="77777777" w:rsidR="00174F4A" w:rsidRDefault="00174F4A" w:rsidP="00174F4A">
      <w:pPr>
        <w:spacing w:line="240" w:lineRule="auto"/>
        <w:ind w:right="49"/>
        <w:jc w:val="both"/>
        <w:textAlignment w:val="baseline"/>
        <w:rPr>
          <w:rFonts w:asciiTheme="minorHAnsi" w:eastAsiaTheme="minorEastAsia" w:hAnsiTheme="minorHAnsi" w:cstheme="minorHAnsi"/>
          <w:sz w:val="21"/>
          <w:szCs w:val="21"/>
          <w:lang w:val="es-ES"/>
        </w:rPr>
      </w:pPr>
    </w:p>
    <w:p w14:paraId="0C2820FB" w14:textId="77777777" w:rsidR="00174F4A" w:rsidRDefault="00174F4A" w:rsidP="00174F4A">
      <w:pPr>
        <w:spacing w:line="240" w:lineRule="auto"/>
        <w:ind w:right="49"/>
        <w:jc w:val="both"/>
        <w:textAlignment w:val="baseline"/>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lang w:val="es-ES"/>
        </w:rPr>
        <w:t>, comenta que, e</w:t>
      </w:r>
      <w:r w:rsidRPr="00D80B77">
        <w:rPr>
          <w:rFonts w:asciiTheme="minorHAnsi" w:eastAsiaTheme="minorEastAsia" w:hAnsiTheme="minorHAnsi" w:cstheme="minorHAnsi"/>
          <w:sz w:val="21"/>
          <w:szCs w:val="21"/>
          <w:lang w:val="es-ES"/>
        </w:rPr>
        <w:t>n virtud de lo anterior, se instruye al personal de apoyo del CPS realizar las gestiones y trámites correspondientes</w:t>
      </w:r>
      <w:r>
        <w:rPr>
          <w:rFonts w:asciiTheme="minorHAnsi" w:eastAsiaTheme="minorEastAsia" w:hAnsiTheme="minorHAnsi" w:cstheme="minorHAnsi"/>
          <w:sz w:val="21"/>
          <w:szCs w:val="21"/>
          <w:lang w:val="es-ES"/>
        </w:rPr>
        <w:t>,</w:t>
      </w:r>
      <w:r>
        <w:rPr>
          <w:rFonts w:asciiTheme="minorHAnsi" w:hAnsiTheme="minorHAnsi" w:cstheme="minorHAnsi"/>
          <w:sz w:val="21"/>
          <w:szCs w:val="21"/>
        </w:rPr>
        <w:t xml:space="preserve">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 del orden del día al secretario</w:t>
      </w:r>
      <w:r>
        <w:rPr>
          <w:rFonts w:asciiTheme="minorHAnsi" w:eastAsiaTheme="minorEastAsia" w:hAnsiTheme="minorHAnsi" w:cstheme="minorHAnsi"/>
          <w:sz w:val="21"/>
          <w:szCs w:val="21"/>
          <w:lang w:val="es-ES"/>
        </w:rPr>
        <w:t xml:space="preserve">; </w:t>
      </w:r>
    </w:p>
    <w:p w14:paraId="7A85E604" w14:textId="77777777" w:rsidR="00174F4A" w:rsidRDefault="00174F4A" w:rsidP="00174F4A">
      <w:pPr>
        <w:spacing w:line="240" w:lineRule="auto"/>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 </w:t>
      </w:r>
    </w:p>
    <w:p w14:paraId="61F357D9" w14:textId="64B87F21" w:rsidR="00995F3E" w:rsidRDefault="00174F4A" w:rsidP="002767BE">
      <w:pPr>
        <w:spacing w:line="240" w:lineRule="auto"/>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lang w:val="es-ES"/>
        </w:rPr>
        <w:t xml:space="preserve">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Velázquez, </w:t>
      </w:r>
      <w:r w:rsidRPr="00FF5FDD">
        <w:rPr>
          <w:rFonts w:asciiTheme="minorHAnsi" w:eastAsiaTheme="minorEastAsia" w:hAnsiTheme="minorHAnsi" w:cstheme="minorHAnsi"/>
          <w:sz w:val="21"/>
          <w:szCs w:val="21"/>
          <w:lang w:val="es-ES"/>
        </w:rPr>
        <w:t>informa que el</w:t>
      </w:r>
      <w:r>
        <w:rPr>
          <w:rFonts w:asciiTheme="minorHAnsi" w:eastAsiaTheme="minorEastAsia" w:hAnsiTheme="minorHAnsi" w:cstheme="minorHAnsi"/>
          <w:sz w:val="21"/>
          <w:szCs w:val="21"/>
          <w:lang w:val="es-ES"/>
        </w:rPr>
        <w:t xml:space="preserve"> siguiente</w:t>
      </w:r>
      <w:r w:rsidRPr="00FF5FDD">
        <w:rPr>
          <w:rFonts w:asciiTheme="minorHAnsi" w:eastAsiaTheme="minorEastAsia" w:hAnsiTheme="minorHAnsi" w:cstheme="minorHAnsi"/>
          <w:sz w:val="21"/>
          <w:szCs w:val="21"/>
          <w:lang w:val="es-ES"/>
        </w:rPr>
        <w:t xml:space="preserve"> punto del orden del día corresponde a;</w:t>
      </w:r>
      <w:r>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 </w:t>
      </w:r>
    </w:p>
    <w:p w14:paraId="14F20F6D" w14:textId="77777777" w:rsidR="002767BE" w:rsidRPr="002767BE" w:rsidRDefault="002767BE" w:rsidP="002767BE">
      <w:pPr>
        <w:spacing w:line="240" w:lineRule="auto"/>
        <w:ind w:right="49"/>
        <w:jc w:val="both"/>
        <w:textAlignment w:val="baseline"/>
        <w:rPr>
          <w:rFonts w:asciiTheme="minorHAnsi" w:eastAsiaTheme="minorEastAsia" w:hAnsiTheme="minorHAnsi" w:cstheme="minorHAnsi"/>
          <w:sz w:val="21"/>
          <w:szCs w:val="21"/>
        </w:rPr>
      </w:pPr>
    </w:p>
    <w:p w14:paraId="6A032180" w14:textId="041B7339" w:rsidR="00901ACA" w:rsidRPr="00C929F7" w:rsidRDefault="002767BE" w:rsidP="00C929F7">
      <w:pPr>
        <w:spacing w:after="160" w:line="240" w:lineRule="auto"/>
        <w:ind w:right="49"/>
        <w:jc w:val="both"/>
        <w:rPr>
          <w:rFonts w:asciiTheme="minorHAnsi" w:eastAsiaTheme="minorEastAsia" w:hAnsiTheme="minorHAnsi" w:cstheme="minorHAnsi"/>
          <w:b/>
          <w:bCs/>
          <w:sz w:val="21"/>
          <w:szCs w:val="21"/>
          <w:lang w:val="es-ES"/>
        </w:rPr>
      </w:pPr>
      <w:r>
        <w:rPr>
          <w:rFonts w:asciiTheme="minorHAnsi" w:eastAsiaTheme="minorEastAsia" w:hAnsiTheme="minorHAnsi" w:cstheme="minorHAnsi"/>
          <w:b/>
          <w:bCs/>
          <w:sz w:val="21"/>
          <w:szCs w:val="21"/>
          <w:lang w:val="es-ES"/>
        </w:rPr>
        <w:t xml:space="preserve">V. </w:t>
      </w:r>
      <w:r w:rsidR="006B1271" w:rsidRPr="00D075AC">
        <w:rPr>
          <w:rFonts w:asciiTheme="minorHAnsi" w:eastAsiaTheme="minorEastAsia" w:hAnsiTheme="minorHAnsi" w:cstheme="minorHAnsi"/>
          <w:b/>
          <w:bCs/>
          <w:sz w:val="21"/>
          <w:szCs w:val="21"/>
          <w:lang w:val="es-ES"/>
        </w:rPr>
        <w:t>Los acuerdos</w:t>
      </w:r>
      <w:r w:rsidR="006B1271">
        <w:rPr>
          <w:rFonts w:asciiTheme="minorHAnsi" w:eastAsiaTheme="minorEastAsia" w:hAnsiTheme="minorHAnsi" w:cstheme="minorHAnsi"/>
          <w:b/>
          <w:bCs/>
          <w:sz w:val="21"/>
          <w:szCs w:val="21"/>
          <w:lang w:val="es-ES"/>
        </w:rPr>
        <w:t xml:space="preserve">. </w:t>
      </w:r>
    </w:p>
    <w:p w14:paraId="3C102EF7" w14:textId="77777777" w:rsidR="006C1A43" w:rsidRDefault="006C1A43" w:rsidP="006C1A43">
      <w:pPr>
        <w:ind w:right="49"/>
        <w:jc w:val="both"/>
        <w:textAlignment w:val="baseline"/>
        <w:rPr>
          <w:rFonts w:asciiTheme="minorHAnsi" w:eastAsiaTheme="minorEastAsia" w:hAnsiTheme="minorHAnsi" w:cstheme="minorHAnsi"/>
          <w:sz w:val="21"/>
          <w:szCs w:val="21"/>
          <w:lang w:val="es-ES"/>
        </w:rPr>
      </w:pPr>
    </w:p>
    <w:p w14:paraId="362AFBD5" w14:textId="77777777" w:rsidR="006C1A43" w:rsidRDefault="006C1A43" w:rsidP="006C1A43">
      <w:pPr>
        <w:pStyle w:val="Prrafodelista"/>
        <w:numPr>
          <w:ilvl w:val="0"/>
          <w:numId w:val="41"/>
        </w:numPr>
        <w:spacing w:after="160" w:line="276" w:lineRule="auto"/>
        <w:ind w:right="49"/>
        <w:jc w:val="both"/>
        <w:rPr>
          <w:rFonts w:asciiTheme="minorHAnsi" w:eastAsiaTheme="minorEastAsia" w:hAnsiTheme="minorHAnsi" w:cstheme="minorHAnsi"/>
          <w:sz w:val="21"/>
          <w:szCs w:val="21"/>
          <w:lang w:val="es-ES"/>
        </w:rPr>
      </w:pPr>
      <w:r w:rsidRPr="001527DF">
        <w:rPr>
          <w:rFonts w:asciiTheme="minorHAnsi" w:eastAsiaTheme="minorEastAsia" w:hAnsiTheme="minorHAnsi" w:cstheme="minorHAnsi"/>
          <w:sz w:val="21"/>
          <w:szCs w:val="21"/>
          <w:lang w:val="es-ES"/>
        </w:rPr>
        <w:t>Se aprobó Por unanimidad</w:t>
      </w:r>
      <w:r>
        <w:rPr>
          <w:rFonts w:asciiTheme="minorHAnsi" w:eastAsiaTheme="minorEastAsia" w:hAnsiTheme="minorHAnsi" w:cstheme="minorHAnsi"/>
          <w:sz w:val="21"/>
          <w:szCs w:val="21"/>
          <w:lang w:val="es-ES"/>
        </w:rPr>
        <w:t>,</w:t>
      </w:r>
      <w:r w:rsidRPr="001527DF">
        <w:rPr>
          <w:rFonts w:asciiTheme="minorHAnsi" w:eastAsiaTheme="minorEastAsia" w:hAnsiTheme="minorHAnsi" w:cstheme="minorHAnsi"/>
          <w:sz w:val="21"/>
          <w:szCs w:val="21"/>
          <w:lang w:val="es-ES"/>
        </w:rPr>
        <w:t xml:space="preserve"> el orden del día.</w:t>
      </w:r>
    </w:p>
    <w:p w14:paraId="2A0BE276" w14:textId="77777777" w:rsidR="006C1A43" w:rsidRDefault="006C1A43" w:rsidP="006C1A43">
      <w:pPr>
        <w:pStyle w:val="Prrafodelista"/>
        <w:spacing w:after="160"/>
        <w:ind w:right="49"/>
        <w:jc w:val="both"/>
        <w:rPr>
          <w:rFonts w:asciiTheme="minorHAnsi" w:eastAsiaTheme="minorEastAsia" w:hAnsiTheme="minorHAnsi" w:cstheme="minorHAnsi"/>
          <w:sz w:val="21"/>
          <w:szCs w:val="21"/>
          <w:lang w:val="es-ES"/>
        </w:rPr>
      </w:pPr>
    </w:p>
    <w:p w14:paraId="58ED35CE" w14:textId="296F5387" w:rsidR="00901ACA" w:rsidRPr="00901ACA" w:rsidRDefault="006C1A43" w:rsidP="00901ACA">
      <w:pPr>
        <w:pStyle w:val="Prrafodelista"/>
        <w:numPr>
          <w:ilvl w:val="0"/>
          <w:numId w:val="41"/>
        </w:numPr>
        <w:spacing w:after="160" w:line="276" w:lineRule="auto"/>
        <w:ind w:right="49"/>
        <w:jc w:val="both"/>
        <w:rPr>
          <w:rFonts w:asciiTheme="minorHAnsi" w:eastAsiaTheme="minorEastAsia" w:hAnsiTheme="minorHAnsi" w:cstheme="minorHAnsi"/>
          <w:sz w:val="21"/>
          <w:szCs w:val="21"/>
          <w:lang w:val="es-ES"/>
        </w:rPr>
      </w:pPr>
      <w:r w:rsidRPr="00901ACA">
        <w:rPr>
          <w:rFonts w:asciiTheme="minorHAnsi" w:eastAsiaTheme="minorEastAsia" w:hAnsiTheme="minorHAnsi" w:cstheme="minorHAnsi"/>
          <w:sz w:val="21"/>
          <w:szCs w:val="21"/>
          <w:lang w:val="es-ES"/>
        </w:rPr>
        <w:t xml:space="preserve">Se aprobó por unanimidad, </w:t>
      </w:r>
      <w:r w:rsidR="002767BE" w:rsidRPr="002767BE">
        <w:rPr>
          <w:rFonts w:asciiTheme="minorHAnsi" w:eastAsiaTheme="minorEastAsia" w:hAnsiTheme="minorHAnsi" w:cstheme="minorHAnsi"/>
          <w:sz w:val="21"/>
          <w:szCs w:val="21"/>
          <w:lang w:val="es-ES"/>
        </w:rPr>
        <w:t>el Informe de resultados del Examen Teórico-Práctico aplicado en relación a la Convocatoria Interna para la ocupación de la vacante de Director(a) de Área Técnica y Situación Patrimonial.</w:t>
      </w:r>
    </w:p>
    <w:p w14:paraId="14EDA831" w14:textId="77777777" w:rsidR="00901ACA" w:rsidRPr="00901ACA" w:rsidRDefault="00901ACA" w:rsidP="00901ACA">
      <w:pPr>
        <w:pStyle w:val="Prrafodelista"/>
        <w:rPr>
          <w:rFonts w:asciiTheme="minorHAnsi" w:eastAsiaTheme="minorEastAsia" w:hAnsiTheme="minorHAnsi" w:cstheme="minorHAnsi"/>
          <w:sz w:val="21"/>
          <w:szCs w:val="21"/>
          <w:lang w:val="es-ES"/>
        </w:rPr>
      </w:pPr>
    </w:p>
    <w:p w14:paraId="51743F25" w14:textId="3248E163" w:rsidR="00901ACA" w:rsidRPr="00FF5FDD" w:rsidRDefault="00901ACA" w:rsidP="00901ACA">
      <w:pPr>
        <w:spacing w:after="160"/>
        <w:ind w:right="49"/>
        <w:jc w:val="both"/>
        <w:rPr>
          <w:rFonts w:asciiTheme="minorHAnsi" w:eastAsiaTheme="minorEastAsia" w:hAnsiTheme="minorHAnsi" w:cstheme="minorHAnsi"/>
          <w:sz w:val="21"/>
          <w:szCs w:val="21"/>
          <w:lang w:val="es-ES"/>
        </w:rPr>
      </w:pPr>
      <w:r w:rsidRPr="00FF5FDD">
        <w:rPr>
          <w:rFonts w:asciiTheme="minorHAnsi" w:eastAsiaTheme="minorEastAsia" w:hAnsiTheme="minorHAnsi" w:cstheme="minorHAnsi"/>
          <w:sz w:val="21"/>
          <w:szCs w:val="21"/>
          <w:lang w:val="es-ES"/>
        </w:rPr>
        <w:t>En uso de la voz, el Secretario de Acuerdos informa que el último punto del orden del día corresponde a;</w:t>
      </w:r>
      <w:r>
        <w:rPr>
          <w:rFonts w:asciiTheme="minorHAnsi" w:eastAsiaTheme="minorEastAsia" w:hAnsiTheme="minorHAnsi" w:cstheme="minorHAnsi"/>
          <w:sz w:val="21"/>
          <w:szCs w:val="21"/>
          <w:lang w:val="es-ES"/>
        </w:rPr>
        <w:t xml:space="preserve"> </w:t>
      </w:r>
    </w:p>
    <w:p w14:paraId="311B5EA4" w14:textId="77777777" w:rsidR="006C1A43" w:rsidRDefault="006C1A43" w:rsidP="006B1271">
      <w:pPr>
        <w:spacing w:line="240" w:lineRule="auto"/>
        <w:jc w:val="both"/>
        <w:rPr>
          <w:rFonts w:asciiTheme="minorHAnsi" w:eastAsiaTheme="minorEastAsia" w:hAnsiTheme="minorHAnsi" w:cstheme="minorHAnsi"/>
          <w:b/>
          <w:bCs/>
          <w:sz w:val="21"/>
          <w:szCs w:val="21"/>
          <w:lang w:val="es-ES"/>
        </w:rPr>
      </w:pPr>
    </w:p>
    <w:p w14:paraId="59FD81FA" w14:textId="2EE41F69" w:rsidR="00A12377" w:rsidRPr="00146D95" w:rsidRDefault="006B1271" w:rsidP="006B1271">
      <w:pPr>
        <w:spacing w:line="240" w:lineRule="auto"/>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lang w:val="es-ES"/>
        </w:rPr>
        <w:t xml:space="preserve">VI. </w:t>
      </w:r>
      <w:r w:rsidR="00A12377" w:rsidRPr="00146D95">
        <w:rPr>
          <w:rFonts w:asciiTheme="minorHAnsi" w:eastAsiaTheme="minorEastAsia" w:hAnsiTheme="minorHAnsi" w:cstheme="minorHAnsi"/>
          <w:b/>
          <w:bCs/>
          <w:sz w:val="21"/>
          <w:szCs w:val="21"/>
        </w:rPr>
        <w:t>Clausura de la Sesión.</w:t>
      </w:r>
    </w:p>
    <w:p w14:paraId="6D7034ED" w14:textId="77777777" w:rsidR="00A12377" w:rsidRPr="00146D95" w:rsidRDefault="00A12377" w:rsidP="003C4C6D">
      <w:pPr>
        <w:pStyle w:val="Normal1"/>
        <w:spacing w:line="240" w:lineRule="auto"/>
        <w:jc w:val="both"/>
        <w:rPr>
          <w:rFonts w:asciiTheme="minorHAnsi" w:eastAsiaTheme="minorEastAsia" w:hAnsiTheme="minorHAnsi" w:cstheme="minorHAnsi"/>
          <w:sz w:val="21"/>
          <w:szCs w:val="21"/>
        </w:rPr>
      </w:pPr>
    </w:p>
    <w:p w14:paraId="4581B8B0" w14:textId="71133BEB" w:rsidR="00B74372" w:rsidRDefault="00A12377" w:rsidP="00A12377">
      <w:pPr>
        <w:tabs>
          <w:tab w:val="center" w:pos="709"/>
          <w:tab w:val="right" w:pos="8640"/>
        </w:tabs>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No habiendo otro punto por desahogar, </w:t>
      </w:r>
      <w:r w:rsidR="003C4C6D">
        <w:rPr>
          <w:rFonts w:asciiTheme="minorHAnsi" w:eastAsiaTheme="minorEastAsia" w:hAnsiTheme="minorHAnsi" w:cstheme="minorHAnsi"/>
          <w:sz w:val="21"/>
          <w:szCs w:val="21"/>
        </w:rPr>
        <w:t>la</w:t>
      </w:r>
      <w:r w:rsidR="003C4C6D" w:rsidRPr="00146D95">
        <w:rPr>
          <w:rFonts w:asciiTheme="minorHAnsi" w:eastAsiaTheme="minorEastAsia" w:hAnsiTheme="minorHAnsi" w:cstheme="minorHAnsi"/>
          <w:sz w:val="21"/>
          <w:szCs w:val="21"/>
        </w:rPr>
        <w:t xml:space="preserve"> </w:t>
      </w:r>
      <w:r w:rsidR="003C4C6D">
        <w:rPr>
          <w:rFonts w:asciiTheme="minorHAnsi" w:eastAsiaTheme="minorEastAsia" w:hAnsiTheme="minorHAnsi" w:cstheme="minorHAnsi"/>
          <w:sz w:val="21"/>
          <w:szCs w:val="21"/>
        </w:rPr>
        <w:t>Mtra</w:t>
      </w:r>
      <w:r w:rsidR="003C4C6D" w:rsidRPr="00146D95">
        <w:rPr>
          <w:rFonts w:asciiTheme="minorHAnsi" w:eastAsiaTheme="minorEastAsia" w:hAnsiTheme="minorHAnsi" w:cstheme="minorHAnsi"/>
          <w:sz w:val="21"/>
          <w:szCs w:val="21"/>
        </w:rPr>
        <w:t xml:space="preserve">. </w:t>
      </w:r>
      <w:r w:rsidR="003C4C6D"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rPr>
        <w:t xml:space="preserve">, </w:t>
      </w:r>
      <w:r w:rsidRPr="00C64A5A">
        <w:rPr>
          <w:rFonts w:asciiTheme="minorHAnsi" w:eastAsiaTheme="minorEastAsia" w:hAnsiTheme="minorHAnsi" w:cstheme="minorHAnsi"/>
          <w:sz w:val="21"/>
          <w:szCs w:val="21"/>
          <w:lang w:val="es-ES"/>
        </w:rPr>
        <w:t>d</w:t>
      </w:r>
      <w:r>
        <w:rPr>
          <w:rFonts w:asciiTheme="minorHAnsi" w:eastAsiaTheme="minorEastAsia" w:hAnsiTheme="minorHAnsi" w:cstheme="minorHAnsi"/>
          <w:sz w:val="21"/>
          <w:szCs w:val="21"/>
          <w:lang w:val="es-ES"/>
        </w:rPr>
        <w:t>a</w:t>
      </w:r>
      <w:r w:rsidRPr="00C64A5A">
        <w:rPr>
          <w:rFonts w:asciiTheme="minorHAnsi" w:eastAsiaTheme="minorEastAsia" w:hAnsiTheme="minorHAnsi" w:cstheme="minorHAnsi"/>
          <w:sz w:val="21"/>
          <w:szCs w:val="21"/>
          <w:lang w:val="es-ES"/>
        </w:rPr>
        <w:t xml:space="preserve"> por clausurada la</w:t>
      </w:r>
      <w:r w:rsidR="0021793A">
        <w:rPr>
          <w:rFonts w:asciiTheme="minorHAnsi" w:eastAsiaTheme="minorEastAsia" w:hAnsiTheme="minorHAnsi" w:cstheme="minorHAnsi"/>
          <w:sz w:val="21"/>
          <w:szCs w:val="21"/>
          <w:lang w:val="es-ES"/>
        </w:rPr>
        <w:t xml:space="preserve"> </w:t>
      </w:r>
      <w:r w:rsidR="00105503">
        <w:rPr>
          <w:rFonts w:asciiTheme="minorHAnsi" w:eastAsiaTheme="minorEastAsia" w:hAnsiTheme="minorHAnsi" w:cstheme="minorHAnsi"/>
          <w:sz w:val="21"/>
          <w:szCs w:val="21"/>
          <w:lang w:val="es-ES"/>
        </w:rPr>
        <w:t xml:space="preserve">Décima </w:t>
      </w:r>
      <w:r w:rsidR="002767BE">
        <w:rPr>
          <w:rFonts w:asciiTheme="minorHAnsi" w:eastAsiaTheme="minorEastAsia" w:hAnsiTheme="minorHAnsi" w:cstheme="minorHAnsi"/>
          <w:sz w:val="21"/>
          <w:szCs w:val="21"/>
          <w:lang w:val="es-ES"/>
        </w:rPr>
        <w:t>Novena</w:t>
      </w:r>
      <w:r w:rsidRPr="00C64A5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w:t>
      </w:r>
      <w:r w:rsidRPr="00C64A5A">
        <w:rPr>
          <w:rFonts w:asciiTheme="minorHAnsi" w:eastAsiaTheme="minorEastAsia" w:hAnsiTheme="minorHAnsi" w:cstheme="minorHAnsi"/>
          <w:sz w:val="21"/>
          <w:szCs w:val="21"/>
          <w:lang w:val="es-ES"/>
        </w:rPr>
        <w:t xml:space="preserve">esión </w:t>
      </w:r>
      <w:r w:rsidR="003C4C6D">
        <w:rPr>
          <w:rFonts w:asciiTheme="minorHAnsi" w:eastAsiaTheme="minorEastAsia" w:hAnsiTheme="minorHAnsi" w:cstheme="minorHAnsi"/>
          <w:sz w:val="21"/>
          <w:szCs w:val="21"/>
          <w:lang w:val="es-ES"/>
        </w:rPr>
        <w:t>Extrao</w:t>
      </w:r>
      <w:r w:rsidRPr="00C64A5A">
        <w:rPr>
          <w:rFonts w:asciiTheme="minorHAnsi" w:eastAsiaTheme="minorEastAsia" w:hAnsiTheme="minorHAnsi" w:cstheme="minorHAnsi"/>
          <w:sz w:val="21"/>
          <w:szCs w:val="21"/>
          <w:lang w:val="es-ES"/>
        </w:rPr>
        <w:t>rdinaria</w:t>
      </w:r>
      <w:r w:rsidR="0060517A">
        <w:rPr>
          <w:rFonts w:asciiTheme="minorHAnsi" w:eastAsiaTheme="minorEastAsia" w:hAnsiTheme="minorHAnsi" w:cstheme="minorHAnsi"/>
          <w:sz w:val="21"/>
          <w:szCs w:val="21"/>
          <w:lang w:val="es-ES"/>
        </w:rPr>
        <w:t xml:space="preserve"> </w:t>
      </w:r>
      <w:r w:rsidRPr="00C64A5A">
        <w:rPr>
          <w:rFonts w:asciiTheme="minorHAnsi" w:eastAsiaTheme="minorEastAsia" w:hAnsiTheme="minorHAnsi" w:cstheme="minorHAnsi"/>
          <w:sz w:val="21"/>
          <w:szCs w:val="21"/>
          <w:lang w:val="es-ES"/>
        </w:rPr>
        <w:t xml:space="preserve">del </w:t>
      </w:r>
      <w:r>
        <w:rPr>
          <w:rFonts w:asciiTheme="minorHAnsi" w:eastAsiaTheme="minorEastAsia" w:hAnsiTheme="minorHAnsi" w:cstheme="minorHAnsi"/>
          <w:sz w:val="21"/>
          <w:szCs w:val="21"/>
          <w:lang w:val="es-ES"/>
        </w:rPr>
        <w:t>CPS</w:t>
      </w:r>
      <w:r w:rsidRPr="00C64A5A">
        <w:rPr>
          <w:rFonts w:asciiTheme="minorHAnsi" w:eastAsiaTheme="minorEastAsia" w:hAnsiTheme="minorHAnsi" w:cstheme="minorHAnsi"/>
          <w:sz w:val="21"/>
          <w:szCs w:val="21"/>
          <w:lang w:val="es-ES"/>
        </w:rPr>
        <w:t xml:space="preserve"> siendo las </w:t>
      </w:r>
      <w:r w:rsidR="00C929F7">
        <w:rPr>
          <w:rFonts w:asciiTheme="minorHAnsi" w:eastAsiaTheme="minorEastAsia" w:hAnsiTheme="minorHAnsi" w:cstheme="minorHAnsi"/>
          <w:sz w:val="21"/>
          <w:szCs w:val="21"/>
          <w:lang w:val="es-ES"/>
        </w:rPr>
        <w:t>0</w:t>
      </w:r>
      <w:r w:rsidR="002767BE">
        <w:rPr>
          <w:rFonts w:asciiTheme="minorHAnsi" w:eastAsiaTheme="minorEastAsia" w:hAnsiTheme="minorHAnsi" w:cstheme="minorHAnsi"/>
          <w:sz w:val="21"/>
          <w:szCs w:val="21"/>
          <w:lang w:val="es-ES"/>
        </w:rPr>
        <w:t>9</w:t>
      </w:r>
      <w:r w:rsidRPr="00C64A5A">
        <w:rPr>
          <w:rFonts w:asciiTheme="minorHAnsi" w:eastAsiaTheme="minorEastAsia" w:hAnsiTheme="minorHAnsi" w:cstheme="minorHAnsi"/>
          <w:sz w:val="21"/>
          <w:szCs w:val="21"/>
          <w:lang w:val="es-ES"/>
        </w:rPr>
        <w:t>:</w:t>
      </w:r>
      <w:r w:rsidR="002767BE">
        <w:rPr>
          <w:rFonts w:asciiTheme="minorHAnsi" w:eastAsiaTheme="minorEastAsia" w:hAnsiTheme="minorHAnsi" w:cstheme="minorHAnsi"/>
          <w:sz w:val="21"/>
          <w:szCs w:val="21"/>
          <w:lang w:val="es-ES"/>
        </w:rPr>
        <w:t>23</w:t>
      </w:r>
      <w:r>
        <w:rPr>
          <w:rFonts w:asciiTheme="minorHAnsi" w:eastAsiaTheme="minorEastAsia" w:hAnsiTheme="minorHAnsi" w:cstheme="minorHAnsi"/>
          <w:sz w:val="21"/>
          <w:szCs w:val="21"/>
          <w:lang w:val="es-ES"/>
        </w:rPr>
        <w:t xml:space="preserve"> (</w:t>
      </w:r>
      <w:r w:rsidR="002767BE">
        <w:rPr>
          <w:rFonts w:asciiTheme="minorHAnsi" w:eastAsiaTheme="minorEastAsia" w:hAnsiTheme="minorHAnsi" w:cstheme="minorHAnsi"/>
          <w:sz w:val="21"/>
          <w:szCs w:val="21"/>
          <w:lang w:val="es-ES"/>
        </w:rPr>
        <w:t>nueve</w:t>
      </w:r>
      <w:r>
        <w:rPr>
          <w:rFonts w:asciiTheme="minorHAnsi" w:eastAsiaTheme="minorEastAsia" w:hAnsiTheme="minorHAnsi" w:cstheme="minorHAnsi"/>
          <w:sz w:val="21"/>
          <w:szCs w:val="21"/>
          <w:lang w:val="es-ES"/>
        </w:rPr>
        <w:t xml:space="preserve"> horas con</w:t>
      </w:r>
      <w:r w:rsidR="0021793A">
        <w:rPr>
          <w:rFonts w:asciiTheme="minorHAnsi" w:eastAsiaTheme="minorEastAsia" w:hAnsiTheme="minorHAnsi" w:cstheme="minorHAnsi"/>
          <w:sz w:val="21"/>
          <w:szCs w:val="21"/>
          <w:lang w:val="es-ES"/>
        </w:rPr>
        <w:t xml:space="preserve"> </w:t>
      </w:r>
      <w:r w:rsidR="002767BE">
        <w:rPr>
          <w:rFonts w:asciiTheme="minorHAnsi" w:eastAsiaTheme="minorEastAsia" w:hAnsiTheme="minorHAnsi" w:cstheme="minorHAnsi"/>
          <w:sz w:val="21"/>
          <w:szCs w:val="21"/>
          <w:lang w:val="es-ES"/>
        </w:rPr>
        <w:t>veintitrés</w:t>
      </w:r>
      <w:r>
        <w:rPr>
          <w:rFonts w:asciiTheme="minorHAnsi" w:eastAsiaTheme="minorEastAsia" w:hAnsiTheme="minorHAnsi" w:cstheme="minorHAnsi"/>
          <w:sz w:val="21"/>
          <w:szCs w:val="21"/>
          <w:lang w:val="es-ES"/>
        </w:rPr>
        <w:t xml:space="preserve"> minutos)</w:t>
      </w:r>
      <w:r w:rsidRPr="00C64A5A">
        <w:rPr>
          <w:rFonts w:asciiTheme="minorHAnsi" w:eastAsiaTheme="minorEastAsia" w:hAnsiTheme="minorHAnsi" w:cstheme="minorHAnsi"/>
          <w:sz w:val="21"/>
          <w:szCs w:val="21"/>
          <w:lang w:val="es-ES"/>
        </w:rPr>
        <w:t xml:space="preserve"> del </w:t>
      </w:r>
      <w:r w:rsidR="002767BE">
        <w:rPr>
          <w:rFonts w:asciiTheme="minorHAnsi" w:eastAsiaTheme="minorEastAsia" w:hAnsiTheme="minorHAnsi" w:cstheme="minorHAnsi"/>
          <w:sz w:val="21"/>
          <w:szCs w:val="21"/>
          <w:lang w:val="es-ES"/>
        </w:rPr>
        <w:t>Jueves</w:t>
      </w:r>
      <w:r w:rsidR="003C4C6D">
        <w:rPr>
          <w:rFonts w:asciiTheme="minorHAnsi" w:eastAsiaTheme="minorEastAsia" w:hAnsiTheme="minorHAnsi" w:cstheme="minorHAnsi"/>
          <w:sz w:val="21"/>
          <w:szCs w:val="21"/>
          <w:lang w:val="es-ES"/>
        </w:rPr>
        <w:t xml:space="preserve"> </w:t>
      </w:r>
      <w:r w:rsidR="002767BE">
        <w:rPr>
          <w:rFonts w:asciiTheme="minorHAnsi" w:eastAsiaTheme="minorEastAsia" w:hAnsiTheme="minorHAnsi" w:cstheme="minorHAnsi"/>
          <w:sz w:val="21"/>
          <w:szCs w:val="21"/>
          <w:lang w:val="es-ES"/>
        </w:rPr>
        <w:t>16</w:t>
      </w:r>
      <w:r w:rsidRPr="00C64A5A">
        <w:rPr>
          <w:rFonts w:asciiTheme="minorHAnsi" w:eastAsiaTheme="minorEastAsia" w:hAnsiTheme="minorHAnsi" w:cstheme="minorHAnsi"/>
          <w:sz w:val="21"/>
          <w:szCs w:val="21"/>
          <w:lang w:val="es-ES"/>
        </w:rPr>
        <w:t xml:space="preserve"> de</w:t>
      </w:r>
      <w:r w:rsidR="0021793A">
        <w:rPr>
          <w:rFonts w:asciiTheme="minorHAnsi" w:eastAsiaTheme="minorEastAsia" w:hAnsiTheme="minorHAnsi" w:cstheme="minorHAnsi"/>
          <w:sz w:val="21"/>
          <w:szCs w:val="21"/>
          <w:lang w:val="es-ES"/>
        </w:rPr>
        <w:t xml:space="preserve"> </w:t>
      </w:r>
      <w:r w:rsidR="00C929F7">
        <w:rPr>
          <w:rFonts w:asciiTheme="minorHAnsi" w:eastAsiaTheme="minorEastAsia" w:hAnsiTheme="minorHAnsi" w:cstheme="minorHAnsi"/>
          <w:sz w:val="21"/>
          <w:szCs w:val="21"/>
          <w:lang w:val="es-ES"/>
        </w:rPr>
        <w:t>Julio</w:t>
      </w:r>
      <w:r w:rsidRPr="00C64A5A">
        <w:rPr>
          <w:rFonts w:asciiTheme="minorHAnsi" w:eastAsiaTheme="minorEastAsia" w:hAnsiTheme="minorHAnsi" w:cstheme="minorHAnsi"/>
          <w:sz w:val="21"/>
          <w:szCs w:val="21"/>
          <w:lang w:val="es-ES"/>
        </w:rPr>
        <w:t xml:space="preserve"> del 202</w:t>
      </w:r>
      <w:r w:rsidR="00105503">
        <w:rPr>
          <w:rFonts w:asciiTheme="minorHAnsi" w:eastAsiaTheme="minorEastAsia" w:hAnsiTheme="minorHAnsi" w:cstheme="minorHAnsi"/>
          <w:sz w:val="21"/>
          <w:szCs w:val="21"/>
          <w:lang w:val="es-ES"/>
        </w:rPr>
        <w:t>6</w:t>
      </w:r>
      <w:r>
        <w:rPr>
          <w:rFonts w:asciiTheme="minorHAnsi" w:eastAsiaTheme="minorEastAsia" w:hAnsiTheme="minorHAnsi" w:cstheme="minorHAnsi"/>
          <w:sz w:val="21"/>
          <w:szCs w:val="21"/>
          <w:lang w:val="es-ES"/>
        </w:rPr>
        <w:t xml:space="preserve">; </w:t>
      </w:r>
      <w:r w:rsidRPr="00146D95">
        <w:rPr>
          <w:rFonts w:asciiTheme="minorHAnsi" w:eastAsiaTheme="minorEastAsia" w:hAnsiTheme="minorHAnsi" w:cstheme="minorHAnsi"/>
          <w:sz w:val="21"/>
          <w:szCs w:val="21"/>
        </w:rPr>
        <w:t>levantándose para constancia la presente acta.</w:t>
      </w:r>
    </w:p>
    <w:p w14:paraId="725D97E5"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5B7A10AF"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3CD1EE01"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3AB729B3"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06DA0B8A"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7DF2BB0A"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bookmarkEnd w:id="0"/>
    <w:p w14:paraId="5189EDA2"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r w:rsidRPr="00C31BD4">
        <w:rPr>
          <w:rFonts w:ascii="Calibri" w:eastAsia="Times New Roman" w:hAnsi="Calibri" w:cs="Calibri"/>
          <w:b/>
          <w:bCs/>
        </w:rPr>
        <w:t xml:space="preserve">         </w:t>
      </w:r>
      <w:r w:rsidRPr="008E4738">
        <w:rPr>
          <w:rFonts w:ascii="Calibri" w:eastAsia="Times New Roman" w:hAnsi="Calibri" w:cs="Calibri"/>
          <w:b/>
          <w:bCs/>
        </w:rPr>
        <w:t>Neyra Josefa Godoy Rodríguez</w:t>
      </w:r>
      <w:r w:rsidRPr="008E4738">
        <w:rPr>
          <w:rFonts w:ascii="Calibri" w:eastAsia="Times New Roman" w:hAnsi="Calibri" w:cs="Calibri"/>
        </w:rPr>
        <w:t> </w:t>
      </w:r>
      <w:r>
        <w:rPr>
          <w:rFonts w:ascii="Calibri" w:eastAsia="Times New Roman" w:hAnsi="Calibri" w:cs="Calibri"/>
        </w:rPr>
        <w:t xml:space="preserve">         </w:t>
      </w:r>
    </w:p>
    <w:p w14:paraId="336E49E0" w14:textId="55A819E7" w:rsidR="00220D3B" w:rsidRDefault="00220D3B" w:rsidP="00220D3B">
      <w:pPr>
        <w:spacing w:line="240" w:lineRule="auto"/>
        <w:ind w:right="-15"/>
        <w:jc w:val="center"/>
        <w:textAlignment w:val="baseline"/>
        <w:rPr>
          <w:rFonts w:ascii="Calibri" w:eastAsia="Times New Roman" w:hAnsi="Calibri" w:cs="Calibri"/>
        </w:rPr>
      </w:pPr>
      <w:r w:rsidRPr="00C31BD4">
        <w:rPr>
          <w:rFonts w:ascii="Calibri" w:eastAsia="Times New Roman" w:hAnsi="Calibri" w:cs="Calibri"/>
        </w:rPr>
        <w:t>          President</w:t>
      </w:r>
      <w:r w:rsidR="00901ACA">
        <w:rPr>
          <w:rFonts w:ascii="Calibri" w:eastAsia="Times New Roman" w:hAnsi="Calibri" w:cs="Calibri"/>
        </w:rPr>
        <w:t>a</w:t>
      </w:r>
      <w:r w:rsidRPr="00C31BD4">
        <w:rPr>
          <w:rFonts w:ascii="Calibri" w:eastAsia="Times New Roman" w:hAnsi="Calibri" w:cs="Calibri"/>
        </w:rPr>
        <w:t> </w:t>
      </w:r>
    </w:p>
    <w:p w14:paraId="60272EB4" w14:textId="77777777" w:rsidR="00220D3B" w:rsidRDefault="00220D3B" w:rsidP="00220D3B">
      <w:pPr>
        <w:spacing w:line="240" w:lineRule="auto"/>
        <w:ind w:right="-15"/>
        <w:jc w:val="center"/>
        <w:textAlignment w:val="baseline"/>
        <w:rPr>
          <w:rFonts w:ascii="Calibri" w:eastAsia="Times New Roman" w:hAnsi="Calibri" w:cs="Calibri"/>
        </w:rPr>
      </w:pPr>
    </w:p>
    <w:p w14:paraId="240D9AC4"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220C00A3"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13A762C4"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5A294250"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p>
    <w:tbl>
      <w:tblPr>
        <w:tblpPr w:leftFromText="141" w:rightFromText="141" w:vertAnchor="text" w:horzAnchor="margin" w:tblpY="157"/>
        <w:tblW w:w="87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4"/>
        <w:gridCol w:w="4394"/>
      </w:tblGrid>
      <w:tr w:rsidR="00220D3B" w:rsidRPr="008E4738" w14:paraId="4E9C6F51" w14:textId="77777777" w:rsidTr="00220D3B">
        <w:trPr>
          <w:trHeight w:val="218"/>
        </w:trPr>
        <w:tc>
          <w:tcPr>
            <w:tcW w:w="4394" w:type="dxa"/>
            <w:tcBorders>
              <w:top w:val="nil"/>
              <w:left w:val="nil"/>
              <w:bottom w:val="nil"/>
              <w:right w:val="nil"/>
            </w:tcBorders>
            <w:hideMark/>
          </w:tcPr>
          <w:p w14:paraId="79D76286" w14:textId="77777777" w:rsidR="00220D3B" w:rsidRDefault="00220D3B" w:rsidP="00220D3B">
            <w:pPr>
              <w:spacing w:line="240" w:lineRule="auto"/>
              <w:textAlignment w:val="baseline"/>
              <w:rPr>
                <w:rFonts w:ascii="Calibri" w:eastAsia="Times New Roman" w:hAnsi="Calibri" w:cs="Calibri"/>
              </w:rPr>
            </w:pPr>
            <w:r>
              <w:rPr>
                <w:rFonts w:ascii="Calibri" w:eastAsia="Times New Roman" w:hAnsi="Calibri" w:cs="Calibri"/>
                <w:b/>
                <w:bCs/>
              </w:rPr>
              <w:t xml:space="preserve">               </w:t>
            </w:r>
            <w:r w:rsidRPr="008E4738">
              <w:rPr>
                <w:rFonts w:ascii="Calibri" w:eastAsia="Times New Roman" w:hAnsi="Calibri" w:cs="Calibri"/>
                <w:b/>
                <w:bCs/>
              </w:rPr>
              <w:t>Miguel Ángel Hernández Velázquez</w:t>
            </w:r>
            <w:r w:rsidRPr="008E4738">
              <w:rPr>
                <w:rFonts w:ascii="Calibri" w:eastAsia="Times New Roman" w:hAnsi="Calibri" w:cs="Calibri"/>
              </w:rPr>
              <w:t> </w:t>
            </w:r>
            <w:r>
              <w:rPr>
                <w:rFonts w:ascii="Calibri" w:eastAsia="Times New Roman" w:hAnsi="Calibri" w:cs="Calibri"/>
              </w:rPr>
              <w:t xml:space="preserve">       </w:t>
            </w:r>
          </w:p>
          <w:p w14:paraId="56EBB493"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2B7B5C05" w14:textId="77777777" w:rsidR="00220D3B"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Mónica Lizeth Ruiz Preciado</w:t>
            </w:r>
            <w:r w:rsidRPr="008E4738">
              <w:rPr>
                <w:rFonts w:ascii="Calibri" w:eastAsia="Times New Roman" w:hAnsi="Calibri" w:cs="Calibri"/>
              </w:rPr>
              <w:t> </w:t>
            </w:r>
          </w:p>
          <w:p w14:paraId="368605E2"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r>
      <w:tr w:rsidR="00220D3B" w:rsidRPr="008E4738" w14:paraId="34028D56" w14:textId="77777777" w:rsidTr="00220D3B">
        <w:trPr>
          <w:trHeight w:val="218"/>
        </w:trPr>
        <w:tc>
          <w:tcPr>
            <w:tcW w:w="4394" w:type="dxa"/>
            <w:tcBorders>
              <w:top w:val="nil"/>
              <w:left w:val="nil"/>
              <w:bottom w:val="nil"/>
              <w:right w:val="nil"/>
            </w:tcBorders>
            <w:hideMark/>
          </w:tcPr>
          <w:p w14:paraId="62674373"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tc>
        <w:tc>
          <w:tcPr>
            <w:tcW w:w="4394" w:type="dxa"/>
            <w:tcBorders>
              <w:top w:val="nil"/>
              <w:left w:val="nil"/>
              <w:bottom w:val="nil"/>
              <w:right w:val="nil"/>
            </w:tcBorders>
            <w:hideMark/>
          </w:tcPr>
          <w:p w14:paraId="2E93887E"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CE80AF5"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8AD8905" w14:textId="77777777" w:rsidR="00220D3B" w:rsidRDefault="00220D3B" w:rsidP="00220D3B">
            <w:pPr>
              <w:spacing w:line="240" w:lineRule="auto"/>
              <w:ind w:left="709"/>
              <w:textAlignment w:val="baseline"/>
              <w:rPr>
                <w:rFonts w:ascii="Calibri" w:eastAsia="Times New Roman" w:hAnsi="Calibri" w:cs="Calibri"/>
              </w:rPr>
            </w:pPr>
          </w:p>
          <w:p w14:paraId="1CF95A42" w14:textId="5F01F1FE"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25085631"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4BDF62D4" w14:textId="77777777" w:rsidR="00220D3B"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53DF2E5D" w14:textId="77777777" w:rsidR="00220D3B" w:rsidRPr="008E4738" w:rsidRDefault="00220D3B" w:rsidP="00220D3B">
            <w:pPr>
              <w:spacing w:line="240" w:lineRule="auto"/>
              <w:ind w:left="709"/>
              <w:textAlignment w:val="baseline"/>
              <w:rPr>
                <w:rFonts w:ascii="Calibri" w:eastAsia="Times New Roman" w:hAnsi="Calibri" w:cs="Calibri"/>
              </w:rPr>
            </w:pPr>
          </w:p>
        </w:tc>
      </w:tr>
      <w:tr w:rsidR="00220D3B" w:rsidRPr="008E4738" w14:paraId="4785DA51" w14:textId="77777777" w:rsidTr="00220D3B">
        <w:trPr>
          <w:trHeight w:val="679"/>
        </w:trPr>
        <w:tc>
          <w:tcPr>
            <w:tcW w:w="4394" w:type="dxa"/>
            <w:tcBorders>
              <w:top w:val="nil"/>
              <w:left w:val="nil"/>
              <w:bottom w:val="nil"/>
              <w:right w:val="nil"/>
            </w:tcBorders>
            <w:hideMark/>
          </w:tcPr>
          <w:p w14:paraId="60F4F721"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Arturo Antonio Ríos Bojórquez </w:t>
            </w:r>
            <w:r w:rsidRPr="008E4738">
              <w:rPr>
                <w:rFonts w:ascii="Calibri" w:eastAsia="Times New Roman" w:hAnsi="Calibri" w:cs="Calibri"/>
              </w:rPr>
              <w:t> </w:t>
            </w:r>
            <w:r>
              <w:rPr>
                <w:rFonts w:ascii="Calibri" w:eastAsia="Times New Roman" w:hAnsi="Calibri" w:cs="Calibri"/>
              </w:rPr>
              <w:t xml:space="preserve">              </w:t>
            </w:r>
          </w:p>
          <w:p w14:paraId="30B9937E"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5A5C0ED5" w14:textId="7A575782" w:rsidR="00220D3B" w:rsidRPr="00F0248F" w:rsidRDefault="00220D3B" w:rsidP="00220D3B">
            <w:pPr>
              <w:spacing w:line="240" w:lineRule="auto"/>
              <w:ind w:left="709"/>
              <w:textAlignment w:val="baseline"/>
              <w:rPr>
                <w:rFonts w:ascii="Calibri" w:eastAsia="Times New Roman" w:hAnsi="Calibri" w:cs="Calibri"/>
                <w:b/>
                <w:bCs/>
              </w:rPr>
            </w:pPr>
            <w:r>
              <w:rPr>
                <w:rFonts w:ascii="Calibri" w:eastAsia="Times New Roman" w:hAnsi="Calibri" w:cs="Calibri"/>
              </w:rPr>
              <w:t xml:space="preserve">     </w:t>
            </w:r>
            <w:r>
              <w:t xml:space="preserve"> </w:t>
            </w:r>
            <w:r w:rsidRPr="00F0248F">
              <w:rPr>
                <w:rFonts w:ascii="Calibri" w:eastAsia="Times New Roman" w:hAnsi="Calibri" w:cs="Calibri"/>
                <w:b/>
                <w:bCs/>
              </w:rPr>
              <w:t>Ana Isabel Cort</w:t>
            </w:r>
            <w:r>
              <w:rPr>
                <w:rFonts w:ascii="Calibri" w:eastAsia="Times New Roman" w:hAnsi="Calibri" w:cs="Calibri"/>
                <w:b/>
                <w:bCs/>
              </w:rPr>
              <w:t>é</w:t>
            </w:r>
            <w:r w:rsidRPr="00F0248F">
              <w:rPr>
                <w:rFonts w:ascii="Calibri" w:eastAsia="Times New Roman" w:hAnsi="Calibri" w:cs="Calibri"/>
                <w:b/>
                <w:bCs/>
              </w:rPr>
              <w:t>s Coronado</w:t>
            </w:r>
          </w:p>
          <w:p w14:paraId="18B1D4DA"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p w14:paraId="793F7001"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11B8DB24"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7BBBA275" w14:textId="77777777" w:rsidR="00220D3B" w:rsidRPr="008E4738" w:rsidRDefault="00220D3B" w:rsidP="00220D3B">
            <w:pPr>
              <w:spacing w:line="240" w:lineRule="auto"/>
              <w:textAlignment w:val="baseline"/>
              <w:rPr>
                <w:rFonts w:ascii="Calibri" w:eastAsia="Times New Roman" w:hAnsi="Calibri" w:cs="Calibri"/>
              </w:rPr>
            </w:pPr>
          </w:p>
          <w:p w14:paraId="68544D0D"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051CD0F4"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3D88E354" w14:textId="77777777" w:rsidR="00220D3B" w:rsidRPr="008E4738" w:rsidRDefault="00220D3B" w:rsidP="00220D3B">
            <w:pPr>
              <w:spacing w:line="240" w:lineRule="auto"/>
              <w:ind w:left="709"/>
              <w:textAlignment w:val="baseline"/>
              <w:rPr>
                <w:rFonts w:ascii="Calibri" w:eastAsia="Times New Roman" w:hAnsi="Calibri" w:cs="Calibri"/>
              </w:rPr>
            </w:pPr>
          </w:p>
        </w:tc>
      </w:tr>
    </w:tbl>
    <w:p w14:paraId="2914F10A"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r w:rsidRPr="00C31BD4">
        <w:rPr>
          <w:rFonts w:ascii="Calibri" w:eastAsia="Times New Roman" w:hAnsi="Calibri" w:cs="Calibri"/>
        </w:rPr>
        <w:t> </w:t>
      </w:r>
    </w:p>
    <w:p w14:paraId="23957B0C" w14:textId="77777777" w:rsidR="00B74824" w:rsidRDefault="00B74824" w:rsidP="00BA1282">
      <w:pPr>
        <w:jc w:val="both"/>
        <w:rPr>
          <w:sz w:val="20"/>
          <w:szCs w:val="20"/>
        </w:rPr>
      </w:pPr>
    </w:p>
    <w:p w14:paraId="600F8088" w14:textId="09EEA262" w:rsidR="00AF4098" w:rsidRDefault="00AF4098" w:rsidP="00BA1282">
      <w:pPr>
        <w:jc w:val="both"/>
        <w:rPr>
          <w:sz w:val="20"/>
          <w:szCs w:val="20"/>
        </w:rPr>
      </w:pPr>
    </w:p>
    <w:p w14:paraId="22D82E65" w14:textId="5A789349" w:rsidR="00537EC0" w:rsidRDefault="00537EC0" w:rsidP="00BA1282">
      <w:pPr>
        <w:jc w:val="both"/>
        <w:rPr>
          <w:sz w:val="20"/>
          <w:szCs w:val="20"/>
        </w:rPr>
      </w:pPr>
    </w:p>
    <w:p w14:paraId="5EB73301" w14:textId="352CA540" w:rsidR="00537EC0" w:rsidRDefault="00537EC0" w:rsidP="00BA1282">
      <w:pPr>
        <w:jc w:val="both"/>
        <w:rPr>
          <w:sz w:val="20"/>
          <w:szCs w:val="20"/>
        </w:rPr>
      </w:pPr>
    </w:p>
    <w:p w14:paraId="0CCC53B5" w14:textId="15B3F6DC" w:rsidR="00537EC0" w:rsidRDefault="00537EC0" w:rsidP="00BA1282">
      <w:pPr>
        <w:jc w:val="both"/>
        <w:rPr>
          <w:sz w:val="20"/>
          <w:szCs w:val="20"/>
        </w:rPr>
      </w:pPr>
    </w:p>
    <w:p w14:paraId="341220ED" w14:textId="3685F71E" w:rsidR="00537EC0" w:rsidRDefault="00537EC0" w:rsidP="00BA1282">
      <w:pPr>
        <w:jc w:val="both"/>
        <w:rPr>
          <w:sz w:val="20"/>
          <w:szCs w:val="20"/>
        </w:rPr>
      </w:pPr>
    </w:p>
    <w:p w14:paraId="4C661DA1" w14:textId="048B7A44" w:rsidR="00537EC0" w:rsidRDefault="00537EC0" w:rsidP="00BA1282">
      <w:pPr>
        <w:jc w:val="both"/>
        <w:rPr>
          <w:sz w:val="20"/>
          <w:szCs w:val="20"/>
        </w:rPr>
      </w:pPr>
    </w:p>
    <w:p w14:paraId="75DE2ED5" w14:textId="67B7A10E" w:rsidR="00537EC0" w:rsidRDefault="00537EC0" w:rsidP="00BA1282">
      <w:pPr>
        <w:jc w:val="both"/>
        <w:rPr>
          <w:sz w:val="20"/>
          <w:szCs w:val="20"/>
        </w:rPr>
      </w:pPr>
    </w:p>
    <w:p w14:paraId="0AAA83B6" w14:textId="4A8B86A1" w:rsidR="00537EC0" w:rsidRDefault="00537EC0" w:rsidP="00BA1282">
      <w:pPr>
        <w:jc w:val="both"/>
        <w:rPr>
          <w:sz w:val="20"/>
          <w:szCs w:val="20"/>
        </w:rPr>
      </w:pPr>
    </w:p>
    <w:p w14:paraId="6A802399" w14:textId="77777777" w:rsidR="00537EC0" w:rsidRDefault="00537EC0" w:rsidP="00BA1282">
      <w:pPr>
        <w:jc w:val="both"/>
        <w:rPr>
          <w:sz w:val="20"/>
          <w:szCs w:val="20"/>
        </w:rPr>
      </w:pPr>
    </w:p>
    <w:p w14:paraId="3C345042" w14:textId="77777777" w:rsidR="00B74372" w:rsidRDefault="00B74372" w:rsidP="00BA1282">
      <w:pPr>
        <w:jc w:val="both"/>
        <w:rPr>
          <w:sz w:val="20"/>
          <w:szCs w:val="20"/>
        </w:rPr>
      </w:pPr>
    </w:p>
    <w:p w14:paraId="53CBE3CC" w14:textId="50D70380" w:rsidR="00B74824" w:rsidRDefault="00220D3B" w:rsidP="00BA1282">
      <w:pPr>
        <w:jc w:val="both"/>
        <w:rPr>
          <w:sz w:val="20"/>
          <w:szCs w:val="20"/>
        </w:rPr>
      </w:pPr>
      <w:r w:rsidRPr="006A758D">
        <w:rPr>
          <w:sz w:val="20"/>
          <w:szCs w:val="20"/>
        </w:rPr>
        <w:t>La presente hoja de firmas forma parte integral de</w:t>
      </w:r>
      <w:r>
        <w:rPr>
          <w:sz w:val="20"/>
          <w:szCs w:val="20"/>
        </w:rPr>
        <w:t>l Acta de</w:t>
      </w:r>
      <w:r w:rsidRPr="006A758D">
        <w:rPr>
          <w:sz w:val="20"/>
          <w:szCs w:val="20"/>
        </w:rPr>
        <w:t xml:space="preserve"> la</w:t>
      </w:r>
      <w:r>
        <w:rPr>
          <w:sz w:val="20"/>
          <w:szCs w:val="20"/>
        </w:rPr>
        <w:t xml:space="preserve"> </w:t>
      </w:r>
      <w:r w:rsidR="002A412F">
        <w:rPr>
          <w:sz w:val="20"/>
          <w:szCs w:val="20"/>
        </w:rPr>
        <w:t xml:space="preserve">Décima </w:t>
      </w:r>
      <w:r w:rsidR="00537EC0">
        <w:rPr>
          <w:sz w:val="20"/>
          <w:szCs w:val="20"/>
        </w:rPr>
        <w:t>Novena</w:t>
      </w:r>
      <w:r w:rsidRPr="006A758D">
        <w:rPr>
          <w:sz w:val="20"/>
          <w:szCs w:val="20"/>
        </w:rPr>
        <w:t xml:space="preserve"> Sesión </w:t>
      </w:r>
      <w:r>
        <w:rPr>
          <w:sz w:val="20"/>
          <w:szCs w:val="20"/>
        </w:rPr>
        <w:t>Extrao</w:t>
      </w:r>
      <w:r w:rsidRPr="006A758D">
        <w:rPr>
          <w:sz w:val="20"/>
          <w:szCs w:val="20"/>
        </w:rPr>
        <w:t>rdinaria del Comité de Participación Social (CPS) del Sistema Estatal Anticorrupción del Estado de Jalisco</w:t>
      </w:r>
      <w:r>
        <w:rPr>
          <w:sz w:val="20"/>
          <w:szCs w:val="20"/>
        </w:rPr>
        <w:t xml:space="preserve"> </w:t>
      </w:r>
      <w:r w:rsidRPr="006A758D">
        <w:rPr>
          <w:sz w:val="20"/>
          <w:szCs w:val="20"/>
        </w:rPr>
        <w:t>c</w:t>
      </w:r>
      <w:r>
        <w:rPr>
          <w:sz w:val="20"/>
          <w:szCs w:val="20"/>
        </w:rPr>
        <w:t>orrespondiente a la gestión 2025-2026</w:t>
      </w:r>
      <w:r w:rsidRPr="006A758D">
        <w:rPr>
          <w:sz w:val="20"/>
          <w:szCs w:val="20"/>
        </w:rPr>
        <w:t xml:space="preserve">, que </w:t>
      </w:r>
      <w:r w:rsidRPr="008E707D">
        <w:rPr>
          <w:sz w:val="20"/>
          <w:szCs w:val="20"/>
        </w:rPr>
        <w:t xml:space="preserve">consta de </w:t>
      </w:r>
      <w:r>
        <w:rPr>
          <w:sz w:val="20"/>
          <w:szCs w:val="20"/>
        </w:rPr>
        <w:t>0</w:t>
      </w:r>
      <w:r w:rsidR="00537EC0">
        <w:rPr>
          <w:sz w:val="20"/>
          <w:szCs w:val="20"/>
        </w:rPr>
        <w:t>5</w:t>
      </w:r>
      <w:r w:rsidRPr="008E707D">
        <w:rPr>
          <w:sz w:val="20"/>
          <w:szCs w:val="20"/>
        </w:rPr>
        <w:t xml:space="preserve"> (</w:t>
      </w:r>
      <w:r w:rsidR="00901ACA">
        <w:rPr>
          <w:sz w:val="20"/>
          <w:szCs w:val="20"/>
        </w:rPr>
        <w:t>c</w:t>
      </w:r>
      <w:r w:rsidR="00537EC0">
        <w:rPr>
          <w:sz w:val="20"/>
          <w:szCs w:val="20"/>
        </w:rPr>
        <w:t>inco</w:t>
      </w:r>
      <w:r w:rsidRPr="008E707D">
        <w:rPr>
          <w:sz w:val="20"/>
          <w:szCs w:val="20"/>
        </w:rPr>
        <w:t>) páginas incluyendo</w:t>
      </w:r>
      <w:r w:rsidRPr="006A758D">
        <w:rPr>
          <w:sz w:val="20"/>
          <w:szCs w:val="20"/>
        </w:rPr>
        <w:t xml:space="preserve"> la presente. </w:t>
      </w:r>
      <w:r w:rsidR="00537EC0">
        <w:rPr>
          <w:sz w:val="20"/>
          <w:szCs w:val="20"/>
        </w:rPr>
        <w:t>-</w:t>
      </w:r>
      <w:r>
        <w:rPr>
          <w:sz w:val="20"/>
          <w:szCs w:val="20"/>
        </w:rPr>
        <w:t>----</w:t>
      </w:r>
    </w:p>
    <w:sectPr w:rsidR="00B74824" w:rsidSect="00BD5DCA">
      <w:headerReference w:type="default" r:id="rId9"/>
      <w:footerReference w:type="default" r:id="rId10"/>
      <w:pgSz w:w="12240" w:h="15840" w:code="1"/>
      <w:pgMar w:top="1701" w:right="1701" w:bottom="1701" w:left="1418" w:header="720"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2D99" w14:textId="77777777" w:rsidR="00EF24B1" w:rsidRDefault="00EF24B1">
      <w:pPr>
        <w:spacing w:line="240" w:lineRule="auto"/>
      </w:pPr>
      <w:r>
        <w:separator/>
      </w:r>
    </w:p>
  </w:endnote>
  <w:endnote w:type="continuationSeparator" w:id="0">
    <w:p w14:paraId="7F5EFF47" w14:textId="77777777" w:rsidR="00EF24B1" w:rsidRDefault="00EF24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18"/>
        <w:szCs w:val="18"/>
      </w:rPr>
      <w:id w:val="1683629084"/>
      <w:docPartObj>
        <w:docPartGallery w:val="Page Numbers (Bottom of Page)"/>
        <w:docPartUnique/>
      </w:docPartObj>
    </w:sdtPr>
    <w:sdtEndPr/>
    <w:sdtContent>
      <w:sdt>
        <w:sdtPr>
          <w:rPr>
            <w:rFonts w:asciiTheme="minorHAnsi" w:hAnsiTheme="minorHAnsi" w:cstheme="minorBidi"/>
            <w:sz w:val="18"/>
            <w:szCs w:val="18"/>
          </w:rPr>
          <w:id w:val="-1819326756"/>
          <w:docPartObj>
            <w:docPartGallery w:val="Page Numbers (Top of Page)"/>
            <w:docPartUnique/>
          </w:docPartObj>
        </w:sdtPr>
        <w:sdtEndPr/>
        <w:sdtContent>
          <w:p w14:paraId="503BC1D5" w14:textId="7F5735A2" w:rsidR="005F47CF" w:rsidRPr="00840FCB" w:rsidRDefault="005F47CF">
            <w:pPr>
              <w:pStyle w:val="Piedepgina"/>
              <w:jc w:val="center"/>
              <w:rPr>
                <w:rFonts w:asciiTheme="minorHAnsi" w:hAnsiTheme="minorHAnsi" w:cstheme="minorHAnsi"/>
                <w:sz w:val="18"/>
                <w:szCs w:val="18"/>
              </w:rPr>
            </w:pPr>
            <w:r w:rsidRPr="00840FCB">
              <w:rPr>
                <w:rFonts w:asciiTheme="minorHAnsi" w:hAnsiTheme="minorHAnsi" w:cstheme="minorHAnsi"/>
                <w:sz w:val="18"/>
                <w:szCs w:val="18"/>
                <w:lang w:val="es-ES"/>
              </w:rPr>
              <w:t xml:space="preserve">Página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PAGE</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8</w:t>
            </w:r>
            <w:r w:rsidRPr="00840FCB">
              <w:rPr>
                <w:rFonts w:asciiTheme="minorHAnsi" w:hAnsiTheme="minorHAnsi" w:cstheme="minorHAnsi"/>
                <w:b/>
                <w:bCs/>
                <w:sz w:val="18"/>
                <w:szCs w:val="18"/>
              </w:rPr>
              <w:fldChar w:fldCharType="end"/>
            </w:r>
            <w:r w:rsidRPr="00840FCB">
              <w:rPr>
                <w:rFonts w:asciiTheme="minorHAnsi" w:hAnsiTheme="minorHAnsi" w:cstheme="minorHAnsi"/>
                <w:sz w:val="18"/>
                <w:szCs w:val="18"/>
                <w:lang w:val="es-ES"/>
              </w:rPr>
              <w:t xml:space="preserve"> de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NUMPAGES</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10</w:t>
            </w:r>
            <w:r w:rsidRPr="00840FCB">
              <w:rPr>
                <w:rFonts w:asciiTheme="minorHAnsi" w:hAnsiTheme="minorHAnsi" w:cstheme="minorHAnsi"/>
                <w:b/>
                <w:bCs/>
                <w:sz w:val="18"/>
                <w:szCs w:val="18"/>
              </w:rPr>
              <w:fldChar w:fldCharType="end"/>
            </w:r>
          </w:p>
        </w:sdtContent>
      </w:sdt>
    </w:sdtContent>
  </w:sdt>
  <w:sdt>
    <w:sdtPr>
      <w:rPr>
        <w:rFonts w:ascii="Arial Narrow" w:hAnsi="Arial Narrow"/>
        <w:sz w:val="18"/>
        <w:szCs w:val="18"/>
        <w:lang w:val="es-ES"/>
      </w:rPr>
      <w:id w:val="-1434888227"/>
      <w:docPartObj>
        <w:docPartGallery w:val="Page Numbers (Top of Page)"/>
        <w:docPartUnique/>
      </w:docPartObj>
    </w:sdtPr>
    <w:sdtEndPr/>
    <w:sdtContent>
      <w:p w14:paraId="1F87D6D5" w14:textId="77777777" w:rsidR="005F47CF" w:rsidRDefault="005F47CF">
        <w:pPr>
          <w:jc w:val="center"/>
        </w:pPr>
      </w:p>
      <w:p w14:paraId="394963AD" w14:textId="77777777" w:rsidR="005F47CF" w:rsidRPr="00B053A9" w:rsidRDefault="00621441">
        <w:pPr>
          <w:jc w:val="center"/>
          <w:rPr>
            <w:rFonts w:ascii="Arial Narrow" w:hAnsi="Arial Narrow"/>
            <w:sz w:val="18"/>
            <w:szCs w:val="18"/>
            <w:lang w:val="es-ES"/>
          </w:rPr>
        </w:pPr>
      </w:p>
    </w:sdtContent>
  </w:sdt>
  <w:p w14:paraId="4F81A376" w14:textId="77777777" w:rsidR="005F47CF" w:rsidRDefault="005F47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3D99F" w14:textId="77777777" w:rsidR="00EF24B1" w:rsidRDefault="00EF24B1">
      <w:pPr>
        <w:spacing w:line="240" w:lineRule="auto"/>
      </w:pPr>
      <w:r>
        <w:separator/>
      </w:r>
    </w:p>
  </w:footnote>
  <w:footnote w:type="continuationSeparator" w:id="0">
    <w:p w14:paraId="5996D61D" w14:textId="77777777" w:rsidR="00EF24B1" w:rsidRDefault="00EF24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823D" w14:textId="77777777" w:rsidR="005F47CF" w:rsidRDefault="005F47CF">
    <w:pPr>
      <w:pStyle w:val="Normal1"/>
      <w:tabs>
        <w:tab w:val="left" w:pos="6120"/>
      </w:tabs>
      <w:rPr>
        <w:rFonts w:asciiTheme="minorHAnsi" w:eastAsia="Calibri" w:hAnsiTheme="minorHAnsi" w:cstheme="minorHAnsi"/>
        <w:b/>
        <w:bCs/>
        <w:sz w:val="16"/>
        <w:szCs w:val="16"/>
      </w:rPr>
    </w:pPr>
    <w:r>
      <w:rPr>
        <w:noProof/>
        <w:color w:val="5B9BD5"/>
        <w:sz w:val="21"/>
        <w:szCs w:val="21"/>
        <w:lang w:val="es-ES" w:eastAsia="es-ES"/>
      </w:rPr>
      <w:drawing>
        <wp:inline distT="0" distB="0" distL="0" distR="0" wp14:anchorId="3DC8A654" wp14:editId="55A1C912">
          <wp:extent cx="4222065" cy="600075"/>
          <wp:effectExtent l="0" t="0" r="0" b="0"/>
          <wp:docPr id="656350622" name="Imagen 6563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tipo SESAJ.jpg"/>
                  <pic:cNvPicPr/>
                </pic:nvPicPr>
                <pic:blipFill rotWithShape="1">
                  <a:blip r:embed="rId1">
                    <a:extLst>
                      <a:ext uri="{28A0092B-C50C-407E-A947-70E740481C1C}">
                        <a14:useLocalDpi xmlns:a14="http://schemas.microsoft.com/office/drawing/2010/main" val="0"/>
                      </a:ext>
                    </a:extLst>
                  </a:blip>
                  <a:srcRect t="23932" b="26286"/>
                  <a:stretch/>
                </pic:blipFill>
                <pic:spPr bwMode="auto">
                  <a:xfrm>
                    <a:off x="0" y="0"/>
                    <a:ext cx="4281658" cy="608545"/>
                  </a:xfrm>
                  <a:prstGeom prst="rect">
                    <a:avLst/>
                  </a:prstGeom>
                  <a:ln>
                    <a:noFill/>
                  </a:ln>
                  <a:extLst>
                    <a:ext uri="{53640926-AAD7-44D8-BBD7-CCE9431645EC}">
                      <a14:shadowObscured xmlns:a14="http://schemas.microsoft.com/office/drawing/2010/main"/>
                    </a:ext>
                  </a:extLst>
                </pic:spPr>
              </pic:pic>
            </a:graphicData>
          </a:graphic>
        </wp:inline>
      </w:drawing>
    </w:r>
  </w:p>
  <w:p w14:paraId="5ADE4915" w14:textId="52A2D2E6" w:rsidR="005F47CF" w:rsidRPr="00516E05" w:rsidRDefault="005F47CF">
    <w:pPr>
      <w:pStyle w:val="Normal1"/>
      <w:tabs>
        <w:tab w:val="left" w:pos="6120"/>
      </w:tabs>
      <w:jc w:val="right"/>
      <w:rPr>
        <w:rFonts w:asciiTheme="minorHAnsi" w:eastAsia="Calibri" w:hAnsiTheme="minorHAnsi" w:cstheme="minorHAnsi"/>
        <w:b/>
        <w:bCs/>
        <w:sz w:val="16"/>
        <w:szCs w:val="16"/>
      </w:rPr>
    </w:pPr>
    <w:r>
      <w:rPr>
        <w:noProof/>
        <w:color w:val="5B9BD5"/>
        <w:sz w:val="21"/>
        <w:szCs w:val="21"/>
        <w:lang w:val="es-ES" w:eastAsia="es-ES"/>
      </w:rPr>
      <w:drawing>
        <wp:anchor distT="0" distB="0" distL="114300" distR="114300" simplePos="0" relativeHeight="251663872" behindDoc="0" locked="0" layoutInCell="1" allowOverlap="1" wp14:anchorId="3AAB883D" wp14:editId="1B0F7C06">
          <wp:simplePos x="0" y="0"/>
          <wp:positionH relativeFrom="column">
            <wp:posOffset>3107055</wp:posOffset>
          </wp:positionH>
          <wp:positionV relativeFrom="paragraph">
            <wp:posOffset>149860</wp:posOffset>
          </wp:positionV>
          <wp:extent cx="2867386" cy="45719"/>
          <wp:effectExtent l="0" t="0" r="0" b="0"/>
          <wp:wrapTopAndBottom/>
          <wp:docPr id="13464668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2867386" cy="45719"/>
                  </a:xfrm>
                  <a:prstGeom prst="rect">
                    <a:avLst/>
                  </a:prstGeom>
                  <a:ln/>
                </pic:spPr>
              </pic:pic>
            </a:graphicData>
          </a:graphic>
        </wp:anchor>
      </w:drawing>
    </w:r>
    <w:r>
      <w:rPr>
        <w:rFonts w:asciiTheme="minorHAnsi" w:eastAsia="Calibri" w:hAnsiTheme="minorHAnsi" w:cstheme="minorHAnsi"/>
        <w:b/>
        <w:bCs/>
        <w:sz w:val="16"/>
        <w:szCs w:val="16"/>
      </w:rPr>
      <w:t xml:space="preserve">           </w:t>
    </w:r>
    <w:r w:rsidRPr="006528E6">
      <w:rPr>
        <w:rFonts w:asciiTheme="minorHAnsi" w:eastAsia="Calibri" w:hAnsiTheme="minorHAnsi" w:cstheme="minorHAnsi"/>
        <w:b/>
        <w:bCs/>
        <w:sz w:val="16"/>
        <w:szCs w:val="16"/>
      </w:rPr>
      <w:t xml:space="preserve">Acta </w:t>
    </w:r>
    <w:r>
      <w:rPr>
        <w:rFonts w:asciiTheme="minorHAnsi" w:eastAsia="Calibri" w:hAnsiTheme="minorHAnsi" w:cstheme="minorHAnsi"/>
        <w:b/>
        <w:bCs/>
        <w:sz w:val="16"/>
        <w:szCs w:val="16"/>
      </w:rPr>
      <w:t xml:space="preserve">de Sesión </w:t>
    </w:r>
    <w:r w:rsidRPr="006528E6">
      <w:rPr>
        <w:rFonts w:asciiTheme="minorHAnsi" w:eastAsia="Calibri" w:hAnsiTheme="minorHAnsi" w:cstheme="minorHAnsi"/>
        <w:b/>
        <w:bCs/>
        <w:sz w:val="16"/>
        <w:szCs w:val="16"/>
      </w:rPr>
      <w:t>del Comité de Participación</w:t>
    </w:r>
    <w:r>
      <w:rPr>
        <w:rFonts w:ascii="Arial Narrow" w:eastAsia="Calibri" w:hAnsi="Arial Narrow" w:cstheme="majorHAnsi"/>
        <w:b/>
        <w:bCs/>
        <w:sz w:val="18"/>
        <w:szCs w:val="18"/>
      </w:rPr>
      <w:t xml:space="preserve"> </w:t>
    </w:r>
    <w:r w:rsidRPr="006528E6">
      <w:rPr>
        <w:rFonts w:asciiTheme="minorHAnsi" w:eastAsia="Calibri" w:hAnsiTheme="minorHAnsi" w:cstheme="minorHAnsi"/>
        <w:b/>
        <w:bCs/>
        <w:sz w:val="16"/>
        <w:szCs w:val="16"/>
      </w:rPr>
      <w:t xml:space="preserve">Social </w:t>
    </w:r>
    <w:r>
      <w:rPr>
        <w:rFonts w:asciiTheme="minorHAnsi" w:eastAsia="Calibri" w:hAnsiTheme="minorHAnsi" w:cstheme="minorHAnsi"/>
        <w:b/>
        <w:bCs/>
        <w:sz w:val="16"/>
        <w:szCs w:val="16"/>
      </w:rPr>
      <w:t>(202</w:t>
    </w:r>
    <w:r w:rsidR="00C21D5D">
      <w:rPr>
        <w:rFonts w:asciiTheme="minorHAnsi" w:eastAsia="Calibri" w:hAnsiTheme="minorHAnsi" w:cstheme="minorHAnsi"/>
        <w:b/>
        <w:bCs/>
        <w:sz w:val="16"/>
        <w:szCs w:val="16"/>
      </w:rPr>
      <w:t>5</w:t>
    </w:r>
    <w:r>
      <w:rPr>
        <w:rFonts w:asciiTheme="minorHAnsi" w:eastAsia="Calibri" w:hAnsiTheme="minorHAnsi" w:cstheme="minorHAnsi"/>
        <w:b/>
        <w:bCs/>
        <w:sz w:val="16"/>
        <w:szCs w:val="16"/>
      </w:rPr>
      <w:t>-202</w:t>
    </w:r>
    <w:r w:rsidR="00C21D5D">
      <w:rPr>
        <w:rFonts w:asciiTheme="minorHAnsi" w:eastAsia="Calibri" w:hAnsiTheme="minorHAnsi" w:cstheme="minorHAnsi"/>
        <w:b/>
        <w:bCs/>
        <w:sz w:val="16"/>
        <w:szCs w:val="16"/>
      </w:rPr>
      <w:t>6</w:t>
    </w:r>
    <w:r>
      <w:rPr>
        <w:rFonts w:asciiTheme="minorHAnsi" w:eastAsia="Calibri" w:hAnsiTheme="minorHAnsi" w:cstheme="minorHAnsi"/>
        <w:b/>
        <w:bCs/>
        <w:sz w:val="16"/>
        <w:szCs w:val="16"/>
      </w:rPr>
      <w:t>)</w:t>
    </w:r>
  </w:p>
  <w:p w14:paraId="1CA68C30" w14:textId="77777777" w:rsidR="005F47CF" w:rsidRPr="001E65CE" w:rsidRDefault="005F47CF">
    <w:pPr>
      <w:pStyle w:val="Normal1"/>
      <w:tabs>
        <w:tab w:val="right" w:pos="9360"/>
      </w:tabs>
      <w:rPr>
        <w:rFonts w:ascii="Arial Narrow" w:eastAsia="Calibri" w:hAnsi="Arial Narrow" w:cstheme="maj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2D27"/>
    <w:multiLevelType w:val="hybridMultilevel"/>
    <w:tmpl w:val="DD26AD54"/>
    <w:lvl w:ilvl="0" w:tplc="7CE49D36">
      <w:start w:val="1"/>
      <w:numFmt w:val="decimal"/>
      <w:lvlText w:val="%1."/>
      <w:lvlJc w:val="left"/>
      <w:pPr>
        <w:ind w:left="1080" w:hanging="360"/>
      </w:pPr>
      <w:rPr>
        <w:rFonts w:ascii="Arial" w:eastAsia="Arial" w:hAnsi="Arial" w:cs="Arial" w:hint="default"/>
        <w:b/>
        <w:sz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14A1077"/>
    <w:multiLevelType w:val="multilevel"/>
    <w:tmpl w:val="9710CE7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43053B6"/>
    <w:multiLevelType w:val="multilevel"/>
    <w:tmpl w:val="8E6EAA2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5460896"/>
    <w:multiLevelType w:val="hybridMultilevel"/>
    <w:tmpl w:val="2752DE7E"/>
    <w:lvl w:ilvl="0" w:tplc="1BFA891C">
      <w:start w:val="1"/>
      <w:numFmt w:val="decimal"/>
      <w:lvlText w:val="%1)"/>
      <w:lvlJc w:val="left"/>
      <w:pPr>
        <w:ind w:left="-273" w:hanging="720"/>
      </w:pPr>
      <w:rPr>
        <w:rFonts w:hint="default"/>
        <w:b/>
      </w:rPr>
    </w:lvl>
    <w:lvl w:ilvl="1" w:tplc="080A0019" w:tentative="1">
      <w:start w:val="1"/>
      <w:numFmt w:val="lowerLetter"/>
      <w:lvlText w:val="%2."/>
      <w:lvlJc w:val="left"/>
      <w:pPr>
        <w:ind w:left="87" w:hanging="360"/>
      </w:pPr>
    </w:lvl>
    <w:lvl w:ilvl="2" w:tplc="080A001B" w:tentative="1">
      <w:start w:val="1"/>
      <w:numFmt w:val="lowerRoman"/>
      <w:lvlText w:val="%3."/>
      <w:lvlJc w:val="right"/>
      <w:pPr>
        <w:ind w:left="807" w:hanging="180"/>
      </w:pPr>
    </w:lvl>
    <w:lvl w:ilvl="3" w:tplc="080A000F" w:tentative="1">
      <w:start w:val="1"/>
      <w:numFmt w:val="decimal"/>
      <w:lvlText w:val="%4."/>
      <w:lvlJc w:val="left"/>
      <w:pPr>
        <w:ind w:left="1527" w:hanging="360"/>
      </w:pPr>
    </w:lvl>
    <w:lvl w:ilvl="4" w:tplc="080A0019" w:tentative="1">
      <w:start w:val="1"/>
      <w:numFmt w:val="lowerLetter"/>
      <w:lvlText w:val="%5."/>
      <w:lvlJc w:val="left"/>
      <w:pPr>
        <w:ind w:left="2247" w:hanging="360"/>
      </w:pPr>
    </w:lvl>
    <w:lvl w:ilvl="5" w:tplc="080A001B" w:tentative="1">
      <w:start w:val="1"/>
      <w:numFmt w:val="lowerRoman"/>
      <w:lvlText w:val="%6."/>
      <w:lvlJc w:val="right"/>
      <w:pPr>
        <w:ind w:left="2967" w:hanging="180"/>
      </w:pPr>
    </w:lvl>
    <w:lvl w:ilvl="6" w:tplc="080A000F" w:tentative="1">
      <w:start w:val="1"/>
      <w:numFmt w:val="decimal"/>
      <w:lvlText w:val="%7."/>
      <w:lvlJc w:val="left"/>
      <w:pPr>
        <w:ind w:left="3687" w:hanging="360"/>
      </w:pPr>
    </w:lvl>
    <w:lvl w:ilvl="7" w:tplc="080A0019" w:tentative="1">
      <w:start w:val="1"/>
      <w:numFmt w:val="lowerLetter"/>
      <w:lvlText w:val="%8."/>
      <w:lvlJc w:val="left"/>
      <w:pPr>
        <w:ind w:left="4407" w:hanging="360"/>
      </w:pPr>
    </w:lvl>
    <w:lvl w:ilvl="8" w:tplc="080A001B" w:tentative="1">
      <w:start w:val="1"/>
      <w:numFmt w:val="lowerRoman"/>
      <w:lvlText w:val="%9."/>
      <w:lvlJc w:val="right"/>
      <w:pPr>
        <w:ind w:left="5127" w:hanging="180"/>
      </w:pPr>
    </w:lvl>
  </w:abstractNum>
  <w:abstractNum w:abstractNumId="4" w15:restartNumberingAfterBreak="0">
    <w:nsid w:val="05B94072"/>
    <w:multiLevelType w:val="multilevel"/>
    <w:tmpl w:val="1416024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7520B91"/>
    <w:multiLevelType w:val="hybridMultilevel"/>
    <w:tmpl w:val="FCAE2218"/>
    <w:lvl w:ilvl="0" w:tplc="FFFFFFF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3844C7"/>
    <w:multiLevelType w:val="hybridMultilevel"/>
    <w:tmpl w:val="17A20B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F70B84"/>
    <w:multiLevelType w:val="hybridMultilevel"/>
    <w:tmpl w:val="3796CB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E706EC"/>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 w15:restartNumberingAfterBreak="0">
    <w:nsid w:val="20580ECD"/>
    <w:multiLevelType w:val="multilevel"/>
    <w:tmpl w:val="EBF480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771B8"/>
    <w:multiLevelType w:val="multilevel"/>
    <w:tmpl w:val="FBD4B17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0E534B3"/>
    <w:multiLevelType w:val="hybridMultilevel"/>
    <w:tmpl w:val="C0AE7372"/>
    <w:lvl w:ilvl="0" w:tplc="4EC2F3D2">
      <w:start w:val="1"/>
      <w:numFmt w:val="lowerLetter"/>
      <w:lvlText w:val="%1)"/>
      <w:lvlJc w:val="left"/>
      <w:pPr>
        <w:ind w:left="1800" w:hanging="360"/>
      </w:pPr>
      <w:rPr>
        <w:rFonts w:asciiTheme="minorHAnsi" w:hAnsiTheme="minorHAnsi" w:cstheme="minorHAnsi" w:hint="default"/>
        <w:b/>
        <w:sz w:val="21"/>
        <w:szCs w:val="21"/>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2" w15:restartNumberingAfterBreak="0">
    <w:nsid w:val="291C53DF"/>
    <w:multiLevelType w:val="hybridMultilevel"/>
    <w:tmpl w:val="96A84C6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2A054516"/>
    <w:multiLevelType w:val="hybridMultilevel"/>
    <w:tmpl w:val="B7B063EA"/>
    <w:lvl w:ilvl="0" w:tplc="6DF020B4">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EEC44C4"/>
    <w:multiLevelType w:val="multilevel"/>
    <w:tmpl w:val="8DA68F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FF034C9"/>
    <w:multiLevelType w:val="hybridMultilevel"/>
    <w:tmpl w:val="E73A2BDC"/>
    <w:lvl w:ilvl="0" w:tplc="EEF0160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1083015"/>
    <w:multiLevelType w:val="hybridMultilevel"/>
    <w:tmpl w:val="9406247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3755285"/>
    <w:multiLevelType w:val="hybridMultilevel"/>
    <w:tmpl w:val="96A84C6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385B32C6"/>
    <w:multiLevelType w:val="hybridMultilevel"/>
    <w:tmpl w:val="6B96EB9E"/>
    <w:lvl w:ilvl="0" w:tplc="D1E2588A">
      <w:start w:val="1"/>
      <w:numFmt w:val="decimal"/>
      <w:lvlText w:val="%1."/>
      <w:lvlJc w:val="left"/>
      <w:pPr>
        <w:ind w:left="1080" w:hanging="360"/>
      </w:pPr>
      <w:rPr>
        <w:rFonts w:asciiTheme="minorHAnsi" w:eastAsia="Arial" w:hAnsiTheme="minorHAnsi" w:cstheme="minorHAnsi" w:hint="default"/>
        <w:b/>
        <w:sz w:val="18"/>
        <w:szCs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3BB7C64F"/>
    <w:multiLevelType w:val="hybridMultilevel"/>
    <w:tmpl w:val="88328C84"/>
    <w:lvl w:ilvl="0" w:tplc="3B32591C">
      <w:start w:val="1"/>
      <w:numFmt w:val="decimal"/>
      <w:lvlText w:val="%1."/>
      <w:lvlJc w:val="left"/>
      <w:pPr>
        <w:ind w:left="720" w:hanging="360"/>
      </w:pPr>
    </w:lvl>
    <w:lvl w:ilvl="1" w:tplc="0076181E">
      <w:start w:val="1"/>
      <w:numFmt w:val="lowerLetter"/>
      <w:lvlText w:val="%2."/>
      <w:lvlJc w:val="left"/>
      <w:pPr>
        <w:ind w:left="1440" w:hanging="360"/>
      </w:pPr>
    </w:lvl>
    <w:lvl w:ilvl="2" w:tplc="78B2D1B6">
      <w:start w:val="1"/>
      <w:numFmt w:val="lowerRoman"/>
      <w:lvlText w:val="%3."/>
      <w:lvlJc w:val="right"/>
      <w:pPr>
        <w:ind w:left="2160" w:hanging="180"/>
      </w:pPr>
    </w:lvl>
    <w:lvl w:ilvl="3" w:tplc="AE1E22BC">
      <w:start w:val="1"/>
      <w:numFmt w:val="decimal"/>
      <w:lvlText w:val="%4."/>
      <w:lvlJc w:val="left"/>
      <w:pPr>
        <w:ind w:left="2880" w:hanging="360"/>
      </w:pPr>
    </w:lvl>
    <w:lvl w:ilvl="4" w:tplc="0D70D790">
      <w:start w:val="1"/>
      <w:numFmt w:val="lowerLetter"/>
      <w:lvlText w:val="%5."/>
      <w:lvlJc w:val="left"/>
      <w:pPr>
        <w:ind w:left="3600" w:hanging="360"/>
      </w:pPr>
    </w:lvl>
    <w:lvl w:ilvl="5" w:tplc="3D88F108">
      <w:start w:val="1"/>
      <w:numFmt w:val="lowerRoman"/>
      <w:lvlText w:val="%6."/>
      <w:lvlJc w:val="right"/>
      <w:pPr>
        <w:ind w:left="4320" w:hanging="180"/>
      </w:pPr>
    </w:lvl>
    <w:lvl w:ilvl="6" w:tplc="7DD24950">
      <w:start w:val="1"/>
      <w:numFmt w:val="decimal"/>
      <w:lvlText w:val="%7."/>
      <w:lvlJc w:val="left"/>
      <w:pPr>
        <w:ind w:left="5040" w:hanging="360"/>
      </w:pPr>
    </w:lvl>
    <w:lvl w:ilvl="7" w:tplc="EAF67DCC">
      <w:start w:val="1"/>
      <w:numFmt w:val="lowerLetter"/>
      <w:lvlText w:val="%8."/>
      <w:lvlJc w:val="left"/>
      <w:pPr>
        <w:ind w:left="5760" w:hanging="360"/>
      </w:pPr>
    </w:lvl>
    <w:lvl w:ilvl="8" w:tplc="A1EEA188">
      <w:start w:val="1"/>
      <w:numFmt w:val="lowerRoman"/>
      <w:lvlText w:val="%9."/>
      <w:lvlJc w:val="right"/>
      <w:pPr>
        <w:ind w:left="6480" w:hanging="180"/>
      </w:pPr>
    </w:lvl>
  </w:abstractNum>
  <w:abstractNum w:abstractNumId="20" w15:restartNumberingAfterBreak="0">
    <w:nsid w:val="3BEF1010"/>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2475D0A"/>
    <w:multiLevelType w:val="hybridMultilevel"/>
    <w:tmpl w:val="62A481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FA7627"/>
    <w:multiLevelType w:val="multilevel"/>
    <w:tmpl w:val="F260CF50"/>
    <w:lvl w:ilvl="0">
      <w:start w:val="3"/>
      <w:numFmt w:val="decimal"/>
      <w:lvlText w:val="%1"/>
      <w:lvlJc w:val="left"/>
      <w:pPr>
        <w:ind w:left="360" w:hanging="360"/>
      </w:pPr>
      <w:rPr>
        <w:color w:val="FF0000"/>
      </w:rPr>
    </w:lvl>
    <w:lvl w:ilvl="1">
      <w:start w:val="1"/>
      <w:numFmt w:val="decimal"/>
      <w:lvlText w:val="%1.%2"/>
      <w:lvlJc w:val="left"/>
      <w:pPr>
        <w:ind w:left="360" w:hanging="360"/>
      </w:pPr>
      <w:rPr>
        <w:color w:val="0D0D0D" w:themeColor="text1" w:themeTint="F2"/>
      </w:rPr>
    </w:lvl>
    <w:lvl w:ilvl="2">
      <w:start w:val="1"/>
      <w:numFmt w:val="decimal"/>
      <w:lvlText w:val="%1.%2.%3"/>
      <w:lvlJc w:val="left"/>
      <w:pPr>
        <w:ind w:left="720" w:hanging="720"/>
      </w:pPr>
      <w:rPr>
        <w:color w:val="FF0000"/>
      </w:rPr>
    </w:lvl>
    <w:lvl w:ilvl="3">
      <w:start w:val="1"/>
      <w:numFmt w:val="decimal"/>
      <w:lvlText w:val="%1.%2.%3.%4"/>
      <w:lvlJc w:val="left"/>
      <w:pPr>
        <w:ind w:left="720" w:hanging="720"/>
      </w:pPr>
      <w:rPr>
        <w:color w:val="FF0000"/>
      </w:rPr>
    </w:lvl>
    <w:lvl w:ilvl="4">
      <w:start w:val="1"/>
      <w:numFmt w:val="decimal"/>
      <w:lvlText w:val="%1.%2.%3.%4.%5"/>
      <w:lvlJc w:val="left"/>
      <w:pPr>
        <w:ind w:left="1080" w:hanging="1080"/>
      </w:pPr>
      <w:rPr>
        <w:color w:val="FF0000"/>
      </w:rPr>
    </w:lvl>
    <w:lvl w:ilvl="5">
      <w:start w:val="1"/>
      <w:numFmt w:val="decimal"/>
      <w:lvlText w:val="%1.%2.%3.%4.%5.%6"/>
      <w:lvlJc w:val="left"/>
      <w:pPr>
        <w:ind w:left="1080" w:hanging="1080"/>
      </w:pPr>
      <w:rPr>
        <w:color w:val="FF0000"/>
      </w:rPr>
    </w:lvl>
    <w:lvl w:ilvl="6">
      <w:start w:val="1"/>
      <w:numFmt w:val="decimal"/>
      <w:lvlText w:val="%1.%2.%3.%4.%5.%6.%7"/>
      <w:lvlJc w:val="left"/>
      <w:pPr>
        <w:ind w:left="1080" w:hanging="1080"/>
      </w:pPr>
      <w:rPr>
        <w:color w:val="FF0000"/>
      </w:rPr>
    </w:lvl>
    <w:lvl w:ilvl="7">
      <w:start w:val="1"/>
      <w:numFmt w:val="decimal"/>
      <w:lvlText w:val="%1.%2.%3.%4.%5.%6.%7.%8"/>
      <w:lvlJc w:val="left"/>
      <w:pPr>
        <w:ind w:left="1440" w:hanging="1440"/>
      </w:pPr>
      <w:rPr>
        <w:color w:val="FF0000"/>
      </w:rPr>
    </w:lvl>
    <w:lvl w:ilvl="8">
      <w:start w:val="1"/>
      <w:numFmt w:val="decimal"/>
      <w:lvlText w:val="%1.%2.%3.%4.%5.%6.%7.%8.%9"/>
      <w:lvlJc w:val="left"/>
      <w:pPr>
        <w:ind w:left="1440" w:hanging="1440"/>
      </w:pPr>
      <w:rPr>
        <w:color w:val="FF0000"/>
      </w:rPr>
    </w:lvl>
  </w:abstractNum>
  <w:abstractNum w:abstractNumId="23" w15:restartNumberingAfterBreak="0">
    <w:nsid w:val="4F606AF7"/>
    <w:multiLevelType w:val="hybridMultilevel"/>
    <w:tmpl w:val="69E61C48"/>
    <w:lvl w:ilvl="0" w:tplc="4CF8505C">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FF82B5A"/>
    <w:multiLevelType w:val="hybridMultilevel"/>
    <w:tmpl w:val="CBD2B3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1416C8E"/>
    <w:multiLevelType w:val="multilevel"/>
    <w:tmpl w:val="BE0C5B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170727F"/>
    <w:multiLevelType w:val="hybridMultilevel"/>
    <w:tmpl w:val="148E0030"/>
    <w:lvl w:ilvl="0" w:tplc="6B4EF0D2">
      <w:start w:val="1"/>
      <w:numFmt w:val="decimal"/>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527807E0"/>
    <w:multiLevelType w:val="hybridMultilevel"/>
    <w:tmpl w:val="13ECC7BE"/>
    <w:lvl w:ilvl="0" w:tplc="7CE49D36">
      <w:start w:val="1"/>
      <w:numFmt w:val="decimal"/>
      <w:lvlText w:val="%1."/>
      <w:lvlJc w:val="left"/>
      <w:pPr>
        <w:ind w:left="1080" w:hanging="360"/>
      </w:pPr>
      <w:rPr>
        <w:rFonts w:ascii="Arial" w:eastAsia="Arial" w:hAnsi="Arial" w:cs="Arial" w:hint="default"/>
        <w:b/>
        <w:sz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5C282D56"/>
    <w:multiLevelType w:val="hybridMultilevel"/>
    <w:tmpl w:val="E5766672"/>
    <w:lvl w:ilvl="0" w:tplc="C206EBDE">
      <w:start w:val="1"/>
      <w:numFmt w:val="bullet"/>
      <w:lvlText w:val="-"/>
      <w:lvlJc w:val="left"/>
      <w:pPr>
        <w:ind w:left="720" w:hanging="360"/>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E2F6969"/>
    <w:multiLevelType w:val="multilevel"/>
    <w:tmpl w:val="7E5C0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16A6495"/>
    <w:multiLevelType w:val="hybridMultilevel"/>
    <w:tmpl w:val="553EC12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61FD7885"/>
    <w:multiLevelType w:val="multilevel"/>
    <w:tmpl w:val="9830FCA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34D3DCE"/>
    <w:multiLevelType w:val="multilevel"/>
    <w:tmpl w:val="FBA6B994"/>
    <w:lvl w:ilvl="0">
      <w:start w:val="2"/>
      <w:numFmt w:val="decimal"/>
      <w:lvlText w:val="%1."/>
      <w:lvlJc w:val="left"/>
      <w:pPr>
        <w:tabs>
          <w:tab w:val="num" w:pos="720"/>
        </w:tabs>
        <w:ind w:left="720" w:hanging="360"/>
      </w:pPr>
    </w:lvl>
    <w:lvl w:ilvl="1">
      <w:start w:val="9"/>
      <w:numFmt w:val="decimal"/>
      <w:lvlText w:val="%2"/>
      <w:lvlJc w:val="left"/>
      <w:pPr>
        <w:ind w:left="1440" w:hanging="360"/>
      </w:pPr>
      <w:rPr>
        <w:rFonts w:ascii="Calibr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240550"/>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4" w15:restartNumberingAfterBreak="0">
    <w:nsid w:val="654E3C22"/>
    <w:multiLevelType w:val="multilevel"/>
    <w:tmpl w:val="6F30EFA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15:restartNumberingAfterBreak="0">
    <w:nsid w:val="66A93864"/>
    <w:multiLevelType w:val="hybridMultilevel"/>
    <w:tmpl w:val="192E638E"/>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6" w15:restartNumberingAfterBreak="0">
    <w:nsid w:val="6C31C672"/>
    <w:multiLevelType w:val="hybridMultilevel"/>
    <w:tmpl w:val="ED30E166"/>
    <w:lvl w:ilvl="0" w:tplc="89E813BA">
      <w:start w:val="1"/>
      <w:numFmt w:val="decimal"/>
      <w:lvlText w:val="%1."/>
      <w:lvlJc w:val="left"/>
      <w:pPr>
        <w:ind w:left="1080" w:hanging="360"/>
      </w:pPr>
    </w:lvl>
    <w:lvl w:ilvl="1" w:tplc="2B801404">
      <w:start w:val="1"/>
      <w:numFmt w:val="lowerLetter"/>
      <w:lvlText w:val="%2."/>
      <w:lvlJc w:val="left"/>
      <w:pPr>
        <w:ind w:left="1800" w:hanging="360"/>
      </w:pPr>
    </w:lvl>
    <w:lvl w:ilvl="2" w:tplc="4D4AA5B6">
      <w:start w:val="1"/>
      <w:numFmt w:val="lowerRoman"/>
      <w:lvlText w:val="%3."/>
      <w:lvlJc w:val="right"/>
      <w:pPr>
        <w:ind w:left="2520" w:hanging="180"/>
      </w:pPr>
    </w:lvl>
    <w:lvl w:ilvl="3" w:tplc="CB806672">
      <w:start w:val="1"/>
      <w:numFmt w:val="decimal"/>
      <w:lvlText w:val="%4."/>
      <w:lvlJc w:val="left"/>
      <w:pPr>
        <w:ind w:left="3240" w:hanging="360"/>
      </w:pPr>
    </w:lvl>
    <w:lvl w:ilvl="4" w:tplc="79F07058">
      <w:start w:val="1"/>
      <w:numFmt w:val="lowerLetter"/>
      <w:lvlText w:val="%5."/>
      <w:lvlJc w:val="left"/>
      <w:pPr>
        <w:ind w:left="3960" w:hanging="360"/>
      </w:pPr>
    </w:lvl>
    <w:lvl w:ilvl="5" w:tplc="7DBC33DA">
      <w:start w:val="1"/>
      <w:numFmt w:val="lowerRoman"/>
      <w:lvlText w:val="%6."/>
      <w:lvlJc w:val="right"/>
      <w:pPr>
        <w:ind w:left="4680" w:hanging="180"/>
      </w:pPr>
    </w:lvl>
    <w:lvl w:ilvl="6" w:tplc="C0FE6AE2">
      <w:start w:val="1"/>
      <w:numFmt w:val="decimal"/>
      <w:lvlText w:val="%7."/>
      <w:lvlJc w:val="left"/>
      <w:pPr>
        <w:ind w:left="5400" w:hanging="360"/>
      </w:pPr>
    </w:lvl>
    <w:lvl w:ilvl="7" w:tplc="E312A8D0">
      <w:start w:val="1"/>
      <w:numFmt w:val="lowerLetter"/>
      <w:lvlText w:val="%8."/>
      <w:lvlJc w:val="left"/>
      <w:pPr>
        <w:ind w:left="6120" w:hanging="360"/>
      </w:pPr>
    </w:lvl>
    <w:lvl w:ilvl="8" w:tplc="DE90C1D4">
      <w:start w:val="1"/>
      <w:numFmt w:val="lowerRoman"/>
      <w:lvlText w:val="%9."/>
      <w:lvlJc w:val="right"/>
      <w:pPr>
        <w:ind w:left="6840" w:hanging="180"/>
      </w:pPr>
    </w:lvl>
  </w:abstractNum>
  <w:abstractNum w:abstractNumId="37" w15:restartNumberingAfterBreak="0">
    <w:nsid w:val="6E3E1431"/>
    <w:multiLevelType w:val="hybridMultilevel"/>
    <w:tmpl w:val="843A1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A37E93"/>
    <w:multiLevelType w:val="hybridMultilevel"/>
    <w:tmpl w:val="5DEE034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01A627E"/>
    <w:multiLevelType w:val="multilevel"/>
    <w:tmpl w:val="764A4EA8"/>
    <w:lvl w:ilvl="0">
      <w:start w:val="2"/>
      <w:numFmt w:val="upperRoman"/>
      <w:lvlText w:val="%1."/>
      <w:lvlJc w:val="right"/>
      <w:pPr>
        <w:tabs>
          <w:tab w:val="num" w:pos="643"/>
        </w:tabs>
        <w:ind w:left="643" w:hanging="360"/>
      </w:pPr>
    </w:lvl>
    <w:lvl w:ilvl="1" w:tentative="1">
      <w:start w:val="1"/>
      <w:numFmt w:val="upperRoman"/>
      <w:lvlText w:val="%2."/>
      <w:lvlJc w:val="right"/>
      <w:pPr>
        <w:tabs>
          <w:tab w:val="num" w:pos="1363"/>
        </w:tabs>
        <w:ind w:left="1363" w:hanging="360"/>
      </w:pPr>
    </w:lvl>
    <w:lvl w:ilvl="2" w:tentative="1">
      <w:start w:val="1"/>
      <w:numFmt w:val="upperRoman"/>
      <w:lvlText w:val="%3."/>
      <w:lvlJc w:val="right"/>
      <w:pPr>
        <w:tabs>
          <w:tab w:val="num" w:pos="2083"/>
        </w:tabs>
        <w:ind w:left="2083" w:hanging="360"/>
      </w:pPr>
    </w:lvl>
    <w:lvl w:ilvl="3" w:tentative="1">
      <w:start w:val="1"/>
      <w:numFmt w:val="upperRoman"/>
      <w:lvlText w:val="%4."/>
      <w:lvlJc w:val="right"/>
      <w:pPr>
        <w:tabs>
          <w:tab w:val="num" w:pos="2803"/>
        </w:tabs>
        <w:ind w:left="2803" w:hanging="360"/>
      </w:pPr>
    </w:lvl>
    <w:lvl w:ilvl="4" w:tentative="1">
      <w:start w:val="1"/>
      <w:numFmt w:val="upperRoman"/>
      <w:lvlText w:val="%5."/>
      <w:lvlJc w:val="right"/>
      <w:pPr>
        <w:tabs>
          <w:tab w:val="num" w:pos="3523"/>
        </w:tabs>
        <w:ind w:left="3523" w:hanging="360"/>
      </w:pPr>
    </w:lvl>
    <w:lvl w:ilvl="5" w:tentative="1">
      <w:start w:val="1"/>
      <w:numFmt w:val="upperRoman"/>
      <w:lvlText w:val="%6."/>
      <w:lvlJc w:val="right"/>
      <w:pPr>
        <w:tabs>
          <w:tab w:val="num" w:pos="4243"/>
        </w:tabs>
        <w:ind w:left="4243" w:hanging="360"/>
      </w:pPr>
    </w:lvl>
    <w:lvl w:ilvl="6" w:tentative="1">
      <w:start w:val="1"/>
      <w:numFmt w:val="upperRoman"/>
      <w:lvlText w:val="%7."/>
      <w:lvlJc w:val="right"/>
      <w:pPr>
        <w:tabs>
          <w:tab w:val="num" w:pos="4963"/>
        </w:tabs>
        <w:ind w:left="4963" w:hanging="360"/>
      </w:pPr>
    </w:lvl>
    <w:lvl w:ilvl="7" w:tentative="1">
      <w:start w:val="1"/>
      <w:numFmt w:val="upperRoman"/>
      <w:lvlText w:val="%8."/>
      <w:lvlJc w:val="right"/>
      <w:pPr>
        <w:tabs>
          <w:tab w:val="num" w:pos="5683"/>
        </w:tabs>
        <w:ind w:left="5683" w:hanging="360"/>
      </w:pPr>
    </w:lvl>
    <w:lvl w:ilvl="8" w:tentative="1">
      <w:start w:val="1"/>
      <w:numFmt w:val="upperRoman"/>
      <w:lvlText w:val="%9."/>
      <w:lvlJc w:val="right"/>
      <w:pPr>
        <w:tabs>
          <w:tab w:val="num" w:pos="6403"/>
        </w:tabs>
        <w:ind w:left="6403" w:hanging="360"/>
      </w:pPr>
    </w:lvl>
  </w:abstractNum>
  <w:abstractNum w:abstractNumId="40" w15:restartNumberingAfterBreak="0">
    <w:nsid w:val="72E16A2F"/>
    <w:multiLevelType w:val="multilevel"/>
    <w:tmpl w:val="B9B29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C9C948"/>
    <w:multiLevelType w:val="hybridMultilevel"/>
    <w:tmpl w:val="B3BCD5B2"/>
    <w:lvl w:ilvl="0" w:tplc="917E3ACA">
      <w:start w:val="1"/>
      <w:numFmt w:val="decimal"/>
      <w:lvlText w:val="%1."/>
      <w:lvlJc w:val="left"/>
      <w:pPr>
        <w:ind w:left="720" w:hanging="360"/>
      </w:pPr>
    </w:lvl>
    <w:lvl w:ilvl="1" w:tplc="ACC6A7CC">
      <w:start w:val="1"/>
      <w:numFmt w:val="lowerLetter"/>
      <w:lvlText w:val="%2."/>
      <w:lvlJc w:val="left"/>
      <w:pPr>
        <w:ind w:left="1440" w:hanging="360"/>
      </w:pPr>
    </w:lvl>
    <w:lvl w:ilvl="2" w:tplc="E3C2315E">
      <w:start w:val="1"/>
      <w:numFmt w:val="lowerRoman"/>
      <w:lvlText w:val="%3."/>
      <w:lvlJc w:val="right"/>
      <w:pPr>
        <w:ind w:left="2160" w:hanging="180"/>
      </w:pPr>
    </w:lvl>
    <w:lvl w:ilvl="3" w:tplc="2BA021EC">
      <w:start w:val="1"/>
      <w:numFmt w:val="decimal"/>
      <w:lvlText w:val="%4."/>
      <w:lvlJc w:val="left"/>
      <w:pPr>
        <w:ind w:left="2880" w:hanging="360"/>
      </w:pPr>
    </w:lvl>
    <w:lvl w:ilvl="4" w:tplc="C76CF17E">
      <w:start w:val="1"/>
      <w:numFmt w:val="lowerLetter"/>
      <w:lvlText w:val="%5."/>
      <w:lvlJc w:val="left"/>
      <w:pPr>
        <w:ind w:left="3600" w:hanging="360"/>
      </w:pPr>
    </w:lvl>
    <w:lvl w:ilvl="5" w:tplc="342A88EA">
      <w:start w:val="1"/>
      <w:numFmt w:val="lowerRoman"/>
      <w:lvlText w:val="%6."/>
      <w:lvlJc w:val="right"/>
      <w:pPr>
        <w:ind w:left="4320" w:hanging="180"/>
      </w:pPr>
    </w:lvl>
    <w:lvl w:ilvl="6" w:tplc="1562C4A4">
      <w:start w:val="1"/>
      <w:numFmt w:val="decimal"/>
      <w:lvlText w:val="%7."/>
      <w:lvlJc w:val="left"/>
      <w:pPr>
        <w:ind w:left="5040" w:hanging="360"/>
      </w:pPr>
    </w:lvl>
    <w:lvl w:ilvl="7" w:tplc="64767AEE">
      <w:start w:val="1"/>
      <w:numFmt w:val="lowerLetter"/>
      <w:lvlText w:val="%8."/>
      <w:lvlJc w:val="left"/>
      <w:pPr>
        <w:ind w:left="5760" w:hanging="360"/>
      </w:pPr>
    </w:lvl>
    <w:lvl w:ilvl="8" w:tplc="70ACDD76">
      <w:start w:val="1"/>
      <w:numFmt w:val="lowerRoman"/>
      <w:lvlText w:val="%9."/>
      <w:lvlJc w:val="right"/>
      <w:pPr>
        <w:ind w:left="6480" w:hanging="180"/>
      </w:pPr>
    </w:lvl>
  </w:abstractNum>
  <w:abstractNum w:abstractNumId="42" w15:restartNumberingAfterBreak="0">
    <w:nsid w:val="752722E4"/>
    <w:multiLevelType w:val="hybridMultilevel"/>
    <w:tmpl w:val="BD028F2C"/>
    <w:lvl w:ilvl="0" w:tplc="02E6715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574A5F"/>
    <w:multiLevelType w:val="hybridMultilevel"/>
    <w:tmpl w:val="B1A242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9435B79"/>
    <w:multiLevelType w:val="multilevel"/>
    <w:tmpl w:val="D16A536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5" w15:restartNumberingAfterBreak="0">
    <w:nsid w:val="7E3B6A0C"/>
    <w:multiLevelType w:val="hybridMultilevel"/>
    <w:tmpl w:val="548A864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E6114EB"/>
    <w:multiLevelType w:val="hybridMultilevel"/>
    <w:tmpl w:val="E56057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6"/>
  </w:num>
  <w:num w:numId="2">
    <w:abstractNumId w:val="19"/>
  </w:num>
  <w:num w:numId="3">
    <w:abstractNumId w:val="41"/>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3"/>
  </w:num>
  <w:num w:numId="8">
    <w:abstractNumId w:val="26"/>
  </w:num>
  <w:num w:numId="9">
    <w:abstractNumId w:val="11"/>
  </w:num>
  <w:num w:numId="10">
    <w:abstractNumId w:val="12"/>
  </w:num>
  <w:num w:numId="11">
    <w:abstractNumId w:val="30"/>
  </w:num>
  <w:num w:numId="12">
    <w:abstractNumId w:val="21"/>
  </w:num>
  <w:num w:numId="13">
    <w:abstractNumId w:val="0"/>
  </w:num>
  <w:num w:numId="14">
    <w:abstractNumId w:val="27"/>
  </w:num>
  <w:num w:numId="15">
    <w:abstractNumId w:val="18"/>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15"/>
  </w:num>
  <w:num w:numId="19">
    <w:abstractNumId w:val="1"/>
  </w:num>
  <w:num w:numId="20">
    <w:abstractNumId w:val="39"/>
  </w:num>
  <w:num w:numId="21">
    <w:abstractNumId w:val="2"/>
  </w:num>
  <w:num w:numId="22">
    <w:abstractNumId w:val="29"/>
  </w:num>
  <w:num w:numId="23">
    <w:abstractNumId w:val="25"/>
  </w:num>
  <w:num w:numId="24">
    <w:abstractNumId w:val="14"/>
  </w:num>
  <w:num w:numId="25">
    <w:abstractNumId w:val="31"/>
  </w:num>
  <w:num w:numId="26">
    <w:abstractNumId w:val="4"/>
  </w:num>
  <w:num w:numId="27">
    <w:abstractNumId w:val="10"/>
  </w:num>
  <w:num w:numId="28">
    <w:abstractNumId w:val="34"/>
  </w:num>
  <w:num w:numId="29">
    <w:abstractNumId w:val="40"/>
  </w:num>
  <w:num w:numId="30">
    <w:abstractNumId w:val="32"/>
  </w:num>
  <w:num w:numId="31">
    <w:abstractNumId w:val="9"/>
  </w:num>
  <w:num w:numId="32">
    <w:abstractNumId w:val="44"/>
  </w:num>
  <w:num w:numId="33">
    <w:abstractNumId w:val="45"/>
  </w:num>
  <w:num w:numId="34">
    <w:abstractNumId w:val="28"/>
  </w:num>
  <w:num w:numId="35">
    <w:abstractNumId w:val="42"/>
  </w:num>
  <w:num w:numId="36">
    <w:abstractNumId w:val="35"/>
  </w:num>
  <w:num w:numId="37">
    <w:abstractNumId w:val="20"/>
  </w:num>
  <w:num w:numId="38">
    <w:abstractNumId w:val="8"/>
  </w:num>
  <w:num w:numId="39">
    <w:abstractNumId w:val="33"/>
  </w:num>
  <w:num w:numId="40">
    <w:abstractNumId w:val="3"/>
  </w:num>
  <w:num w:numId="41">
    <w:abstractNumId w:val="46"/>
  </w:num>
  <w:num w:numId="42">
    <w:abstractNumId w:val="5"/>
  </w:num>
  <w:num w:numId="43">
    <w:abstractNumId w:val="37"/>
  </w:num>
  <w:num w:numId="44">
    <w:abstractNumId w:val="6"/>
  </w:num>
  <w:num w:numId="45">
    <w:abstractNumId w:val="7"/>
  </w:num>
  <w:num w:numId="46">
    <w:abstractNumId w:val="22"/>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3"/>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BFE"/>
    <w:rsid w:val="0000180F"/>
    <w:rsid w:val="0000195E"/>
    <w:rsid w:val="00001F32"/>
    <w:rsid w:val="00002887"/>
    <w:rsid w:val="000034B8"/>
    <w:rsid w:val="00003978"/>
    <w:rsid w:val="00003E34"/>
    <w:rsid w:val="00003E56"/>
    <w:rsid w:val="00005488"/>
    <w:rsid w:val="0000569E"/>
    <w:rsid w:val="000059B6"/>
    <w:rsid w:val="00006B81"/>
    <w:rsid w:val="00006BB2"/>
    <w:rsid w:val="00007F92"/>
    <w:rsid w:val="00010339"/>
    <w:rsid w:val="00010620"/>
    <w:rsid w:val="00010E4B"/>
    <w:rsid w:val="00010F58"/>
    <w:rsid w:val="000116FE"/>
    <w:rsid w:val="000127D3"/>
    <w:rsid w:val="00012CF7"/>
    <w:rsid w:val="0001308E"/>
    <w:rsid w:val="00014391"/>
    <w:rsid w:val="00014B8D"/>
    <w:rsid w:val="00020314"/>
    <w:rsid w:val="000204D3"/>
    <w:rsid w:val="00020DB0"/>
    <w:rsid w:val="0002162F"/>
    <w:rsid w:val="00021DE4"/>
    <w:rsid w:val="000223BF"/>
    <w:rsid w:val="00022970"/>
    <w:rsid w:val="00023D4D"/>
    <w:rsid w:val="0002433A"/>
    <w:rsid w:val="000249E2"/>
    <w:rsid w:val="00024D36"/>
    <w:rsid w:val="000257DE"/>
    <w:rsid w:val="0002622A"/>
    <w:rsid w:val="000269B5"/>
    <w:rsid w:val="00026A36"/>
    <w:rsid w:val="000308C8"/>
    <w:rsid w:val="00030AD8"/>
    <w:rsid w:val="000310CF"/>
    <w:rsid w:val="000326E7"/>
    <w:rsid w:val="0003402E"/>
    <w:rsid w:val="000344B7"/>
    <w:rsid w:val="00035984"/>
    <w:rsid w:val="00035B41"/>
    <w:rsid w:val="00035BE9"/>
    <w:rsid w:val="00035E1A"/>
    <w:rsid w:val="00035FB2"/>
    <w:rsid w:val="0003724F"/>
    <w:rsid w:val="00037925"/>
    <w:rsid w:val="00041C59"/>
    <w:rsid w:val="000421CC"/>
    <w:rsid w:val="00043886"/>
    <w:rsid w:val="0004469F"/>
    <w:rsid w:val="000454AC"/>
    <w:rsid w:val="00045BD5"/>
    <w:rsid w:val="0004644C"/>
    <w:rsid w:val="000464C8"/>
    <w:rsid w:val="00047EDE"/>
    <w:rsid w:val="0005140B"/>
    <w:rsid w:val="00051A71"/>
    <w:rsid w:val="00051BA9"/>
    <w:rsid w:val="00051BF3"/>
    <w:rsid w:val="00052E7C"/>
    <w:rsid w:val="0005347C"/>
    <w:rsid w:val="00054B9A"/>
    <w:rsid w:val="00054EFF"/>
    <w:rsid w:val="00055A23"/>
    <w:rsid w:val="000563CC"/>
    <w:rsid w:val="00056CEE"/>
    <w:rsid w:val="00057097"/>
    <w:rsid w:val="000575FA"/>
    <w:rsid w:val="00057F89"/>
    <w:rsid w:val="00060390"/>
    <w:rsid w:val="00060A2C"/>
    <w:rsid w:val="00060AA3"/>
    <w:rsid w:val="00060B68"/>
    <w:rsid w:val="00061B21"/>
    <w:rsid w:val="00062776"/>
    <w:rsid w:val="00062AE2"/>
    <w:rsid w:val="00062BFB"/>
    <w:rsid w:val="00062D5E"/>
    <w:rsid w:val="00063972"/>
    <w:rsid w:val="00063F92"/>
    <w:rsid w:val="000647C1"/>
    <w:rsid w:val="0006497E"/>
    <w:rsid w:val="00064BF4"/>
    <w:rsid w:val="00065502"/>
    <w:rsid w:val="0006587E"/>
    <w:rsid w:val="00065A29"/>
    <w:rsid w:val="0006630F"/>
    <w:rsid w:val="00066538"/>
    <w:rsid w:val="00067721"/>
    <w:rsid w:val="00067750"/>
    <w:rsid w:val="00067D58"/>
    <w:rsid w:val="000700E9"/>
    <w:rsid w:val="000728D7"/>
    <w:rsid w:val="00072A53"/>
    <w:rsid w:val="000739CF"/>
    <w:rsid w:val="00074016"/>
    <w:rsid w:val="00074392"/>
    <w:rsid w:val="0007725B"/>
    <w:rsid w:val="000779B2"/>
    <w:rsid w:val="00077E11"/>
    <w:rsid w:val="00081990"/>
    <w:rsid w:val="000825F0"/>
    <w:rsid w:val="000844B2"/>
    <w:rsid w:val="00084DC6"/>
    <w:rsid w:val="0008755C"/>
    <w:rsid w:val="00090E37"/>
    <w:rsid w:val="00091124"/>
    <w:rsid w:val="0009280A"/>
    <w:rsid w:val="000934A1"/>
    <w:rsid w:val="0009366A"/>
    <w:rsid w:val="00093A89"/>
    <w:rsid w:val="0009627B"/>
    <w:rsid w:val="00096FAC"/>
    <w:rsid w:val="000A0AC9"/>
    <w:rsid w:val="000A1445"/>
    <w:rsid w:val="000A1A07"/>
    <w:rsid w:val="000A2AA6"/>
    <w:rsid w:val="000A2AE8"/>
    <w:rsid w:val="000A3A1B"/>
    <w:rsid w:val="000A56C6"/>
    <w:rsid w:val="000A5EDF"/>
    <w:rsid w:val="000A622E"/>
    <w:rsid w:val="000A6AB3"/>
    <w:rsid w:val="000B0271"/>
    <w:rsid w:val="000B0C2F"/>
    <w:rsid w:val="000B14AA"/>
    <w:rsid w:val="000B1679"/>
    <w:rsid w:val="000B202A"/>
    <w:rsid w:val="000B2BC9"/>
    <w:rsid w:val="000B2E12"/>
    <w:rsid w:val="000B3702"/>
    <w:rsid w:val="000B3B43"/>
    <w:rsid w:val="000B3F59"/>
    <w:rsid w:val="000B4A01"/>
    <w:rsid w:val="000B5D1C"/>
    <w:rsid w:val="000B7BFF"/>
    <w:rsid w:val="000C01D2"/>
    <w:rsid w:val="000C1FB9"/>
    <w:rsid w:val="000C2D17"/>
    <w:rsid w:val="000C36C9"/>
    <w:rsid w:val="000C37D7"/>
    <w:rsid w:val="000C4435"/>
    <w:rsid w:val="000C48BE"/>
    <w:rsid w:val="000C59E6"/>
    <w:rsid w:val="000C5B30"/>
    <w:rsid w:val="000C5D09"/>
    <w:rsid w:val="000C7B22"/>
    <w:rsid w:val="000C7F35"/>
    <w:rsid w:val="000D0733"/>
    <w:rsid w:val="000D0807"/>
    <w:rsid w:val="000D19E1"/>
    <w:rsid w:val="000D4B72"/>
    <w:rsid w:val="000D4FEC"/>
    <w:rsid w:val="000D64B6"/>
    <w:rsid w:val="000D776C"/>
    <w:rsid w:val="000D7849"/>
    <w:rsid w:val="000D7AEF"/>
    <w:rsid w:val="000E1B5A"/>
    <w:rsid w:val="000E1FB7"/>
    <w:rsid w:val="000E263B"/>
    <w:rsid w:val="000E3DAE"/>
    <w:rsid w:val="000E3DC5"/>
    <w:rsid w:val="000E3E09"/>
    <w:rsid w:val="000E442E"/>
    <w:rsid w:val="000E5CCC"/>
    <w:rsid w:val="000E66D9"/>
    <w:rsid w:val="000E6CDD"/>
    <w:rsid w:val="000F0310"/>
    <w:rsid w:val="000F16CA"/>
    <w:rsid w:val="000F1968"/>
    <w:rsid w:val="000F3B37"/>
    <w:rsid w:val="000F4856"/>
    <w:rsid w:val="000F4879"/>
    <w:rsid w:val="000F4961"/>
    <w:rsid w:val="000F5893"/>
    <w:rsid w:val="000F5AD7"/>
    <w:rsid w:val="00100303"/>
    <w:rsid w:val="001010B0"/>
    <w:rsid w:val="001010D9"/>
    <w:rsid w:val="0010113A"/>
    <w:rsid w:val="00102CCF"/>
    <w:rsid w:val="00103F0E"/>
    <w:rsid w:val="001044DA"/>
    <w:rsid w:val="00105503"/>
    <w:rsid w:val="00106777"/>
    <w:rsid w:val="0010677B"/>
    <w:rsid w:val="001068F5"/>
    <w:rsid w:val="001070F8"/>
    <w:rsid w:val="00107B76"/>
    <w:rsid w:val="00111AA0"/>
    <w:rsid w:val="00112193"/>
    <w:rsid w:val="00112223"/>
    <w:rsid w:val="001123D0"/>
    <w:rsid w:val="001136BC"/>
    <w:rsid w:val="001139CE"/>
    <w:rsid w:val="00113BFD"/>
    <w:rsid w:val="00113C26"/>
    <w:rsid w:val="00115450"/>
    <w:rsid w:val="001156EB"/>
    <w:rsid w:val="001159E3"/>
    <w:rsid w:val="00115A97"/>
    <w:rsid w:val="00115BF8"/>
    <w:rsid w:val="00116184"/>
    <w:rsid w:val="00116388"/>
    <w:rsid w:val="0011743D"/>
    <w:rsid w:val="00117B8E"/>
    <w:rsid w:val="00120869"/>
    <w:rsid w:val="00120C92"/>
    <w:rsid w:val="00121B7E"/>
    <w:rsid w:val="00122A07"/>
    <w:rsid w:val="00122BCE"/>
    <w:rsid w:val="00122BDA"/>
    <w:rsid w:val="00123295"/>
    <w:rsid w:val="00123598"/>
    <w:rsid w:val="0012385B"/>
    <w:rsid w:val="001239BC"/>
    <w:rsid w:val="00123D25"/>
    <w:rsid w:val="00123E4B"/>
    <w:rsid w:val="00124105"/>
    <w:rsid w:val="0012410D"/>
    <w:rsid w:val="00124BB9"/>
    <w:rsid w:val="0012570D"/>
    <w:rsid w:val="00125BF9"/>
    <w:rsid w:val="00125C9B"/>
    <w:rsid w:val="00126093"/>
    <w:rsid w:val="00126104"/>
    <w:rsid w:val="0012721A"/>
    <w:rsid w:val="001273E3"/>
    <w:rsid w:val="001276A1"/>
    <w:rsid w:val="001301A7"/>
    <w:rsid w:val="001302D5"/>
    <w:rsid w:val="001306BA"/>
    <w:rsid w:val="00131F1A"/>
    <w:rsid w:val="0013310A"/>
    <w:rsid w:val="00134079"/>
    <w:rsid w:val="00134681"/>
    <w:rsid w:val="00134A51"/>
    <w:rsid w:val="001351E4"/>
    <w:rsid w:val="001355D3"/>
    <w:rsid w:val="00135EEE"/>
    <w:rsid w:val="0013641F"/>
    <w:rsid w:val="00136713"/>
    <w:rsid w:val="001403B8"/>
    <w:rsid w:val="0014040C"/>
    <w:rsid w:val="00140A5C"/>
    <w:rsid w:val="00140E0F"/>
    <w:rsid w:val="00140F12"/>
    <w:rsid w:val="00142B07"/>
    <w:rsid w:val="00142C52"/>
    <w:rsid w:val="0014348E"/>
    <w:rsid w:val="00145648"/>
    <w:rsid w:val="001456C9"/>
    <w:rsid w:val="001460E7"/>
    <w:rsid w:val="00146D95"/>
    <w:rsid w:val="00146E7B"/>
    <w:rsid w:val="001471CC"/>
    <w:rsid w:val="00147BAF"/>
    <w:rsid w:val="00150202"/>
    <w:rsid w:val="0015087D"/>
    <w:rsid w:val="0015088B"/>
    <w:rsid w:val="00150E39"/>
    <w:rsid w:val="00151335"/>
    <w:rsid w:val="00151664"/>
    <w:rsid w:val="00151CF3"/>
    <w:rsid w:val="00151F02"/>
    <w:rsid w:val="001527DF"/>
    <w:rsid w:val="00152939"/>
    <w:rsid w:val="001533F4"/>
    <w:rsid w:val="00154F08"/>
    <w:rsid w:val="001555AA"/>
    <w:rsid w:val="0015568C"/>
    <w:rsid w:val="00156321"/>
    <w:rsid w:val="00156684"/>
    <w:rsid w:val="00157652"/>
    <w:rsid w:val="0015796D"/>
    <w:rsid w:val="00157B8A"/>
    <w:rsid w:val="00160B70"/>
    <w:rsid w:val="00161551"/>
    <w:rsid w:val="00163721"/>
    <w:rsid w:val="001638FC"/>
    <w:rsid w:val="001642E6"/>
    <w:rsid w:val="00165CEB"/>
    <w:rsid w:val="001660CA"/>
    <w:rsid w:val="0016640E"/>
    <w:rsid w:val="00166754"/>
    <w:rsid w:val="001708D5"/>
    <w:rsid w:val="00171C36"/>
    <w:rsid w:val="00171D1C"/>
    <w:rsid w:val="00172523"/>
    <w:rsid w:val="001731B9"/>
    <w:rsid w:val="00174F4A"/>
    <w:rsid w:val="00175F7B"/>
    <w:rsid w:val="001762BD"/>
    <w:rsid w:val="0017681E"/>
    <w:rsid w:val="001774FF"/>
    <w:rsid w:val="001801C6"/>
    <w:rsid w:val="00181541"/>
    <w:rsid w:val="00181B8B"/>
    <w:rsid w:val="00182275"/>
    <w:rsid w:val="001833F5"/>
    <w:rsid w:val="00183AE9"/>
    <w:rsid w:val="00184513"/>
    <w:rsid w:val="00184836"/>
    <w:rsid w:val="00185681"/>
    <w:rsid w:val="0018578A"/>
    <w:rsid w:val="0018743A"/>
    <w:rsid w:val="0018752B"/>
    <w:rsid w:val="0018773C"/>
    <w:rsid w:val="0019002C"/>
    <w:rsid w:val="001906B1"/>
    <w:rsid w:val="001919ED"/>
    <w:rsid w:val="0019295C"/>
    <w:rsid w:val="0019303A"/>
    <w:rsid w:val="00194E8F"/>
    <w:rsid w:val="00195C60"/>
    <w:rsid w:val="00195EF6"/>
    <w:rsid w:val="00195FC8"/>
    <w:rsid w:val="001962BB"/>
    <w:rsid w:val="001965DF"/>
    <w:rsid w:val="00196A65"/>
    <w:rsid w:val="00196BB6"/>
    <w:rsid w:val="00196F22"/>
    <w:rsid w:val="001A033D"/>
    <w:rsid w:val="001A147D"/>
    <w:rsid w:val="001A1C2E"/>
    <w:rsid w:val="001A2390"/>
    <w:rsid w:val="001A2D6B"/>
    <w:rsid w:val="001A363D"/>
    <w:rsid w:val="001A3A6A"/>
    <w:rsid w:val="001A3B65"/>
    <w:rsid w:val="001A3F6E"/>
    <w:rsid w:val="001A4388"/>
    <w:rsid w:val="001A498D"/>
    <w:rsid w:val="001A539E"/>
    <w:rsid w:val="001A58D3"/>
    <w:rsid w:val="001A6567"/>
    <w:rsid w:val="001A66BB"/>
    <w:rsid w:val="001A7136"/>
    <w:rsid w:val="001A7383"/>
    <w:rsid w:val="001B14B4"/>
    <w:rsid w:val="001B1C79"/>
    <w:rsid w:val="001B2439"/>
    <w:rsid w:val="001B246E"/>
    <w:rsid w:val="001B283D"/>
    <w:rsid w:val="001B3D1A"/>
    <w:rsid w:val="001B43F2"/>
    <w:rsid w:val="001B4C1C"/>
    <w:rsid w:val="001B56A5"/>
    <w:rsid w:val="001B570B"/>
    <w:rsid w:val="001B5783"/>
    <w:rsid w:val="001B7247"/>
    <w:rsid w:val="001B7C4A"/>
    <w:rsid w:val="001B7ED3"/>
    <w:rsid w:val="001C037C"/>
    <w:rsid w:val="001C0D99"/>
    <w:rsid w:val="001C123F"/>
    <w:rsid w:val="001C1E8A"/>
    <w:rsid w:val="001C2A24"/>
    <w:rsid w:val="001C2F58"/>
    <w:rsid w:val="001C37FA"/>
    <w:rsid w:val="001C4050"/>
    <w:rsid w:val="001C47B6"/>
    <w:rsid w:val="001C53DB"/>
    <w:rsid w:val="001C5620"/>
    <w:rsid w:val="001C56CB"/>
    <w:rsid w:val="001C6014"/>
    <w:rsid w:val="001C6806"/>
    <w:rsid w:val="001D130E"/>
    <w:rsid w:val="001D2D15"/>
    <w:rsid w:val="001D3285"/>
    <w:rsid w:val="001D47A9"/>
    <w:rsid w:val="001D53D8"/>
    <w:rsid w:val="001D726B"/>
    <w:rsid w:val="001D73A7"/>
    <w:rsid w:val="001D74C0"/>
    <w:rsid w:val="001D7D6C"/>
    <w:rsid w:val="001E058A"/>
    <w:rsid w:val="001E086F"/>
    <w:rsid w:val="001E1291"/>
    <w:rsid w:val="001E397A"/>
    <w:rsid w:val="001E3F4B"/>
    <w:rsid w:val="001E54D8"/>
    <w:rsid w:val="001E6018"/>
    <w:rsid w:val="001E6BE7"/>
    <w:rsid w:val="001E7023"/>
    <w:rsid w:val="001E7690"/>
    <w:rsid w:val="001F0032"/>
    <w:rsid w:val="001F0802"/>
    <w:rsid w:val="001F0F78"/>
    <w:rsid w:val="001F1217"/>
    <w:rsid w:val="001F146C"/>
    <w:rsid w:val="001F1554"/>
    <w:rsid w:val="001F3933"/>
    <w:rsid w:val="001F5389"/>
    <w:rsid w:val="001F66DC"/>
    <w:rsid w:val="002006A2"/>
    <w:rsid w:val="00202274"/>
    <w:rsid w:val="002029A4"/>
    <w:rsid w:val="00206E56"/>
    <w:rsid w:val="002077AA"/>
    <w:rsid w:val="00210CD8"/>
    <w:rsid w:val="00210E07"/>
    <w:rsid w:val="002111D4"/>
    <w:rsid w:val="00211653"/>
    <w:rsid w:val="00212F8E"/>
    <w:rsid w:val="00213014"/>
    <w:rsid w:val="002134F3"/>
    <w:rsid w:val="00213C03"/>
    <w:rsid w:val="00213EEA"/>
    <w:rsid w:val="002158E5"/>
    <w:rsid w:val="00215CCA"/>
    <w:rsid w:val="0021793A"/>
    <w:rsid w:val="00217C9A"/>
    <w:rsid w:val="00217D28"/>
    <w:rsid w:val="00217DEC"/>
    <w:rsid w:val="00217E62"/>
    <w:rsid w:val="00220D3B"/>
    <w:rsid w:val="00220F47"/>
    <w:rsid w:val="0022184F"/>
    <w:rsid w:val="002228D3"/>
    <w:rsid w:val="0022315A"/>
    <w:rsid w:val="0022355E"/>
    <w:rsid w:val="00223A98"/>
    <w:rsid w:val="00224B45"/>
    <w:rsid w:val="0022641D"/>
    <w:rsid w:val="00226584"/>
    <w:rsid w:val="0022684B"/>
    <w:rsid w:val="002300A1"/>
    <w:rsid w:val="00230F39"/>
    <w:rsid w:val="00231B71"/>
    <w:rsid w:val="00231D35"/>
    <w:rsid w:val="00232F58"/>
    <w:rsid w:val="0023354E"/>
    <w:rsid w:val="0023366C"/>
    <w:rsid w:val="0023374F"/>
    <w:rsid w:val="0023511A"/>
    <w:rsid w:val="002351A8"/>
    <w:rsid w:val="002361DB"/>
    <w:rsid w:val="00236BB4"/>
    <w:rsid w:val="002372D1"/>
    <w:rsid w:val="00237B69"/>
    <w:rsid w:val="00237DFF"/>
    <w:rsid w:val="00237E53"/>
    <w:rsid w:val="00237FA2"/>
    <w:rsid w:val="00240571"/>
    <w:rsid w:val="00242717"/>
    <w:rsid w:val="002428EB"/>
    <w:rsid w:val="002437F2"/>
    <w:rsid w:val="00243D1F"/>
    <w:rsid w:val="002457EF"/>
    <w:rsid w:val="002479A4"/>
    <w:rsid w:val="00250234"/>
    <w:rsid w:val="00250546"/>
    <w:rsid w:val="0025168B"/>
    <w:rsid w:val="00252A23"/>
    <w:rsid w:val="0025385C"/>
    <w:rsid w:val="002552F3"/>
    <w:rsid w:val="0025638A"/>
    <w:rsid w:val="00256F6D"/>
    <w:rsid w:val="00257081"/>
    <w:rsid w:val="002600F7"/>
    <w:rsid w:val="002605B6"/>
    <w:rsid w:val="0026132D"/>
    <w:rsid w:val="00261559"/>
    <w:rsid w:val="00262196"/>
    <w:rsid w:val="002621B7"/>
    <w:rsid w:val="00262F44"/>
    <w:rsid w:val="0026316E"/>
    <w:rsid w:val="0026384F"/>
    <w:rsid w:val="00263888"/>
    <w:rsid w:val="00263B46"/>
    <w:rsid w:val="00264A1B"/>
    <w:rsid w:val="002659CC"/>
    <w:rsid w:val="00265C3B"/>
    <w:rsid w:val="0026692D"/>
    <w:rsid w:val="00266D94"/>
    <w:rsid w:val="0026708C"/>
    <w:rsid w:val="00270771"/>
    <w:rsid w:val="002720B8"/>
    <w:rsid w:val="00272F8D"/>
    <w:rsid w:val="002731ED"/>
    <w:rsid w:val="00273CFF"/>
    <w:rsid w:val="00275805"/>
    <w:rsid w:val="00276352"/>
    <w:rsid w:val="002767BE"/>
    <w:rsid w:val="00276F25"/>
    <w:rsid w:val="0027777D"/>
    <w:rsid w:val="00280BD7"/>
    <w:rsid w:val="00281013"/>
    <w:rsid w:val="0028104B"/>
    <w:rsid w:val="00282429"/>
    <w:rsid w:val="00282BCC"/>
    <w:rsid w:val="00283D5C"/>
    <w:rsid w:val="00283E75"/>
    <w:rsid w:val="00284D9A"/>
    <w:rsid w:val="002851D4"/>
    <w:rsid w:val="00287184"/>
    <w:rsid w:val="002873DF"/>
    <w:rsid w:val="0028798D"/>
    <w:rsid w:val="0029070B"/>
    <w:rsid w:val="00291664"/>
    <w:rsid w:val="00291E1A"/>
    <w:rsid w:val="00291FBD"/>
    <w:rsid w:val="002922C1"/>
    <w:rsid w:val="002929B7"/>
    <w:rsid w:val="002934BC"/>
    <w:rsid w:val="002938DD"/>
    <w:rsid w:val="00293B31"/>
    <w:rsid w:val="00293CFB"/>
    <w:rsid w:val="002942BA"/>
    <w:rsid w:val="002955AF"/>
    <w:rsid w:val="002977E3"/>
    <w:rsid w:val="00297BCE"/>
    <w:rsid w:val="002A07F7"/>
    <w:rsid w:val="002A0D50"/>
    <w:rsid w:val="002A150D"/>
    <w:rsid w:val="002A1F07"/>
    <w:rsid w:val="002A253B"/>
    <w:rsid w:val="002A2C54"/>
    <w:rsid w:val="002A3417"/>
    <w:rsid w:val="002A402B"/>
    <w:rsid w:val="002A412F"/>
    <w:rsid w:val="002A4779"/>
    <w:rsid w:val="002A572B"/>
    <w:rsid w:val="002A641C"/>
    <w:rsid w:val="002A6A37"/>
    <w:rsid w:val="002A6B54"/>
    <w:rsid w:val="002A7071"/>
    <w:rsid w:val="002A74B4"/>
    <w:rsid w:val="002A7FDE"/>
    <w:rsid w:val="002B03DA"/>
    <w:rsid w:val="002B0812"/>
    <w:rsid w:val="002B0F6E"/>
    <w:rsid w:val="002B2760"/>
    <w:rsid w:val="002B2D85"/>
    <w:rsid w:val="002B3A46"/>
    <w:rsid w:val="002B689D"/>
    <w:rsid w:val="002B6BBA"/>
    <w:rsid w:val="002C0DE7"/>
    <w:rsid w:val="002C22C0"/>
    <w:rsid w:val="002C2501"/>
    <w:rsid w:val="002C3A9C"/>
    <w:rsid w:val="002C4066"/>
    <w:rsid w:val="002C4AD2"/>
    <w:rsid w:val="002C552B"/>
    <w:rsid w:val="002C6190"/>
    <w:rsid w:val="002C6B38"/>
    <w:rsid w:val="002C6DC0"/>
    <w:rsid w:val="002C7B96"/>
    <w:rsid w:val="002C7BA6"/>
    <w:rsid w:val="002D235E"/>
    <w:rsid w:val="002D28CB"/>
    <w:rsid w:val="002D2B73"/>
    <w:rsid w:val="002D3529"/>
    <w:rsid w:val="002D46E7"/>
    <w:rsid w:val="002D51B8"/>
    <w:rsid w:val="002D526D"/>
    <w:rsid w:val="002D5B80"/>
    <w:rsid w:val="002D6348"/>
    <w:rsid w:val="002D673E"/>
    <w:rsid w:val="002D6C59"/>
    <w:rsid w:val="002D6D4C"/>
    <w:rsid w:val="002D7122"/>
    <w:rsid w:val="002D7B40"/>
    <w:rsid w:val="002D7D9E"/>
    <w:rsid w:val="002E0166"/>
    <w:rsid w:val="002E02BA"/>
    <w:rsid w:val="002E03C3"/>
    <w:rsid w:val="002E050F"/>
    <w:rsid w:val="002E0AD4"/>
    <w:rsid w:val="002E1183"/>
    <w:rsid w:val="002E1472"/>
    <w:rsid w:val="002E14BC"/>
    <w:rsid w:val="002E16F0"/>
    <w:rsid w:val="002E1851"/>
    <w:rsid w:val="002E1DAB"/>
    <w:rsid w:val="002E2FED"/>
    <w:rsid w:val="002E3F3B"/>
    <w:rsid w:val="002E5D4B"/>
    <w:rsid w:val="002E695B"/>
    <w:rsid w:val="002E6B2E"/>
    <w:rsid w:val="002E7433"/>
    <w:rsid w:val="002E7B2C"/>
    <w:rsid w:val="002F012D"/>
    <w:rsid w:val="002F12E4"/>
    <w:rsid w:val="002F1FCA"/>
    <w:rsid w:val="002F3684"/>
    <w:rsid w:val="002F399E"/>
    <w:rsid w:val="002F61E1"/>
    <w:rsid w:val="002F6405"/>
    <w:rsid w:val="002F6A9F"/>
    <w:rsid w:val="002F76E9"/>
    <w:rsid w:val="002F76F7"/>
    <w:rsid w:val="002F7B4C"/>
    <w:rsid w:val="00300AF9"/>
    <w:rsid w:val="003015AB"/>
    <w:rsid w:val="00302B33"/>
    <w:rsid w:val="003032BB"/>
    <w:rsid w:val="003036F2"/>
    <w:rsid w:val="00303C0F"/>
    <w:rsid w:val="00304E8B"/>
    <w:rsid w:val="0030540C"/>
    <w:rsid w:val="0030691A"/>
    <w:rsid w:val="003102EF"/>
    <w:rsid w:val="003109CE"/>
    <w:rsid w:val="00311755"/>
    <w:rsid w:val="00313220"/>
    <w:rsid w:val="003157A4"/>
    <w:rsid w:val="003158E8"/>
    <w:rsid w:val="00316A98"/>
    <w:rsid w:val="00317211"/>
    <w:rsid w:val="00320C3A"/>
    <w:rsid w:val="003220EF"/>
    <w:rsid w:val="00322427"/>
    <w:rsid w:val="0032276B"/>
    <w:rsid w:val="003230D1"/>
    <w:rsid w:val="00325D47"/>
    <w:rsid w:val="00325F7C"/>
    <w:rsid w:val="0032600E"/>
    <w:rsid w:val="00327168"/>
    <w:rsid w:val="00327B68"/>
    <w:rsid w:val="003313AD"/>
    <w:rsid w:val="00332B77"/>
    <w:rsid w:val="00332C7D"/>
    <w:rsid w:val="00332FEE"/>
    <w:rsid w:val="003349AD"/>
    <w:rsid w:val="00335D1B"/>
    <w:rsid w:val="00335F15"/>
    <w:rsid w:val="00336594"/>
    <w:rsid w:val="00336963"/>
    <w:rsid w:val="00336E83"/>
    <w:rsid w:val="00337FFE"/>
    <w:rsid w:val="003400FB"/>
    <w:rsid w:val="003410EA"/>
    <w:rsid w:val="003418DF"/>
    <w:rsid w:val="003420E6"/>
    <w:rsid w:val="003421BC"/>
    <w:rsid w:val="003442FE"/>
    <w:rsid w:val="003446C6"/>
    <w:rsid w:val="00345939"/>
    <w:rsid w:val="00345CB9"/>
    <w:rsid w:val="003462BC"/>
    <w:rsid w:val="00347087"/>
    <w:rsid w:val="003500CC"/>
    <w:rsid w:val="0035181A"/>
    <w:rsid w:val="0035191A"/>
    <w:rsid w:val="003527A9"/>
    <w:rsid w:val="0035286F"/>
    <w:rsid w:val="00353091"/>
    <w:rsid w:val="003535E7"/>
    <w:rsid w:val="00353A39"/>
    <w:rsid w:val="00354189"/>
    <w:rsid w:val="00356311"/>
    <w:rsid w:val="00357E02"/>
    <w:rsid w:val="003600D5"/>
    <w:rsid w:val="003607F1"/>
    <w:rsid w:val="00361898"/>
    <w:rsid w:val="00362269"/>
    <w:rsid w:val="0036236E"/>
    <w:rsid w:val="00362F8A"/>
    <w:rsid w:val="003633F5"/>
    <w:rsid w:val="00363645"/>
    <w:rsid w:val="0036422C"/>
    <w:rsid w:val="003658FC"/>
    <w:rsid w:val="003663C5"/>
    <w:rsid w:val="003669BB"/>
    <w:rsid w:val="00366A7A"/>
    <w:rsid w:val="003700F7"/>
    <w:rsid w:val="003704D0"/>
    <w:rsid w:val="003710D9"/>
    <w:rsid w:val="00371B91"/>
    <w:rsid w:val="00372DD0"/>
    <w:rsid w:val="00374010"/>
    <w:rsid w:val="00374BEE"/>
    <w:rsid w:val="00374F16"/>
    <w:rsid w:val="003750D6"/>
    <w:rsid w:val="003764C1"/>
    <w:rsid w:val="00377C35"/>
    <w:rsid w:val="00377DE5"/>
    <w:rsid w:val="00381439"/>
    <w:rsid w:val="00382D18"/>
    <w:rsid w:val="00383911"/>
    <w:rsid w:val="00383B48"/>
    <w:rsid w:val="00384201"/>
    <w:rsid w:val="00384644"/>
    <w:rsid w:val="00385FC3"/>
    <w:rsid w:val="00386A2F"/>
    <w:rsid w:val="00386E3A"/>
    <w:rsid w:val="00386EC3"/>
    <w:rsid w:val="003877CC"/>
    <w:rsid w:val="0038794D"/>
    <w:rsid w:val="00387973"/>
    <w:rsid w:val="00387A01"/>
    <w:rsid w:val="00387D6D"/>
    <w:rsid w:val="0039027C"/>
    <w:rsid w:val="003913E4"/>
    <w:rsid w:val="00391772"/>
    <w:rsid w:val="0039200C"/>
    <w:rsid w:val="003923D5"/>
    <w:rsid w:val="00392D3E"/>
    <w:rsid w:val="00393953"/>
    <w:rsid w:val="003946D5"/>
    <w:rsid w:val="003953D1"/>
    <w:rsid w:val="003959D2"/>
    <w:rsid w:val="0039660E"/>
    <w:rsid w:val="00396AE0"/>
    <w:rsid w:val="00396B55"/>
    <w:rsid w:val="003976E1"/>
    <w:rsid w:val="00397D42"/>
    <w:rsid w:val="00397E1C"/>
    <w:rsid w:val="003A03E1"/>
    <w:rsid w:val="003A0BE4"/>
    <w:rsid w:val="003A1034"/>
    <w:rsid w:val="003A146B"/>
    <w:rsid w:val="003A170E"/>
    <w:rsid w:val="003A2540"/>
    <w:rsid w:val="003A287E"/>
    <w:rsid w:val="003A2B6B"/>
    <w:rsid w:val="003A2B95"/>
    <w:rsid w:val="003A2CC0"/>
    <w:rsid w:val="003A4526"/>
    <w:rsid w:val="003A4846"/>
    <w:rsid w:val="003A5162"/>
    <w:rsid w:val="003A7164"/>
    <w:rsid w:val="003A7585"/>
    <w:rsid w:val="003A7820"/>
    <w:rsid w:val="003A788C"/>
    <w:rsid w:val="003A7C84"/>
    <w:rsid w:val="003B0B2F"/>
    <w:rsid w:val="003B13A2"/>
    <w:rsid w:val="003B1422"/>
    <w:rsid w:val="003B16A5"/>
    <w:rsid w:val="003B1D7D"/>
    <w:rsid w:val="003B363A"/>
    <w:rsid w:val="003B43F2"/>
    <w:rsid w:val="003B53E6"/>
    <w:rsid w:val="003B5CDD"/>
    <w:rsid w:val="003B6050"/>
    <w:rsid w:val="003B624E"/>
    <w:rsid w:val="003B6ACA"/>
    <w:rsid w:val="003B6C0B"/>
    <w:rsid w:val="003B7EF1"/>
    <w:rsid w:val="003C0D33"/>
    <w:rsid w:val="003C1315"/>
    <w:rsid w:val="003C150B"/>
    <w:rsid w:val="003C18B1"/>
    <w:rsid w:val="003C2C83"/>
    <w:rsid w:val="003C37C3"/>
    <w:rsid w:val="003C4C6D"/>
    <w:rsid w:val="003C58F0"/>
    <w:rsid w:val="003C66A8"/>
    <w:rsid w:val="003C774F"/>
    <w:rsid w:val="003C776E"/>
    <w:rsid w:val="003D0108"/>
    <w:rsid w:val="003D05BE"/>
    <w:rsid w:val="003D093A"/>
    <w:rsid w:val="003D0B43"/>
    <w:rsid w:val="003D1D7B"/>
    <w:rsid w:val="003D2447"/>
    <w:rsid w:val="003D386D"/>
    <w:rsid w:val="003D3D7C"/>
    <w:rsid w:val="003D3E0F"/>
    <w:rsid w:val="003D4BE3"/>
    <w:rsid w:val="003D5D7D"/>
    <w:rsid w:val="003D5F09"/>
    <w:rsid w:val="003D5FBF"/>
    <w:rsid w:val="003D7672"/>
    <w:rsid w:val="003D7CBF"/>
    <w:rsid w:val="003E0784"/>
    <w:rsid w:val="003E0CC9"/>
    <w:rsid w:val="003E11E4"/>
    <w:rsid w:val="003E2B0D"/>
    <w:rsid w:val="003E328A"/>
    <w:rsid w:val="003E35CF"/>
    <w:rsid w:val="003E3C4A"/>
    <w:rsid w:val="003E43F2"/>
    <w:rsid w:val="003E44DD"/>
    <w:rsid w:val="003E45D5"/>
    <w:rsid w:val="003E4825"/>
    <w:rsid w:val="003E523B"/>
    <w:rsid w:val="003E5628"/>
    <w:rsid w:val="003E5654"/>
    <w:rsid w:val="003E5E06"/>
    <w:rsid w:val="003E6F7C"/>
    <w:rsid w:val="003E6FD1"/>
    <w:rsid w:val="003E7B07"/>
    <w:rsid w:val="003F0115"/>
    <w:rsid w:val="003F0353"/>
    <w:rsid w:val="003F0966"/>
    <w:rsid w:val="003F0A31"/>
    <w:rsid w:val="003F1DA3"/>
    <w:rsid w:val="003F2CA3"/>
    <w:rsid w:val="003F35EE"/>
    <w:rsid w:val="003F3D0B"/>
    <w:rsid w:val="003F4FE4"/>
    <w:rsid w:val="003F5AE9"/>
    <w:rsid w:val="003F6A7E"/>
    <w:rsid w:val="003F6D28"/>
    <w:rsid w:val="003F77AE"/>
    <w:rsid w:val="00400C87"/>
    <w:rsid w:val="00400D30"/>
    <w:rsid w:val="00401EDB"/>
    <w:rsid w:val="004021A5"/>
    <w:rsid w:val="00403861"/>
    <w:rsid w:val="00403D8C"/>
    <w:rsid w:val="00404948"/>
    <w:rsid w:val="004051C0"/>
    <w:rsid w:val="0041005C"/>
    <w:rsid w:val="0041037E"/>
    <w:rsid w:val="00411CE0"/>
    <w:rsid w:val="0041213F"/>
    <w:rsid w:val="00412D20"/>
    <w:rsid w:val="00412DAC"/>
    <w:rsid w:val="0041323C"/>
    <w:rsid w:val="00413390"/>
    <w:rsid w:val="00413612"/>
    <w:rsid w:val="004142BF"/>
    <w:rsid w:val="0041604B"/>
    <w:rsid w:val="00416222"/>
    <w:rsid w:val="00416B93"/>
    <w:rsid w:val="00421CFE"/>
    <w:rsid w:val="00422021"/>
    <w:rsid w:val="00422ADE"/>
    <w:rsid w:val="00425CFA"/>
    <w:rsid w:val="0042769C"/>
    <w:rsid w:val="00427875"/>
    <w:rsid w:val="00427DD7"/>
    <w:rsid w:val="004304A7"/>
    <w:rsid w:val="00431DBE"/>
    <w:rsid w:val="00432884"/>
    <w:rsid w:val="0043440B"/>
    <w:rsid w:val="0043484C"/>
    <w:rsid w:val="0043565E"/>
    <w:rsid w:val="00436569"/>
    <w:rsid w:val="00437C43"/>
    <w:rsid w:val="00440994"/>
    <w:rsid w:val="004410E1"/>
    <w:rsid w:val="00442599"/>
    <w:rsid w:val="00442E5B"/>
    <w:rsid w:val="00443874"/>
    <w:rsid w:val="004438B6"/>
    <w:rsid w:val="00444260"/>
    <w:rsid w:val="00444EBB"/>
    <w:rsid w:val="00446095"/>
    <w:rsid w:val="00446A7E"/>
    <w:rsid w:val="0045041C"/>
    <w:rsid w:val="00451D1E"/>
    <w:rsid w:val="00451ECE"/>
    <w:rsid w:val="00451FB8"/>
    <w:rsid w:val="0045221C"/>
    <w:rsid w:val="004531F0"/>
    <w:rsid w:val="00453D39"/>
    <w:rsid w:val="0045486E"/>
    <w:rsid w:val="00454CCD"/>
    <w:rsid w:val="00454DED"/>
    <w:rsid w:val="00455488"/>
    <w:rsid w:val="00455AD1"/>
    <w:rsid w:val="004564C2"/>
    <w:rsid w:val="00457A4B"/>
    <w:rsid w:val="00457DDD"/>
    <w:rsid w:val="00457E1D"/>
    <w:rsid w:val="0046024F"/>
    <w:rsid w:val="00460BB5"/>
    <w:rsid w:val="00461597"/>
    <w:rsid w:val="0046174E"/>
    <w:rsid w:val="00461C71"/>
    <w:rsid w:val="00462DA5"/>
    <w:rsid w:val="00463398"/>
    <w:rsid w:val="00463777"/>
    <w:rsid w:val="004639B5"/>
    <w:rsid w:val="00463E2F"/>
    <w:rsid w:val="00465237"/>
    <w:rsid w:val="004654DC"/>
    <w:rsid w:val="00465B1E"/>
    <w:rsid w:val="00466044"/>
    <w:rsid w:val="004669C8"/>
    <w:rsid w:val="00467CE8"/>
    <w:rsid w:val="00470E3B"/>
    <w:rsid w:val="00471BB7"/>
    <w:rsid w:val="00472E27"/>
    <w:rsid w:val="004736B3"/>
    <w:rsid w:val="00474C48"/>
    <w:rsid w:val="0047506A"/>
    <w:rsid w:val="004750BF"/>
    <w:rsid w:val="00480198"/>
    <w:rsid w:val="004803EC"/>
    <w:rsid w:val="0048077A"/>
    <w:rsid w:val="004810F1"/>
    <w:rsid w:val="00482006"/>
    <w:rsid w:val="004831F5"/>
    <w:rsid w:val="004848BA"/>
    <w:rsid w:val="00484AC8"/>
    <w:rsid w:val="00484D65"/>
    <w:rsid w:val="00484FB3"/>
    <w:rsid w:val="00485D67"/>
    <w:rsid w:val="00485DBB"/>
    <w:rsid w:val="004867FF"/>
    <w:rsid w:val="00487DA9"/>
    <w:rsid w:val="00487EB4"/>
    <w:rsid w:val="00490AA0"/>
    <w:rsid w:val="00490D9E"/>
    <w:rsid w:val="00490F38"/>
    <w:rsid w:val="0049130E"/>
    <w:rsid w:val="00492CAC"/>
    <w:rsid w:val="00493457"/>
    <w:rsid w:val="00493F68"/>
    <w:rsid w:val="00495590"/>
    <w:rsid w:val="004A0283"/>
    <w:rsid w:val="004A165F"/>
    <w:rsid w:val="004A1905"/>
    <w:rsid w:val="004A1FE8"/>
    <w:rsid w:val="004A321F"/>
    <w:rsid w:val="004A3B80"/>
    <w:rsid w:val="004A3C22"/>
    <w:rsid w:val="004A3CDD"/>
    <w:rsid w:val="004A3E08"/>
    <w:rsid w:val="004A3EE2"/>
    <w:rsid w:val="004A450B"/>
    <w:rsid w:val="004A47CC"/>
    <w:rsid w:val="004A6C66"/>
    <w:rsid w:val="004A748F"/>
    <w:rsid w:val="004A780D"/>
    <w:rsid w:val="004A7BCE"/>
    <w:rsid w:val="004A7F0F"/>
    <w:rsid w:val="004B1C85"/>
    <w:rsid w:val="004B21D7"/>
    <w:rsid w:val="004B2AF6"/>
    <w:rsid w:val="004B368B"/>
    <w:rsid w:val="004B3A4E"/>
    <w:rsid w:val="004B45F7"/>
    <w:rsid w:val="004B50E3"/>
    <w:rsid w:val="004B5738"/>
    <w:rsid w:val="004B5DCE"/>
    <w:rsid w:val="004B7CC6"/>
    <w:rsid w:val="004C1857"/>
    <w:rsid w:val="004C1E48"/>
    <w:rsid w:val="004C208A"/>
    <w:rsid w:val="004C2207"/>
    <w:rsid w:val="004C2B7F"/>
    <w:rsid w:val="004C4458"/>
    <w:rsid w:val="004C4CA2"/>
    <w:rsid w:val="004C5287"/>
    <w:rsid w:val="004C6FA2"/>
    <w:rsid w:val="004C782A"/>
    <w:rsid w:val="004C7A9A"/>
    <w:rsid w:val="004C7E2B"/>
    <w:rsid w:val="004C7F0D"/>
    <w:rsid w:val="004D0644"/>
    <w:rsid w:val="004D3543"/>
    <w:rsid w:val="004D3AD7"/>
    <w:rsid w:val="004D43F9"/>
    <w:rsid w:val="004D486F"/>
    <w:rsid w:val="004D4EB6"/>
    <w:rsid w:val="004D4F00"/>
    <w:rsid w:val="004D556C"/>
    <w:rsid w:val="004D62C7"/>
    <w:rsid w:val="004D69EC"/>
    <w:rsid w:val="004D7A38"/>
    <w:rsid w:val="004E196C"/>
    <w:rsid w:val="004E45C3"/>
    <w:rsid w:val="004E5250"/>
    <w:rsid w:val="004E5681"/>
    <w:rsid w:val="004E6BBD"/>
    <w:rsid w:val="004E6DAE"/>
    <w:rsid w:val="004E7011"/>
    <w:rsid w:val="004E72AD"/>
    <w:rsid w:val="004F2A75"/>
    <w:rsid w:val="004F2B8B"/>
    <w:rsid w:val="004F2E08"/>
    <w:rsid w:val="004F3B4C"/>
    <w:rsid w:val="004F4677"/>
    <w:rsid w:val="004F5135"/>
    <w:rsid w:val="004F529B"/>
    <w:rsid w:val="004F5B37"/>
    <w:rsid w:val="004F6041"/>
    <w:rsid w:val="004F606F"/>
    <w:rsid w:val="004F7168"/>
    <w:rsid w:val="004F71E7"/>
    <w:rsid w:val="004F785F"/>
    <w:rsid w:val="004F7BCE"/>
    <w:rsid w:val="004F7D5B"/>
    <w:rsid w:val="00501315"/>
    <w:rsid w:val="00501B26"/>
    <w:rsid w:val="00501E0A"/>
    <w:rsid w:val="005034CF"/>
    <w:rsid w:val="005041F4"/>
    <w:rsid w:val="005045FB"/>
    <w:rsid w:val="00504B00"/>
    <w:rsid w:val="00504D1B"/>
    <w:rsid w:val="005050DC"/>
    <w:rsid w:val="00505407"/>
    <w:rsid w:val="005054A2"/>
    <w:rsid w:val="00506173"/>
    <w:rsid w:val="0050641B"/>
    <w:rsid w:val="00507C93"/>
    <w:rsid w:val="00507F87"/>
    <w:rsid w:val="005106F4"/>
    <w:rsid w:val="00511613"/>
    <w:rsid w:val="0051211A"/>
    <w:rsid w:val="00513A5C"/>
    <w:rsid w:val="00513D12"/>
    <w:rsid w:val="00513E1C"/>
    <w:rsid w:val="00513EEA"/>
    <w:rsid w:val="00514FBA"/>
    <w:rsid w:val="005151DA"/>
    <w:rsid w:val="005159D0"/>
    <w:rsid w:val="00515E50"/>
    <w:rsid w:val="00517243"/>
    <w:rsid w:val="00520A5C"/>
    <w:rsid w:val="00520DFD"/>
    <w:rsid w:val="00520E7D"/>
    <w:rsid w:val="00521C2C"/>
    <w:rsid w:val="00525804"/>
    <w:rsid w:val="005301BA"/>
    <w:rsid w:val="0053084E"/>
    <w:rsid w:val="005309A6"/>
    <w:rsid w:val="00531B16"/>
    <w:rsid w:val="0053203C"/>
    <w:rsid w:val="005332AE"/>
    <w:rsid w:val="00533B75"/>
    <w:rsid w:val="00534246"/>
    <w:rsid w:val="0053471A"/>
    <w:rsid w:val="00534859"/>
    <w:rsid w:val="00534886"/>
    <w:rsid w:val="0053490D"/>
    <w:rsid w:val="0053492F"/>
    <w:rsid w:val="005350F6"/>
    <w:rsid w:val="0053722F"/>
    <w:rsid w:val="0053723C"/>
    <w:rsid w:val="00537661"/>
    <w:rsid w:val="00537EC0"/>
    <w:rsid w:val="005401BF"/>
    <w:rsid w:val="0054122A"/>
    <w:rsid w:val="00541D00"/>
    <w:rsid w:val="00542031"/>
    <w:rsid w:val="00542474"/>
    <w:rsid w:val="005424B5"/>
    <w:rsid w:val="00542502"/>
    <w:rsid w:val="0054311B"/>
    <w:rsid w:val="00543C0D"/>
    <w:rsid w:val="00545209"/>
    <w:rsid w:val="00545C55"/>
    <w:rsid w:val="00546115"/>
    <w:rsid w:val="005466C0"/>
    <w:rsid w:val="00546E09"/>
    <w:rsid w:val="00546E9B"/>
    <w:rsid w:val="00551BEF"/>
    <w:rsid w:val="00551CC4"/>
    <w:rsid w:val="00552574"/>
    <w:rsid w:val="00552D86"/>
    <w:rsid w:val="00552DE0"/>
    <w:rsid w:val="005532AD"/>
    <w:rsid w:val="00553D30"/>
    <w:rsid w:val="00554695"/>
    <w:rsid w:val="00554DFE"/>
    <w:rsid w:val="0055513F"/>
    <w:rsid w:val="00556684"/>
    <w:rsid w:val="005567E3"/>
    <w:rsid w:val="0055718D"/>
    <w:rsid w:val="0055745C"/>
    <w:rsid w:val="00560131"/>
    <w:rsid w:val="00560359"/>
    <w:rsid w:val="00560948"/>
    <w:rsid w:val="005610B7"/>
    <w:rsid w:val="005610E8"/>
    <w:rsid w:val="00561136"/>
    <w:rsid w:val="00561198"/>
    <w:rsid w:val="00561D17"/>
    <w:rsid w:val="00561FDF"/>
    <w:rsid w:val="00562583"/>
    <w:rsid w:val="00562914"/>
    <w:rsid w:val="00563FA5"/>
    <w:rsid w:val="005649B5"/>
    <w:rsid w:val="00565674"/>
    <w:rsid w:val="0057003F"/>
    <w:rsid w:val="005708BC"/>
    <w:rsid w:val="00572505"/>
    <w:rsid w:val="005727AC"/>
    <w:rsid w:val="00572B93"/>
    <w:rsid w:val="00572E56"/>
    <w:rsid w:val="00572FE6"/>
    <w:rsid w:val="005731FF"/>
    <w:rsid w:val="0057337F"/>
    <w:rsid w:val="005736ED"/>
    <w:rsid w:val="005745CA"/>
    <w:rsid w:val="0057506B"/>
    <w:rsid w:val="005763E7"/>
    <w:rsid w:val="00576676"/>
    <w:rsid w:val="00577123"/>
    <w:rsid w:val="00577968"/>
    <w:rsid w:val="005809C6"/>
    <w:rsid w:val="00581595"/>
    <w:rsid w:val="00582B36"/>
    <w:rsid w:val="0058400A"/>
    <w:rsid w:val="005840E8"/>
    <w:rsid w:val="00584179"/>
    <w:rsid w:val="00585046"/>
    <w:rsid w:val="0058521A"/>
    <w:rsid w:val="00586AB8"/>
    <w:rsid w:val="00590A0A"/>
    <w:rsid w:val="00590A1C"/>
    <w:rsid w:val="005910B2"/>
    <w:rsid w:val="0059117E"/>
    <w:rsid w:val="0059165E"/>
    <w:rsid w:val="005916D9"/>
    <w:rsid w:val="00592C89"/>
    <w:rsid w:val="00592DAB"/>
    <w:rsid w:val="00593DD3"/>
    <w:rsid w:val="005944FB"/>
    <w:rsid w:val="00594577"/>
    <w:rsid w:val="00594A33"/>
    <w:rsid w:val="005956D9"/>
    <w:rsid w:val="005958CF"/>
    <w:rsid w:val="00595F07"/>
    <w:rsid w:val="0059605F"/>
    <w:rsid w:val="00596549"/>
    <w:rsid w:val="005965A5"/>
    <w:rsid w:val="005973C9"/>
    <w:rsid w:val="00597E53"/>
    <w:rsid w:val="005A0051"/>
    <w:rsid w:val="005A0346"/>
    <w:rsid w:val="005A05F0"/>
    <w:rsid w:val="005A25EC"/>
    <w:rsid w:val="005A4FB0"/>
    <w:rsid w:val="005A562B"/>
    <w:rsid w:val="005A5F15"/>
    <w:rsid w:val="005A71FF"/>
    <w:rsid w:val="005B003A"/>
    <w:rsid w:val="005B04AC"/>
    <w:rsid w:val="005B0895"/>
    <w:rsid w:val="005B188C"/>
    <w:rsid w:val="005B1CA1"/>
    <w:rsid w:val="005B1CBE"/>
    <w:rsid w:val="005B1ECB"/>
    <w:rsid w:val="005B2DBB"/>
    <w:rsid w:val="005B3A72"/>
    <w:rsid w:val="005B423C"/>
    <w:rsid w:val="005B485A"/>
    <w:rsid w:val="005B4A53"/>
    <w:rsid w:val="005B5ED4"/>
    <w:rsid w:val="005B6335"/>
    <w:rsid w:val="005B6EF6"/>
    <w:rsid w:val="005B6EFF"/>
    <w:rsid w:val="005B7E97"/>
    <w:rsid w:val="005C0408"/>
    <w:rsid w:val="005C061A"/>
    <w:rsid w:val="005C0739"/>
    <w:rsid w:val="005C1E16"/>
    <w:rsid w:val="005C2B27"/>
    <w:rsid w:val="005C30F1"/>
    <w:rsid w:val="005C5FCD"/>
    <w:rsid w:val="005C6187"/>
    <w:rsid w:val="005C6A98"/>
    <w:rsid w:val="005C7058"/>
    <w:rsid w:val="005C7634"/>
    <w:rsid w:val="005D07B5"/>
    <w:rsid w:val="005D0C1E"/>
    <w:rsid w:val="005D3BE6"/>
    <w:rsid w:val="005D4559"/>
    <w:rsid w:val="005D4BA4"/>
    <w:rsid w:val="005D5164"/>
    <w:rsid w:val="005D66BF"/>
    <w:rsid w:val="005D6A7E"/>
    <w:rsid w:val="005D7920"/>
    <w:rsid w:val="005D7CAE"/>
    <w:rsid w:val="005D7F9E"/>
    <w:rsid w:val="005E01FA"/>
    <w:rsid w:val="005E07BA"/>
    <w:rsid w:val="005E0811"/>
    <w:rsid w:val="005E0841"/>
    <w:rsid w:val="005E15E0"/>
    <w:rsid w:val="005E187B"/>
    <w:rsid w:val="005E19B2"/>
    <w:rsid w:val="005E32C1"/>
    <w:rsid w:val="005E35D5"/>
    <w:rsid w:val="005E3D42"/>
    <w:rsid w:val="005E3D47"/>
    <w:rsid w:val="005E507F"/>
    <w:rsid w:val="005E57F4"/>
    <w:rsid w:val="005E58CA"/>
    <w:rsid w:val="005E5E5A"/>
    <w:rsid w:val="005E6314"/>
    <w:rsid w:val="005E6F1A"/>
    <w:rsid w:val="005F1332"/>
    <w:rsid w:val="005F1B9F"/>
    <w:rsid w:val="005F1E5D"/>
    <w:rsid w:val="005F2ACB"/>
    <w:rsid w:val="005F2F0D"/>
    <w:rsid w:val="005F3A83"/>
    <w:rsid w:val="005F3E95"/>
    <w:rsid w:val="005F438C"/>
    <w:rsid w:val="005F4438"/>
    <w:rsid w:val="005F47CF"/>
    <w:rsid w:val="005F5302"/>
    <w:rsid w:val="005F5985"/>
    <w:rsid w:val="005F5A5A"/>
    <w:rsid w:val="005F6B9C"/>
    <w:rsid w:val="005F77CE"/>
    <w:rsid w:val="006002F3"/>
    <w:rsid w:val="00601BA7"/>
    <w:rsid w:val="00602B7D"/>
    <w:rsid w:val="00602EFE"/>
    <w:rsid w:val="00603BDD"/>
    <w:rsid w:val="0060517A"/>
    <w:rsid w:val="00606395"/>
    <w:rsid w:val="00606670"/>
    <w:rsid w:val="00606D14"/>
    <w:rsid w:val="00606E43"/>
    <w:rsid w:val="00607544"/>
    <w:rsid w:val="006079DC"/>
    <w:rsid w:val="00607A69"/>
    <w:rsid w:val="006100CB"/>
    <w:rsid w:val="006101AE"/>
    <w:rsid w:val="00610628"/>
    <w:rsid w:val="006107C3"/>
    <w:rsid w:val="00610937"/>
    <w:rsid w:val="00610BCC"/>
    <w:rsid w:val="00611866"/>
    <w:rsid w:val="00611A52"/>
    <w:rsid w:val="00613154"/>
    <w:rsid w:val="0061689E"/>
    <w:rsid w:val="00616FD4"/>
    <w:rsid w:val="0061711D"/>
    <w:rsid w:val="0062044A"/>
    <w:rsid w:val="006209D0"/>
    <w:rsid w:val="006209E9"/>
    <w:rsid w:val="0062120E"/>
    <w:rsid w:val="00621510"/>
    <w:rsid w:val="006249C0"/>
    <w:rsid w:val="0062520D"/>
    <w:rsid w:val="00625383"/>
    <w:rsid w:val="0062547F"/>
    <w:rsid w:val="0062650C"/>
    <w:rsid w:val="00627521"/>
    <w:rsid w:val="00627825"/>
    <w:rsid w:val="0063152A"/>
    <w:rsid w:val="00631F3C"/>
    <w:rsid w:val="00632825"/>
    <w:rsid w:val="00632E0F"/>
    <w:rsid w:val="0063343B"/>
    <w:rsid w:val="00633806"/>
    <w:rsid w:val="0063482D"/>
    <w:rsid w:val="006349BA"/>
    <w:rsid w:val="00634F0A"/>
    <w:rsid w:val="006350E4"/>
    <w:rsid w:val="00635466"/>
    <w:rsid w:val="00635B81"/>
    <w:rsid w:val="006362D6"/>
    <w:rsid w:val="00636EB7"/>
    <w:rsid w:val="00640873"/>
    <w:rsid w:val="00640C4B"/>
    <w:rsid w:val="00640D5F"/>
    <w:rsid w:val="006422F9"/>
    <w:rsid w:val="006427E8"/>
    <w:rsid w:val="00642926"/>
    <w:rsid w:val="00643072"/>
    <w:rsid w:val="00643103"/>
    <w:rsid w:val="00643708"/>
    <w:rsid w:val="0064422B"/>
    <w:rsid w:val="00644390"/>
    <w:rsid w:val="006453F5"/>
    <w:rsid w:val="006459DF"/>
    <w:rsid w:val="00646167"/>
    <w:rsid w:val="00650DC3"/>
    <w:rsid w:val="00651491"/>
    <w:rsid w:val="00651761"/>
    <w:rsid w:val="0065274B"/>
    <w:rsid w:val="00653048"/>
    <w:rsid w:val="006532C6"/>
    <w:rsid w:val="0065332B"/>
    <w:rsid w:val="006534A6"/>
    <w:rsid w:val="00654907"/>
    <w:rsid w:val="00655061"/>
    <w:rsid w:val="0065624D"/>
    <w:rsid w:val="0065650E"/>
    <w:rsid w:val="006579E0"/>
    <w:rsid w:val="00657B78"/>
    <w:rsid w:val="00661A79"/>
    <w:rsid w:val="00661B43"/>
    <w:rsid w:val="0066344F"/>
    <w:rsid w:val="00663B0D"/>
    <w:rsid w:val="006648A5"/>
    <w:rsid w:val="00664ABD"/>
    <w:rsid w:val="00664CA9"/>
    <w:rsid w:val="006659E5"/>
    <w:rsid w:val="00666014"/>
    <w:rsid w:val="00666026"/>
    <w:rsid w:val="00667993"/>
    <w:rsid w:val="00667AEA"/>
    <w:rsid w:val="00667B3E"/>
    <w:rsid w:val="00667C48"/>
    <w:rsid w:val="00670303"/>
    <w:rsid w:val="00670F1B"/>
    <w:rsid w:val="00671741"/>
    <w:rsid w:val="00674587"/>
    <w:rsid w:val="00674B6D"/>
    <w:rsid w:val="006757A0"/>
    <w:rsid w:val="00675C1A"/>
    <w:rsid w:val="00675FF1"/>
    <w:rsid w:val="006772C1"/>
    <w:rsid w:val="00677C9D"/>
    <w:rsid w:val="00677FF2"/>
    <w:rsid w:val="00680AC4"/>
    <w:rsid w:val="006814F6"/>
    <w:rsid w:val="0068397C"/>
    <w:rsid w:val="00684831"/>
    <w:rsid w:val="006849E6"/>
    <w:rsid w:val="006855E0"/>
    <w:rsid w:val="00685911"/>
    <w:rsid w:val="0068649C"/>
    <w:rsid w:val="006868D0"/>
    <w:rsid w:val="00687E12"/>
    <w:rsid w:val="00690078"/>
    <w:rsid w:val="00690ADE"/>
    <w:rsid w:val="006914EE"/>
    <w:rsid w:val="00691BE8"/>
    <w:rsid w:val="00691DD1"/>
    <w:rsid w:val="00692002"/>
    <w:rsid w:val="006922D5"/>
    <w:rsid w:val="00692F28"/>
    <w:rsid w:val="006938F5"/>
    <w:rsid w:val="00693D10"/>
    <w:rsid w:val="00694405"/>
    <w:rsid w:val="00695460"/>
    <w:rsid w:val="00695518"/>
    <w:rsid w:val="00696B30"/>
    <w:rsid w:val="00696BDC"/>
    <w:rsid w:val="006973AA"/>
    <w:rsid w:val="00697D68"/>
    <w:rsid w:val="006A0137"/>
    <w:rsid w:val="006A1BE0"/>
    <w:rsid w:val="006A3B29"/>
    <w:rsid w:val="006A3DA2"/>
    <w:rsid w:val="006A47F7"/>
    <w:rsid w:val="006A758D"/>
    <w:rsid w:val="006B1271"/>
    <w:rsid w:val="006B1AC4"/>
    <w:rsid w:val="006B212F"/>
    <w:rsid w:val="006B2F93"/>
    <w:rsid w:val="006B4DEC"/>
    <w:rsid w:val="006B53BD"/>
    <w:rsid w:val="006B6220"/>
    <w:rsid w:val="006B7241"/>
    <w:rsid w:val="006B7B6F"/>
    <w:rsid w:val="006C0A9B"/>
    <w:rsid w:val="006C192F"/>
    <w:rsid w:val="006C1A43"/>
    <w:rsid w:val="006C1D6D"/>
    <w:rsid w:val="006C221C"/>
    <w:rsid w:val="006C2355"/>
    <w:rsid w:val="006C266D"/>
    <w:rsid w:val="006C2C54"/>
    <w:rsid w:val="006C3203"/>
    <w:rsid w:val="006C3742"/>
    <w:rsid w:val="006C3795"/>
    <w:rsid w:val="006C40CF"/>
    <w:rsid w:val="006C437A"/>
    <w:rsid w:val="006C4DDE"/>
    <w:rsid w:val="006C5881"/>
    <w:rsid w:val="006C5916"/>
    <w:rsid w:val="006C5DA3"/>
    <w:rsid w:val="006C6C3D"/>
    <w:rsid w:val="006C7ECB"/>
    <w:rsid w:val="006D0203"/>
    <w:rsid w:val="006D1A1C"/>
    <w:rsid w:val="006D227E"/>
    <w:rsid w:val="006D2997"/>
    <w:rsid w:val="006D32E7"/>
    <w:rsid w:val="006D3D8B"/>
    <w:rsid w:val="006D4583"/>
    <w:rsid w:val="006D48F9"/>
    <w:rsid w:val="006D587D"/>
    <w:rsid w:val="006D701B"/>
    <w:rsid w:val="006E173B"/>
    <w:rsid w:val="006E1920"/>
    <w:rsid w:val="006E25EB"/>
    <w:rsid w:val="006E2800"/>
    <w:rsid w:val="006E28B9"/>
    <w:rsid w:val="006E2A94"/>
    <w:rsid w:val="006E2DF4"/>
    <w:rsid w:val="006E451C"/>
    <w:rsid w:val="006E4521"/>
    <w:rsid w:val="006E4CEA"/>
    <w:rsid w:val="006E4D15"/>
    <w:rsid w:val="006E55E5"/>
    <w:rsid w:val="006E6635"/>
    <w:rsid w:val="006E67BA"/>
    <w:rsid w:val="006E6945"/>
    <w:rsid w:val="006E6C43"/>
    <w:rsid w:val="006E7135"/>
    <w:rsid w:val="006E73A2"/>
    <w:rsid w:val="006E7965"/>
    <w:rsid w:val="006E7C9C"/>
    <w:rsid w:val="006E7F6F"/>
    <w:rsid w:val="006F1AE4"/>
    <w:rsid w:val="006F20D5"/>
    <w:rsid w:val="006F2504"/>
    <w:rsid w:val="006F2F22"/>
    <w:rsid w:val="006F3EBA"/>
    <w:rsid w:val="006F4DFE"/>
    <w:rsid w:val="006F4FD0"/>
    <w:rsid w:val="006F6167"/>
    <w:rsid w:val="006F76E8"/>
    <w:rsid w:val="006F7A3C"/>
    <w:rsid w:val="00700771"/>
    <w:rsid w:val="00700AE6"/>
    <w:rsid w:val="00702396"/>
    <w:rsid w:val="00705533"/>
    <w:rsid w:val="007069AA"/>
    <w:rsid w:val="00706AD6"/>
    <w:rsid w:val="00706DB5"/>
    <w:rsid w:val="00707E41"/>
    <w:rsid w:val="00710085"/>
    <w:rsid w:val="007112A2"/>
    <w:rsid w:val="00711660"/>
    <w:rsid w:val="007119F8"/>
    <w:rsid w:val="00712B95"/>
    <w:rsid w:val="00713335"/>
    <w:rsid w:val="00714243"/>
    <w:rsid w:val="00714787"/>
    <w:rsid w:val="007149A6"/>
    <w:rsid w:val="00715823"/>
    <w:rsid w:val="0071593B"/>
    <w:rsid w:val="007205A4"/>
    <w:rsid w:val="007210B7"/>
    <w:rsid w:val="00722B7C"/>
    <w:rsid w:val="00723040"/>
    <w:rsid w:val="00723478"/>
    <w:rsid w:val="00724037"/>
    <w:rsid w:val="00724C34"/>
    <w:rsid w:val="00724EFE"/>
    <w:rsid w:val="00726421"/>
    <w:rsid w:val="00726BF4"/>
    <w:rsid w:val="00726C6A"/>
    <w:rsid w:val="00727706"/>
    <w:rsid w:val="00730B9C"/>
    <w:rsid w:val="00731690"/>
    <w:rsid w:val="007318B1"/>
    <w:rsid w:val="00732CCA"/>
    <w:rsid w:val="00733D21"/>
    <w:rsid w:val="007343F7"/>
    <w:rsid w:val="0073486D"/>
    <w:rsid w:val="00734D8A"/>
    <w:rsid w:val="00736C1E"/>
    <w:rsid w:val="00736E08"/>
    <w:rsid w:val="007377F0"/>
    <w:rsid w:val="00737865"/>
    <w:rsid w:val="00740340"/>
    <w:rsid w:val="00740F47"/>
    <w:rsid w:val="00741011"/>
    <w:rsid w:val="007411D0"/>
    <w:rsid w:val="007424CD"/>
    <w:rsid w:val="00742638"/>
    <w:rsid w:val="00743435"/>
    <w:rsid w:val="00743ED3"/>
    <w:rsid w:val="007443D5"/>
    <w:rsid w:val="007447B2"/>
    <w:rsid w:val="00744E65"/>
    <w:rsid w:val="00745838"/>
    <w:rsid w:val="00745DFD"/>
    <w:rsid w:val="00747277"/>
    <w:rsid w:val="007472CA"/>
    <w:rsid w:val="007479C3"/>
    <w:rsid w:val="00747F7F"/>
    <w:rsid w:val="00751FC9"/>
    <w:rsid w:val="007520F5"/>
    <w:rsid w:val="00752E09"/>
    <w:rsid w:val="007536E5"/>
    <w:rsid w:val="00754036"/>
    <w:rsid w:val="00754F64"/>
    <w:rsid w:val="00756707"/>
    <w:rsid w:val="00756BC6"/>
    <w:rsid w:val="0076024D"/>
    <w:rsid w:val="00760E83"/>
    <w:rsid w:val="0076103A"/>
    <w:rsid w:val="007616D3"/>
    <w:rsid w:val="00762326"/>
    <w:rsid w:val="007624F0"/>
    <w:rsid w:val="00764202"/>
    <w:rsid w:val="007642BB"/>
    <w:rsid w:val="00764861"/>
    <w:rsid w:val="00764901"/>
    <w:rsid w:val="00765A4E"/>
    <w:rsid w:val="0076660F"/>
    <w:rsid w:val="00767862"/>
    <w:rsid w:val="00767A75"/>
    <w:rsid w:val="00767B10"/>
    <w:rsid w:val="00771A84"/>
    <w:rsid w:val="007722EA"/>
    <w:rsid w:val="007727C9"/>
    <w:rsid w:val="0077282F"/>
    <w:rsid w:val="007738C4"/>
    <w:rsid w:val="00774F89"/>
    <w:rsid w:val="00775CDC"/>
    <w:rsid w:val="00776436"/>
    <w:rsid w:val="0077672D"/>
    <w:rsid w:val="0077761C"/>
    <w:rsid w:val="007778D0"/>
    <w:rsid w:val="00777C4E"/>
    <w:rsid w:val="00781A2E"/>
    <w:rsid w:val="00782D17"/>
    <w:rsid w:val="00782F33"/>
    <w:rsid w:val="00783F80"/>
    <w:rsid w:val="00784D26"/>
    <w:rsid w:val="00784E05"/>
    <w:rsid w:val="007865EA"/>
    <w:rsid w:val="00786F2E"/>
    <w:rsid w:val="00787130"/>
    <w:rsid w:val="007872C7"/>
    <w:rsid w:val="00787ACE"/>
    <w:rsid w:val="007909F0"/>
    <w:rsid w:val="00791F82"/>
    <w:rsid w:val="00792B78"/>
    <w:rsid w:val="0079303B"/>
    <w:rsid w:val="00794A23"/>
    <w:rsid w:val="00794D76"/>
    <w:rsid w:val="00794E3D"/>
    <w:rsid w:val="00794F58"/>
    <w:rsid w:val="0079615D"/>
    <w:rsid w:val="007961FF"/>
    <w:rsid w:val="00796282"/>
    <w:rsid w:val="007967FD"/>
    <w:rsid w:val="007970E1"/>
    <w:rsid w:val="00797E89"/>
    <w:rsid w:val="007A03E0"/>
    <w:rsid w:val="007A0BBC"/>
    <w:rsid w:val="007A16C0"/>
    <w:rsid w:val="007A2618"/>
    <w:rsid w:val="007A29E4"/>
    <w:rsid w:val="007A2A1D"/>
    <w:rsid w:val="007A3379"/>
    <w:rsid w:val="007A380A"/>
    <w:rsid w:val="007A3D6F"/>
    <w:rsid w:val="007A48A1"/>
    <w:rsid w:val="007A4DCD"/>
    <w:rsid w:val="007A5269"/>
    <w:rsid w:val="007A6436"/>
    <w:rsid w:val="007A7760"/>
    <w:rsid w:val="007B0337"/>
    <w:rsid w:val="007B0B6F"/>
    <w:rsid w:val="007B0DC4"/>
    <w:rsid w:val="007B18BB"/>
    <w:rsid w:val="007B1FCB"/>
    <w:rsid w:val="007B3700"/>
    <w:rsid w:val="007B5450"/>
    <w:rsid w:val="007B55F7"/>
    <w:rsid w:val="007B68ED"/>
    <w:rsid w:val="007C0877"/>
    <w:rsid w:val="007C1380"/>
    <w:rsid w:val="007C1FAC"/>
    <w:rsid w:val="007C20BA"/>
    <w:rsid w:val="007C2331"/>
    <w:rsid w:val="007C2D0F"/>
    <w:rsid w:val="007C3BB5"/>
    <w:rsid w:val="007C5CAA"/>
    <w:rsid w:val="007C5F56"/>
    <w:rsid w:val="007C67B2"/>
    <w:rsid w:val="007C6A05"/>
    <w:rsid w:val="007C6AB6"/>
    <w:rsid w:val="007C7784"/>
    <w:rsid w:val="007D004B"/>
    <w:rsid w:val="007D014F"/>
    <w:rsid w:val="007D0AF1"/>
    <w:rsid w:val="007D0FF6"/>
    <w:rsid w:val="007D1D96"/>
    <w:rsid w:val="007D1DA2"/>
    <w:rsid w:val="007D21E7"/>
    <w:rsid w:val="007D249E"/>
    <w:rsid w:val="007D2D5C"/>
    <w:rsid w:val="007D42E0"/>
    <w:rsid w:val="007D4493"/>
    <w:rsid w:val="007D4C6B"/>
    <w:rsid w:val="007D5137"/>
    <w:rsid w:val="007D53D9"/>
    <w:rsid w:val="007D5A72"/>
    <w:rsid w:val="007D6322"/>
    <w:rsid w:val="007E0181"/>
    <w:rsid w:val="007E11EE"/>
    <w:rsid w:val="007E166B"/>
    <w:rsid w:val="007E1A0E"/>
    <w:rsid w:val="007E29D4"/>
    <w:rsid w:val="007E3458"/>
    <w:rsid w:val="007E3908"/>
    <w:rsid w:val="007E40FA"/>
    <w:rsid w:val="007E44DD"/>
    <w:rsid w:val="007E4B61"/>
    <w:rsid w:val="007E600A"/>
    <w:rsid w:val="007E6EEF"/>
    <w:rsid w:val="007F0117"/>
    <w:rsid w:val="007F05BE"/>
    <w:rsid w:val="007F08EF"/>
    <w:rsid w:val="007F10B2"/>
    <w:rsid w:val="007F18AA"/>
    <w:rsid w:val="007F190B"/>
    <w:rsid w:val="007F2A19"/>
    <w:rsid w:val="007F4535"/>
    <w:rsid w:val="007F506C"/>
    <w:rsid w:val="007F68F9"/>
    <w:rsid w:val="007F6FF6"/>
    <w:rsid w:val="007F71B7"/>
    <w:rsid w:val="008000B7"/>
    <w:rsid w:val="00800F8D"/>
    <w:rsid w:val="00801407"/>
    <w:rsid w:val="00801ED7"/>
    <w:rsid w:val="0080281B"/>
    <w:rsid w:val="00802B22"/>
    <w:rsid w:val="00803B2D"/>
    <w:rsid w:val="0080478A"/>
    <w:rsid w:val="008047AC"/>
    <w:rsid w:val="00806299"/>
    <w:rsid w:val="00806EB1"/>
    <w:rsid w:val="00807BD2"/>
    <w:rsid w:val="008114CF"/>
    <w:rsid w:val="008123BA"/>
    <w:rsid w:val="00813B2A"/>
    <w:rsid w:val="00813F4B"/>
    <w:rsid w:val="008140B7"/>
    <w:rsid w:val="00815CE5"/>
    <w:rsid w:val="0081763A"/>
    <w:rsid w:val="0081778A"/>
    <w:rsid w:val="00817A71"/>
    <w:rsid w:val="00817B27"/>
    <w:rsid w:val="00820FDE"/>
    <w:rsid w:val="00822B97"/>
    <w:rsid w:val="0082382A"/>
    <w:rsid w:val="0082418A"/>
    <w:rsid w:val="008241FB"/>
    <w:rsid w:val="00824A5A"/>
    <w:rsid w:val="00825BAD"/>
    <w:rsid w:val="00826781"/>
    <w:rsid w:val="008271F0"/>
    <w:rsid w:val="00827CDF"/>
    <w:rsid w:val="0083010E"/>
    <w:rsid w:val="00830DED"/>
    <w:rsid w:val="0083167E"/>
    <w:rsid w:val="008323AC"/>
    <w:rsid w:val="008325E4"/>
    <w:rsid w:val="00832A30"/>
    <w:rsid w:val="00834059"/>
    <w:rsid w:val="00834726"/>
    <w:rsid w:val="008347F9"/>
    <w:rsid w:val="00835360"/>
    <w:rsid w:val="00836D1A"/>
    <w:rsid w:val="00837DF1"/>
    <w:rsid w:val="00840A6C"/>
    <w:rsid w:val="00840DF7"/>
    <w:rsid w:val="008414AF"/>
    <w:rsid w:val="00842822"/>
    <w:rsid w:val="00843380"/>
    <w:rsid w:val="008433A4"/>
    <w:rsid w:val="008433E9"/>
    <w:rsid w:val="00843854"/>
    <w:rsid w:val="00843A86"/>
    <w:rsid w:val="00843CB0"/>
    <w:rsid w:val="00843E30"/>
    <w:rsid w:val="0084420A"/>
    <w:rsid w:val="00844FF4"/>
    <w:rsid w:val="008450D0"/>
    <w:rsid w:val="00846400"/>
    <w:rsid w:val="00846A36"/>
    <w:rsid w:val="0084CF3C"/>
    <w:rsid w:val="008500BF"/>
    <w:rsid w:val="008506D9"/>
    <w:rsid w:val="00850A4D"/>
    <w:rsid w:val="0085329E"/>
    <w:rsid w:val="00853A1D"/>
    <w:rsid w:val="00853A7E"/>
    <w:rsid w:val="00854450"/>
    <w:rsid w:val="008571D7"/>
    <w:rsid w:val="00861866"/>
    <w:rsid w:val="008619C6"/>
    <w:rsid w:val="00862019"/>
    <w:rsid w:val="00863026"/>
    <w:rsid w:val="00863619"/>
    <w:rsid w:val="008637AD"/>
    <w:rsid w:val="00864E29"/>
    <w:rsid w:val="00865134"/>
    <w:rsid w:val="0086525A"/>
    <w:rsid w:val="008654D9"/>
    <w:rsid w:val="0086697B"/>
    <w:rsid w:val="0086E9FF"/>
    <w:rsid w:val="0087060F"/>
    <w:rsid w:val="00870ADE"/>
    <w:rsid w:val="008714ED"/>
    <w:rsid w:val="00871854"/>
    <w:rsid w:val="00871CE5"/>
    <w:rsid w:val="00871EC7"/>
    <w:rsid w:val="0087233F"/>
    <w:rsid w:val="00873D37"/>
    <w:rsid w:val="00874390"/>
    <w:rsid w:val="0087476C"/>
    <w:rsid w:val="00875F4D"/>
    <w:rsid w:val="0087656E"/>
    <w:rsid w:val="00877563"/>
    <w:rsid w:val="0087769C"/>
    <w:rsid w:val="00877C85"/>
    <w:rsid w:val="008807F0"/>
    <w:rsid w:val="008812EB"/>
    <w:rsid w:val="008818EC"/>
    <w:rsid w:val="0088346F"/>
    <w:rsid w:val="00883B71"/>
    <w:rsid w:val="00883C9A"/>
    <w:rsid w:val="00883DF7"/>
    <w:rsid w:val="00885C34"/>
    <w:rsid w:val="00887583"/>
    <w:rsid w:val="008900B3"/>
    <w:rsid w:val="00890417"/>
    <w:rsid w:val="008907D5"/>
    <w:rsid w:val="00890A8D"/>
    <w:rsid w:val="00890F75"/>
    <w:rsid w:val="008915D2"/>
    <w:rsid w:val="00891827"/>
    <w:rsid w:val="00891C7C"/>
    <w:rsid w:val="00892E61"/>
    <w:rsid w:val="00893C80"/>
    <w:rsid w:val="0089547D"/>
    <w:rsid w:val="0089758B"/>
    <w:rsid w:val="008A0705"/>
    <w:rsid w:val="008A220D"/>
    <w:rsid w:val="008A2484"/>
    <w:rsid w:val="008A3194"/>
    <w:rsid w:val="008A3537"/>
    <w:rsid w:val="008A395C"/>
    <w:rsid w:val="008A41CE"/>
    <w:rsid w:val="008A4EC5"/>
    <w:rsid w:val="008A6460"/>
    <w:rsid w:val="008A736C"/>
    <w:rsid w:val="008B11A4"/>
    <w:rsid w:val="008B14A1"/>
    <w:rsid w:val="008B16DE"/>
    <w:rsid w:val="008B186E"/>
    <w:rsid w:val="008B2C19"/>
    <w:rsid w:val="008B4181"/>
    <w:rsid w:val="008B46A8"/>
    <w:rsid w:val="008B5189"/>
    <w:rsid w:val="008B675B"/>
    <w:rsid w:val="008B6996"/>
    <w:rsid w:val="008B6CB0"/>
    <w:rsid w:val="008B7EE3"/>
    <w:rsid w:val="008C02DC"/>
    <w:rsid w:val="008C1023"/>
    <w:rsid w:val="008C29F5"/>
    <w:rsid w:val="008C2FC4"/>
    <w:rsid w:val="008C3C11"/>
    <w:rsid w:val="008C3C67"/>
    <w:rsid w:val="008C6387"/>
    <w:rsid w:val="008C67C5"/>
    <w:rsid w:val="008C6A52"/>
    <w:rsid w:val="008C6B1E"/>
    <w:rsid w:val="008C7566"/>
    <w:rsid w:val="008D07B3"/>
    <w:rsid w:val="008D0C82"/>
    <w:rsid w:val="008D1942"/>
    <w:rsid w:val="008D2093"/>
    <w:rsid w:val="008D21D7"/>
    <w:rsid w:val="008D2B59"/>
    <w:rsid w:val="008D4E91"/>
    <w:rsid w:val="008D593B"/>
    <w:rsid w:val="008D6171"/>
    <w:rsid w:val="008D62DE"/>
    <w:rsid w:val="008D64E4"/>
    <w:rsid w:val="008D6689"/>
    <w:rsid w:val="008D6959"/>
    <w:rsid w:val="008D7AAE"/>
    <w:rsid w:val="008D7C9E"/>
    <w:rsid w:val="008D7E4E"/>
    <w:rsid w:val="008E01F1"/>
    <w:rsid w:val="008E0B1B"/>
    <w:rsid w:val="008E16AB"/>
    <w:rsid w:val="008E26C5"/>
    <w:rsid w:val="008E26CF"/>
    <w:rsid w:val="008E2D9F"/>
    <w:rsid w:val="008E2E63"/>
    <w:rsid w:val="008E3103"/>
    <w:rsid w:val="008E439E"/>
    <w:rsid w:val="008E4FAF"/>
    <w:rsid w:val="008E64CA"/>
    <w:rsid w:val="008E6EB0"/>
    <w:rsid w:val="008E707D"/>
    <w:rsid w:val="008E7340"/>
    <w:rsid w:val="008E76D5"/>
    <w:rsid w:val="008E7AE6"/>
    <w:rsid w:val="008E7DAF"/>
    <w:rsid w:val="008F02FD"/>
    <w:rsid w:val="008F252D"/>
    <w:rsid w:val="008F257C"/>
    <w:rsid w:val="008F3D11"/>
    <w:rsid w:val="008F3F39"/>
    <w:rsid w:val="008F4261"/>
    <w:rsid w:val="008F4C9E"/>
    <w:rsid w:val="008F55D8"/>
    <w:rsid w:val="008F566F"/>
    <w:rsid w:val="009005BB"/>
    <w:rsid w:val="0090096D"/>
    <w:rsid w:val="00901ACA"/>
    <w:rsid w:val="00901D50"/>
    <w:rsid w:val="009024AE"/>
    <w:rsid w:val="00903152"/>
    <w:rsid w:val="00903C69"/>
    <w:rsid w:val="009046DF"/>
    <w:rsid w:val="00904803"/>
    <w:rsid w:val="00904FED"/>
    <w:rsid w:val="00905D35"/>
    <w:rsid w:val="009067AD"/>
    <w:rsid w:val="00907D87"/>
    <w:rsid w:val="0091010A"/>
    <w:rsid w:val="0091057B"/>
    <w:rsid w:val="00910FBC"/>
    <w:rsid w:val="00911583"/>
    <w:rsid w:val="0091182D"/>
    <w:rsid w:val="0091217C"/>
    <w:rsid w:val="009124D0"/>
    <w:rsid w:val="009129AA"/>
    <w:rsid w:val="00913E50"/>
    <w:rsid w:val="009144B3"/>
    <w:rsid w:val="00915E75"/>
    <w:rsid w:val="00916811"/>
    <w:rsid w:val="00916FDA"/>
    <w:rsid w:val="009174BC"/>
    <w:rsid w:val="0092045E"/>
    <w:rsid w:val="009205B4"/>
    <w:rsid w:val="0092076C"/>
    <w:rsid w:val="0092232C"/>
    <w:rsid w:val="00922559"/>
    <w:rsid w:val="009229BB"/>
    <w:rsid w:val="0092320D"/>
    <w:rsid w:val="0092472F"/>
    <w:rsid w:val="00925BFF"/>
    <w:rsid w:val="00926810"/>
    <w:rsid w:val="009279A0"/>
    <w:rsid w:val="009303BD"/>
    <w:rsid w:val="009308C9"/>
    <w:rsid w:val="00930BA3"/>
    <w:rsid w:val="00930ED2"/>
    <w:rsid w:val="00931429"/>
    <w:rsid w:val="00934DCA"/>
    <w:rsid w:val="00934FE7"/>
    <w:rsid w:val="00935090"/>
    <w:rsid w:val="009356A4"/>
    <w:rsid w:val="00935AA5"/>
    <w:rsid w:val="009369D8"/>
    <w:rsid w:val="00936A0B"/>
    <w:rsid w:val="00936C24"/>
    <w:rsid w:val="00937891"/>
    <w:rsid w:val="009406B5"/>
    <w:rsid w:val="00940E42"/>
    <w:rsid w:val="009410DE"/>
    <w:rsid w:val="00941F12"/>
    <w:rsid w:val="00943873"/>
    <w:rsid w:val="0094515D"/>
    <w:rsid w:val="00946895"/>
    <w:rsid w:val="00946F7A"/>
    <w:rsid w:val="009504B1"/>
    <w:rsid w:val="00950A6D"/>
    <w:rsid w:val="00950BD5"/>
    <w:rsid w:val="00952621"/>
    <w:rsid w:val="00952809"/>
    <w:rsid w:val="00952FD7"/>
    <w:rsid w:val="00953A5E"/>
    <w:rsid w:val="00953F60"/>
    <w:rsid w:val="009540BC"/>
    <w:rsid w:val="009552CC"/>
    <w:rsid w:val="00956B7C"/>
    <w:rsid w:val="00956D99"/>
    <w:rsid w:val="00957B1C"/>
    <w:rsid w:val="00957D81"/>
    <w:rsid w:val="00960316"/>
    <w:rsid w:val="00960697"/>
    <w:rsid w:val="00960B19"/>
    <w:rsid w:val="0096337C"/>
    <w:rsid w:val="00963477"/>
    <w:rsid w:val="009640D6"/>
    <w:rsid w:val="00964F11"/>
    <w:rsid w:val="00966040"/>
    <w:rsid w:val="00966342"/>
    <w:rsid w:val="009674F5"/>
    <w:rsid w:val="00967F7C"/>
    <w:rsid w:val="00970A82"/>
    <w:rsid w:val="00970EB8"/>
    <w:rsid w:val="00972835"/>
    <w:rsid w:val="00972A48"/>
    <w:rsid w:val="0097372D"/>
    <w:rsid w:val="0097382F"/>
    <w:rsid w:val="00973965"/>
    <w:rsid w:val="00974EC7"/>
    <w:rsid w:val="00975036"/>
    <w:rsid w:val="00975311"/>
    <w:rsid w:val="00975CE6"/>
    <w:rsid w:val="0097606C"/>
    <w:rsid w:val="0097637E"/>
    <w:rsid w:val="00976E3D"/>
    <w:rsid w:val="0097773E"/>
    <w:rsid w:val="00980479"/>
    <w:rsid w:val="00980EBF"/>
    <w:rsid w:val="00982060"/>
    <w:rsid w:val="009820E0"/>
    <w:rsid w:val="00982AC7"/>
    <w:rsid w:val="00982D58"/>
    <w:rsid w:val="009835A6"/>
    <w:rsid w:val="0098361C"/>
    <w:rsid w:val="009837D5"/>
    <w:rsid w:val="00983A83"/>
    <w:rsid w:val="00983AF1"/>
    <w:rsid w:val="00983E38"/>
    <w:rsid w:val="009841E5"/>
    <w:rsid w:val="00985076"/>
    <w:rsid w:val="00985E81"/>
    <w:rsid w:val="00985FEE"/>
    <w:rsid w:val="0098638D"/>
    <w:rsid w:val="00986568"/>
    <w:rsid w:val="009879A5"/>
    <w:rsid w:val="00990C5C"/>
    <w:rsid w:val="00990C64"/>
    <w:rsid w:val="00990E47"/>
    <w:rsid w:val="009919B6"/>
    <w:rsid w:val="00992378"/>
    <w:rsid w:val="0099237A"/>
    <w:rsid w:val="009938A9"/>
    <w:rsid w:val="00993BDD"/>
    <w:rsid w:val="0099459B"/>
    <w:rsid w:val="009953D3"/>
    <w:rsid w:val="00995913"/>
    <w:rsid w:val="00995CBB"/>
    <w:rsid w:val="00995F3E"/>
    <w:rsid w:val="009966DF"/>
    <w:rsid w:val="00997343"/>
    <w:rsid w:val="009978A3"/>
    <w:rsid w:val="009A05EE"/>
    <w:rsid w:val="009A0F13"/>
    <w:rsid w:val="009A1B45"/>
    <w:rsid w:val="009A3B00"/>
    <w:rsid w:val="009A4664"/>
    <w:rsid w:val="009A46B7"/>
    <w:rsid w:val="009A4CDD"/>
    <w:rsid w:val="009A5719"/>
    <w:rsid w:val="009A57A0"/>
    <w:rsid w:val="009A5942"/>
    <w:rsid w:val="009A5E28"/>
    <w:rsid w:val="009A5F1E"/>
    <w:rsid w:val="009A6500"/>
    <w:rsid w:val="009A6A78"/>
    <w:rsid w:val="009B03A1"/>
    <w:rsid w:val="009B08A6"/>
    <w:rsid w:val="009B09E7"/>
    <w:rsid w:val="009B117E"/>
    <w:rsid w:val="009B1921"/>
    <w:rsid w:val="009B2208"/>
    <w:rsid w:val="009B3471"/>
    <w:rsid w:val="009B4B18"/>
    <w:rsid w:val="009B5450"/>
    <w:rsid w:val="009B57B6"/>
    <w:rsid w:val="009B5B37"/>
    <w:rsid w:val="009B5FCE"/>
    <w:rsid w:val="009B649D"/>
    <w:rsid w:val="009B6A5D"/>
    <w:rsid w:val="009B6D19"/>
    <w:rsid w:val="009B7529"/>
    <w:rsid w:val="009B7574"/>
    <w:rsid w:val="009B7E69"/>
    <w:rsid w:val="009C0882"/>
    <w:rsid w:val="009C0A76"/>
    <w:rsid w:val="009C0CD3"/>
    <w:rsid w:val="009C1378"/>
    <w:rsid w:val="009C21AE"/>
    <w:rsid w:val="009C2E0A"/>
    <w:rsid w:val="009C404A"/>
    <w:rsid w:val="009C4367"/>
    <w:rsid w:val="009C463C"/>
    <w:rsid w:val="009C4682"/>
    <w:rsid w:val="009C4A32"/>
    <w:rsid w:val="009C4A4D"/>
    <w:rsid w:val="009C597D"/>
    <w:rsid w:val="009C63A9"/>
    <w:rsid w:val="009D00DE"/>
    <w:rsid w:val="009D04C0"/>
    <w:rsid w:val="009D1DA6"/>
    <w:rsid w:val="009D2275"/>
    <w:rsid w:val="009D2D0C"/>
    <w:rsid w:val="009D38C2"/>
    <w:rsid w:val="009D3C00"/>
    <w:rsid w:val="009D46B6"/>
    <w:rsid w:val="009D4D24"/>
    <w:rsid w:val="009D5CA1"/>
    <w:rsid w:val="009D6AC8"/>
    <w:rsid w:val="009D73E9"/>
    <w:rsid w:val="009D77A1"/>
    <w:rsid w:val="009E0E47"/>
    <w:rsid w:val="009E173B"/>
    <w:rsid w:val="009E1945"/>
    <w:rsid w:val="009E205E"/>
    <w:rsid w:val="009E2723"/>
    <w:rsid w:val="009E4273"/>
    <w:rsid w:val="009E462C"/>
    <w:rsid w:val="009E630F"/>
    <w:rsid w:val="009E6D7D"/>
    <w:rsid w:val="009E7AD4"/>
    <w:rsid w:val="009E7B1C"/>
    <w:rsid w:val="009E7D99"/>
    <w:rsid w:val="009F28C8"/>
    <w:rsid w:val="009F28DD"/>
    <w:rsid w:val="009F3BF8"/>
    <w:rsid w:val="009F40A5"/>
    <w:rsid w:val="009F4627"/>
    <w:rsid w:val="009F47E4"/>
    <w:rsid w:val="009F55DE"/>
    <w:rsid w:val="009F55FD"/>
    <w:rsid w:val="009F5C5B"/>
    <w:rsid w:val="009F6044"/>
    <w:rsid w:val="009F668B"/>
    <w:rsid w:val="009F6D69"/>
    <w:rsid w:val="009F6EC4"/>
    <w:rsid w:val="009F7874"/>
    <w:rsid w:val="00A019C2"/>
    <w:rsid w:val="00A02926"/>
    <w:rsid w:val="00A02A3C"/>
    <w:rsid w:val="00A0536F"/>
    <w:rsid w:val="00A05A04"/>
    <w:rsid w:val="00A06B90"/>
    <w:rsid w:val="00A06F96"/>
    <w:rsid w:val="00A10EFD"/>
    <w:rsid w:val="00A10FE9"/>
    <w:rsid w:val="00A11539"/>
    <w:rsid w:val="00A11922"/>
    <w:rsid w:val="00A12377"/>
    <w:rsid w:val="00A12B2D"/>
    <w:rsid w:val="00A12D9B"/>
    <w:rsid w:val="00A13116"/>
    <w:rsid w:val="00A135C5"/>
    <w:rsid w:val="00A145B0"/>
    <w:rsid w:val="00A14FEC"/>
    <w:rsid w:val="00A15616"/>
    <w:rsid w:val="00A1597B"/>
    <w:rsid w:val="00A15D84"/>
    <w:rsid w:val="00A16351"/>
    <w:rsid w:val="00A16C13"/>
    <w:rsid w:val="00A17BA4"/>
    <w:rsid w:val="00A214B1"/>
    <w:rsid w:val="00A21568"/>
    <w:rsid w:val="00A21B05"/>
    <w:rsid w:val="00A22F63"/>
    <w:rsid w:val="00A23E45"/>
    <w:rsid w:val="00A24D6B"/>
    <w:rsid w:val="00A254E3"/>
    <w:rsid w:val="00A261DB"/>
    <w:rsid w:val="00A2691B"/>
    <w:rsid w:val="00A319E3"/>
    <w:rsid w:val="00A31B02"/>
    <w:rsid w:val="00A32CFB"/>
    <w:rsid w:val="00A334C3"/>
    <w:rsid w:val="00A3558D"/>
    <w:rsid w:val="00A35931"/>
    <w:rsid w:val="00A364C4"/>
    <w:rsid w:val="00A3701C"/>
    <w:rsid w:val="00A37778"/>
    <w:rsid w:val="00A378F9"/>
    <w:rsid w:val="00A40841"/>
    <w:rsid w:val="00A40852"/>
    <w:rsid w:val="00A411ED"/>
    <w:rsid w:val="00A41EAC"/>
    <w:rsid w:val="00A42D36"/>
    <w:rsid w:val="00A431CE"/>
    <w:rsid w:val="00A43E69"/>
    <w:rsid w:val="00A44182"/>
    <w:rsid w:val="00A44B50"/>
    <w:rsid w:val="00A47129"/>
    <w:rsid w:val="00A47588"/>
    <w:rsid w:val="00A47DF1"/>
    <w:rsid w:val="00A5002D"/>
    <w:rsid w:val="00A503F5"/>
    <w:rsid w:val="00A50EAD"/>
    <w:rsid w:val="00A51461"/>
    <w:rsid w:val="00A52C49"/>
    <w:rsid w:val="00A52F24"/>
    <w:rsid w:val="00A535AA"/>
    <w:rsid w:val="00A5362F"/>
    <w:rsid w:val="00A55130"/>
    <w:rsid w:val="00A55661"/>
    <w:rsid w:val="00A55783"/>
    <w:rsid w:val="00A56315"/>
    <w:rsid w:val="00A56AA2"/>
    <w:rsid w:val="00A574BC"/>
    <w:rsid w:val="00A604E3"/>
    <w:rsid w:val="00A60D90"/>
    <w:rsid w:val="00A61219"/>
    <w:rsid w:val="00A62528"/>
    <w:rsid w:val="00A655A0"/>
    <w:rsid w:val="00A66CD8"/>
    <w:rsid w:val="00A73014"/>
    <w:rsid w:val="00A750D5"/>
    <w:rsid w:val="00A75543"/>
    <w:rsid w:val="00A7605A"/>
    <w:rsid w:val="00A76223"/>
    <w:rsid w:val="00A764EE"/>
    <w:rsid w:val="00A77D2C"/>
    <w:rsid w:val="00A80014"/>
    <w:rsid w:val="00A81A3A"/>
    <w:rsid w:val="00A81DD2"/>
    <w:rsid w:val="00A82512"/>
    <w:rsid w:val="00A82527"/>
    <w:rsid w:val="00A835B5"/>
    <w:rsid w:val="00A836FA"/>
    <w:rsid w:val="00A8412D"/>
    <w:rsid w:val="00A842B9"/>
    <w:rsid w:val="00A843D1"/>
    <w:rsid w:val="00A86344"/>
    <w:rsid w:val="00A8687B"/>
    <w:rsid w:val="00A86B1C"/>
    <w:rsid w:val="00A908B3"/>
    <w:rsid w:val="00A908FD"/>
    <w:rsid w:val="00A90AC9"/>
    <w:rsid w:val="00A91F18"/>
    <w:rsid w:val="00A929BC"/>
    <w:rsid w:val="00A933C9"/>
    <w:rsid w:val="00A93762"/>
    <w:rsid w:val="00A93928"/>
    <w:rsid w:val="00A93CC1"/>
    <w:rsid w:val="00A94EF4"/>
    <w:rsid w:val="00A95115"/>
    <w:rsid w:val="00A952E7"/>
    <w:rsid w:val="00A95D39"/>
    <w:rsid w:val="00A96115"/>
    <w:rsid w:val="00A9614C"/>
    <w:rsid w:val="00A96972"/>
    <w:rsid w:val="00A97229"/>
    <w:rsid w:val="00A97C61"/>
    <w:rsid w:val="00AA099D"/>
    <w:rsid w:val="00AA1967"/>
    <w:rsid w:val="00AA1AF5"/>
    <w:rsid w:val="00AA2566"/>
    <w:rsid w:val="00AA259F"/>
    <w:rsid w:val="00AA295E"/>
    <w:rsid w:val="00AA2D0D"/>
    <w:rsid w:val="00AA309C"/>
    <w:rsid w:val="00AA373D"/>
    <w:rsid w:val="00AA3BEF"/>
    <w:rsid w:val="00AA5253"/>
    <w:rsid w:val="00AA56C7"/>
    <w:rsid w:val="00AA652B"/>
    <w:rsid w:val="00AA694F"/>
    <w:rsid w:val="00AA6E90"/>
    <w:rsid w:val="00AB0355"/>
    <w:rsid w:val="00AB1490"/>
    <w:rsid w:val="00AB339F"/>
    <w:rsid w:val="00AB3CAA"/>
    <w:rsid w:val="00AB4236"/>
    <w:rsid w:val="00AB5032"/>
    <w:rsid w:val="00AB5893"/>
    <w:rsid w:val="00AB5EC5"/>
    <w:rsid w:val="00AB664B"/>
    <w:rsid w:val="00AB6A70"/>
    <w:rsid w:val="00AB7466"/>
    <w:rsid w:val="00AB783A"/>
    <w:rsid w:val="00AC01A8"/>
    <w:rsid w:val="00AC02F1"/>
    <w:rsid w:val="00AC0A02"/>
    <w:rsid w:val="00AC1237"/>
    <w:rsid w:val="00AC22E4"/>
    <w:rsid w:val="00AC266C"/>
    <w:rsid w:val="00AC3BF9"/>
    <w:rsid w:val="00AC42C9"/>
    <w:rsid w:val="00AC4589"/>
    <w:rsid w:val="00AC537B"/>
    <w:rsid w:val="00AC55C2"/>
    <w:rsid w:val="00AC5BF9"/>
    <w:rsid w:val="00AC618E"/>
    <w:rsid w:val="00AC7ECF"/>
    <w:rsid w:val="00AD4873"/>
    <w:rsid w:val="00AD49E3"/>
    <w:rsid w:val="00AD4F62"/>
    <w:rsid w:val="00AD606A"/>
    <w:rsid w:val="00AD69E0"/>
    <w:rsid w:val="00AD7567"/>
    <w:rsid w:val="00AD7964"/>
    <w:rsid w:val="00AE0E6B"/>
    <w:rsid w:val="00AE14DE"/>
    <w:rsid w:val="00AE153F"/>
    <w:rsid w:val="00AE2034"/>
    <w:rsid w:val="00AE37BC"/>
    <w:rsid w:val="00AE3EBA"/>
    <w:rsid w:val="00AE4483"/>
    <w:rsid w:val="00AE7400"/>
    <w:rsid w:val="00AF0881"/>
    <w:rsid w:val="00AF0B0C"/>
    <w:rsid w:val="00AF2326"/>
    <w:rsid w:val="00AF23B6"/>
    <w:rsid w:val="00AF37B1"/>
    <w:rsid w:val="00AF39BA"/>
    <w:rsid w:val="00AF3D3D"/>
    <w:rsid w:val="00AF4098"/>
    <w:rsid w:val="00AF4E0D"/>
    <w:rsid w:val="00AF59D6"/>
    <w:rsid w:val="00AF6292"/>
    <w:rsid w:val="00AF776C"/>
    <w:rsid w:val="00B000F5"/>
    <w:rsid w:val="00B0051C"/>
    <w:rsid w:val="00B01282"/>
    <w:rsid w:val="00B01802"/>
    <w:rsid w:val="00B03D83"/>
    <w:rsid w:val="00B044A1"/>
    <w:rsid w:val="00B047CC"/>
    <w:rsid w:val="00B059FE"/>
    <w:rsid w:val="00B05E21"/>
    <w:rsid w:val="00B07D65"/>
    <w:rsid w:val="00B1017C"/>
    <w:rsid w:val="00B12E8A"/>
    <w:rsid w:val="00B1411A"/>
    <w:rsid w:val="00B14AC8"/>
    <w:rsid w:val="00B167F2"/>
    <w:rsid w:val="00B16D9C"/>
    <w:rsid w:val="00B174F8"/>
    <w:rsid w:val="00B2111B"/>
    <w:rsid w:val="00B2165F"/>
    <w:rsid w:val="00B219EF"/>
    <w:rsid w:val="00B22272"/>
    <w:rsid w:val="00B24341"/>
    <w:rsid w:val="00B251D9"/>
    <w:rsid w:val="00B251E6"/>
    <w:rsid w:val="00B259F8"/>
    <w:rsid w:val="00B26AE8"/>
    <w:rsid w:val="00B27284"/>
    <w:rsid w:val="00B27BEE"/>
    <w:rsid w:val="00B302C5"/>
    <w:rsid w:val="00B33339"/>
    <w:rsid w:val="00B33FB6"/>
    <w:rsid w:val="00B34000"/>
    <w:rsid w:val="00B342C0"/>
    <w:rsid w:val="00B34C7D"/>
    <w:rsid w:val="00B350E8"/>
    <w:rsid w:val="00B35503"/>
    <w:rsid w:val="00B35624"/>
    <w:rsid w:val="00B37336"/>
    <w:rsid w:val="00B37B2D"/>
    <w:rsid w:val="00B37DD1"/>
    <w:rsid w:val="00B4007F"/>
    <w:rsid w:val="00B41496"/>
    <w:rsid w:val="00B43F50"/>
    <w:rsid w:val="00B445B6"/>
    <w:rsid w:val="00B45FEA"/>
    <w:rsid w:val="00B4799B"/>
    <w:rsid w:val="00B47D80"/>
    <w:rsid w:val="00B507D7"/>
    <w:rsid w:val="00B5187A"/>
    <w:rsid w:val="00B525BE"/>
    <w:rsid w:val="00B529E1"/>
    <w:rsid w:val="00B53BC5"/>
    <w:rsid w:val="00B541F3"/>
    <w:rsid w:val="00B55899"/>
    <w:rsid w:val="00B57231"/>
    <w:rsid w:val="00B5748E"/>
    <w:rsid w:val="00B574B4"/>
    <w:rsid w:val="00B57C1A"/>
    <w:rsid w:val="00B57E19"/>
    <w:rsid w:val="00B609C1"/>
    <w:rsid w:val="00B609E0"/>
    <w:rsid w:val="00B60BEE"/>
    <w:rsid w:val="00B611B0"/>
    <w:rsid w:val="00B61320"/>
    <w:rsid w:val="00B62DBF"/>
    <w:rsid w:val="00B632C6"/>
    <w:rsid w:val="00B639B1"/>
    <w:rsid w:val="00B64674"/>
    <w:rsid w:val="00B64DEC"/>
    <w:rsid w:val="00B65739"/>
    <w:rsid w:val="00B65B2F"/>
    <w:rsid w:val="00B66A44"/>
    <w:rsid w:val="00B66E2E"/>
    <w:rsid w:val="00B703A0"/>
    <w:rsid w:val="00B706CE"/>
    <w:rsid w:val="00B711FE"/>
    <w:rsid w:val="00B7155C"/>
    <w:rsid w:val="00B7254B"/>
    <w:rsid w:val="00B72B16"/>
    <w:rsid w:val="00B7364B"/>
    <w:rsid w:val="00B73B9E"/>
    <w:rsid w:val="00B74372"/>
    <w:rsid w:val="00B747B7"/>
    <w:rsid w:val="00B74824"/>
    <w:rsid w:val="00B75354"/>
    <w:rsid w:val="00B754D7"/>
    <w:rsid w:val="00B7550E"/>
    <w:rsid w:val="00B75D09"/>
    <w:rsid w:val="00B75D2D"/>
    <w:rsid w:val="00B75DE3"/>
    <w:rsid w:val="00B7653B"/>
    <w:rsid w:val="00B76D74"/>
    <w:rsid w:val="00B77E01"/>
    <w:rsid w:val="00B80307"/>
    <w:rsid w:val="00B80F82"/>
    <w:rsid w:val="00B81A5D"/>
    <w:rsid w:val="00B81ECD"/>
    <w:rsid w:val="00B81EF6"/>
    <w:rsid w:val="00B823DB"/>
    <w:rsid w:val="00B83C50"/>
    <w:rsid w:val="00B84A13"/>
    <w:rsid w:val="00B85872"/>
    <w:rsid w:val="00B85B18"/>
    <w:rsid w:val="00B86CAB"/>
    <w:rsid w:val="00B87DE0"/>
    <w:rsid w:val="00B9016D"/>
    <w:rsid w:val="00B903D9"/>
    <w:rsid w:val="00B909BC"/>
    <w:rsid w:val="00B91EA7"/>
    <w:rsid w:val="00B92929"/>
    <w:rsid w:val="00B934B2"/>
    <w:rsid w:val="00B93C9F"/>
    <w:rsid w:val="00B940C6"/>
    <w:rsid w:val="00B94991"/>
    <w:rsid w:val="00B9525B"/>
    <w:rsid w:val="00B95893"/>
    <w:rsid w:val="00B95C09"/>
    <w:rsid w:val="00B960A7"/>
    <w:rsid w:val="00B96691"/>
    <w:rsid w:val="00B966E2"/>
    <w:rsid w:val="00B97523"/>
    <w:rsid w:val="00B97DAB"/>
    <w:rsid w:val="00B97E80"/>
    <w:rsid w:val="00BA0008"/>
    <w:rsid w:val="00BA08A2"/>
    <w:rsid w:val="00BA0991"/>
    <w:rsid w:val="00BA1282"/>
    <w:rsid w:val="00BA16BE"/>
    <w:rsid w:val="00BA199D"/>
    <w:rsid w:val="00BA1DF3"/>
    <w:rsid w:val="00BA24C1"/>
    <w:rsid w:val="00BA49FA"/>
    <w:rsid w:val="00BA5D2C"/>
    <w:rsid w:val="00BA6847"/>
    <w:rsid w:val="00BA6993"/>
    <w:rsid w:val="00BA6A41"/>
    <w:rsid w:val="00BA78B7"/>
    <w:rsid w:val="00BA7DC6"/>
    <w:rsid w:val="00BB04F5"/>
    <w:rsid w:val="00BB0A71"/>
    <w:rsid w:val="00BB19F4"/>
    <w:rsid w:val="00BB1CCE"/>
    <w:rsid w:val="00BB1D93"/>
    <w:rsid w:val="00BB2F19"/>
    <w:rsid w:val="00BB4646"/>
    <w:rsid w:val="00BB60D4"/>
    <w:rsid w:val="00BB62F4"/>
    <w:rsid w:val="00BB756D"/>
    <w:rsid w:val="00BB7768"/>
    <w:rsid w:val="00BC0052"/>
    <w:rsid w:val="00BC136A"/>
    <w:rsid w:val="00BC222B"/>
    <w:rsid w:val="00BC2959"/>
    <w:rsid w:val="00BC2B53"/>
    <w:rsid w:val="00BC2BDD"/>
    <w:rsid w:val="00BC2F93"/>
    <w:rsid w:val="00BC35A0"/>
    <w:rsid w:val="00BC3C2D"/>
    <w:rsid w:val="00BC43BF"/>
    <w:rsid w:val="00BC4A8A"/>
    <w:rsid w:val="00BC4CD6"/>
    <w:rsid w:val="00BC5C0D"/>
    <w:rsid w:val="00BC7182"/>
    <w:rsid w:val="00BC78A4"/>
    <w:rsid w:val="00BD0516"/>
    <w:rsid w:val="00BD07ED"/>
    <w:rsid w:val="00BD0EA1"/>
    <w:rsid w:val="00BD2B95"/>
    <w:rsid w:val="00BD300C"/>
    <w:rsid w:val="00BD3571"/>
    <w:rsid w:val="00BD4427"/>
    <w:rsid w:val="00BD4F24"/>
    <w:rsid w:val="00BD506B"/>
    <w:rsid w:val="00BD523E"/>
    <w:rsid w:val="00BD5DCA"/>
    <w:rsid w:val="00BD6273"/>
    <w:rsid w:val="00BD6D5B"/>
    <w:rsid w:val="00BE07A1"/>
    <w:rsid w:val="00BE22C4"/>
    <w:rsid w:val="00BE420C"/>
    <w:rsid w:val="00BE4993"/>
    <w:rsid w:val="00BE5339"/>
    <w:rsid w:val="00BE5E5A"/>
    <w:rsid w:val="00BE60B4"/>
    <w:rsid w:val="00BE62ED"/>
    <w:rsid w:val="00BE7D2F"/>
    <w:rsid w:val="00BF056C"/>
    <w:rsid w:val="00BF113F"/>
    <w:rsid w:val="00BF1632"/>
    <w:rsid w:val="00BF225A"/>
    <w:rsid w:val="00BF294E"/>
    <w:rsid w:val="00BF2E02"/>
    <w:rsid w:val="00BF391D"/>
    <w:rsid w:val="00BF3AAD"/>
    <w:rsid w:val="00BF3ED7"/>
    <w:rsid w:val="00BF46EA"/>
    <w:rsid w:val="00BF4BA2"/>
    <w:rsid w:val="00BF6496"/>
    <w:rsid w:val="00BF65A4"/>
    <w:rsid w:val="00BF6ED3"/>
    <w:rsid w:val="00BF7A4E"/>
    <w:rsid w:val="00C0098A"/>
    <w:rsid w:val="00C01034"/>
    <w:rsid w:val="00C0105A"/>
    <w:rsid w:val="00C01BD9"/>
    <w:rsid w:val="00C03972"/>
    <w:rsid w:val="00C03E40"/>
    <w:rsid w:val="00C041A0"/>
    <w:rsid w:val="00C04909"/>
    <w:rsid w:val="00C04F7D"/>
    <w:rsid w:val="00C0538C"/>
    <w:rsid w:val="00C05F7E"/>
    <w:rsid w:val="00C06300"/>
    <w:rsid w:val="00C06334"/>
    <w:rsid w:val="00C07735"/>
    <w:rsid w:val="00C077E3"/>
    <w:rsid w:val="00C100BC"/>
    <w:rsid w:val="00C125DE"/>
    <w:rsid w:val="00C12CD5"/>
    <w:rsid w:val="00C131BB"/>
    <w:rsid w:val="00C13DE5"/>
    <w:rsid w:val="00C142C9"/>
    <w:rsid w:val="00C14FA8"/>
    <w:rsid w:val="00C15036"/>
    <w:rsid w:val="00C15099"/>
    <w:rsid w:val="00C15916"/>
    <w:rsid w:val="00C1730D"/>
    <w:rsid w:val="00C174F0"/>
    <w:rsid w:val="00C1756B"/>
    <w:rsid w:val="00C177CB"/>
    <w:rsid w:val="00C2041F"/>
    <w:rsid w:val="00C2099B"/>
    <w:rsid w:val="00C21832"/>
    <w:rsid w:val="00C21D5D"/>
    <w:rsid w:val="00C226E0"/>
    <w:rsid w:val="00C229F4"/>
    <w:rsid w:val="00C22BE1"/>
    <w:rsid w:val="00C22C4C"/>
    <w:rsid w:val="00C22DFA"/>
    <w:rsid w:val="00C23176"/>
    <w:rsid w:val="00C232E0"/>
    <w:rsid w:val="00C233FC"/>
    <w:rsid w:val="00C2359F"/>
    <w:rsid w:val="00C23D34"/>
    <w:rsid w:val="00C244F8"/>
    <w:rsid w:val="00C24B51"/>
    <w:rsid w:val="00C258F2"/>
    <w:rsid w:val="00C25A15"/>
    <w:rsid w:val="00C2781A"/>
    <w:rsid w:val="00C30299"/>
    <w:rsid w:val="00C32128"/>
    <w:rsid w:val="00C32BFC"/>
    <w:rsid w:val="00C33B78"/>
    <w:rsid w:val="00C34B9A"/>
    <w:rsid w:val="00C357CE"/>
    <w:rsid w:val="00C3601E"/>
    <w:rsid w:val="00C370A1"/>
    <w:rsid w:val="00C422F6"/>
    <w:rsid w:val="00C423CF"/>
    <w:rsid w:val="00C430AD"/>
    <w:rsid w:val="00C43663"/>
    <w:rsid w:val="00C43DB0"/>
    <w:rsid w:val="00C45673"/>
    <w:rsid w:val="00C45F5E"/>
    <w:rsid w:val="00C46784"/>
    <w:rsid w:val="00C46C29"/>
    <w:rsid w:val="00C46DCD"/>
    <w:rsid w:val="00C46EB0"/>
    <w:rsid w:val="00C4737A"/>
    <w:rsid w:val="00C5055C"/>
    <w:rsid w:val="00C527DC"/>
    <w:rsid w:val="00C5323E"/>
    <w:rsid w:val="00C54401"/>
    <w:rsid w:val="00C54DC0"/>
    <w:rsid w:val="00C55BAF"/>
    <w:rsid w:val="00C56246"/>
    <w:rsid w:val="00C570A5"/>
    <w:rsid w:val="00C610F9"/>
    <w:rsid w:val="00C62041"/>
    <w:rsid w:val="00C6232B"/>
    <w:rsid w:val="00C62CCF"/>
    <w:rsid w:val="00C6394E"/>
    <w:rsid w:val="00C64A5A"/>
    <w:rsid w:val="00C6576A"/>
    <w:rsid w:val="00C66B25"/>
    <w:rsid w:val="00C66B89"/>
    <w:rsid w:val="00C66E24"/>
    <w:rsid w:val="00C66F96"/>
    <w:rsid w:val="00C7056F"/>
    <w:rsid w:val="00C7185D"/>
    <w:rsid w:val="00C71AD3"/>
    <w:rsid w:val="00C71C62"/>
    <w:rsid w:val="00C71F3F"/>
    <w:rsid w:val="00C723EB"/>
    <w:rsid w:val="00C74572"/>
    <w:rsid w:val="00C77528"/>
    <w:rsid w:val="00C801FD"/>
    <w:rsid w:val="00C80784"/>
    <w:rsid w:val="00C81D5A"/>
    <w:rsid w:val="00C82CAE"/>
    <w:rsid w:val="00C836E6"/>
    <w:rsid w:val="00C83939"/>
    <w:rsid w:val="00C83D14"/>
    <w:rsid w:val="00C840F5"/>
    <w:rsid w:val="00C85589"/>
    <w:rsid w:val="00C860E5"/>
    <w:rsid w:val="00C8655D"/>
    <w:rsid w:val="00C86A76"/>
    <w:rsid w:val="00C90BCC"/>
    <w:rsid w:val="00C91840"/>
    <w:rsid w:val="00C91BF0"/>
    <w:rsid w:val="00C928F6"/>
    <w:rsid w:val="00C929F7"/>
    <w:rsid w:val="00C9463D"/>
    <w:rsid w:val="00C94D72"/>
    <w:rsid w:val="00C96480"/>
    <w:rsid w:val="00C96D44"/>
    <w:rsid w:val="00C97105"/>
    <w:rsid w:val="00C97D3B"/>
    <w:rsid w:val="00CA0A94"/>
    <w:rsid w:val="00CA2257"/>
    <w:rsid w:val="00CA22B3"/>
    <w:rsid w:val="00CA36B1"/>
    <w:rsid w:val="00CA4194"/>
    <w:rsid w:val="00CA6805"/>
    <w:rsid w:val="00CA7478"/>
    <w:rsid w:val="00CA786D"/>
    <w:rsid w:val="00CA7951"/>
    <w:rsid w:val="00CA7B30"/>
    <w:rsid w:val="00CB00D9"/>
    <w:rsid w:val="00CB06D8"/>
    <w:rsid w:val="00CB147D"/>
    <w:rsid w:val="00CB192C"/>
    <w:rsid w:val="00CB21ED"/>
    <w:rsid w:val="00CB25D6"/>
    <w:rsid w:val="00CB3820"/>
    <w:rsid w:val="00CB3BFA"/>
    <w:rsid w:val="00CB3C31"/>
    <w:rsid w:val="00CB47D7"/>
    <w:rsid w:val="00CB57BC"/>
    <w:rsid w:val="00CB5A24"/>
    <w:rsid w:val="00CB6AED"/>
    <w:rsid w:val="00CB6C7E"/>
    <w:rsid w:val="00CB7DA0"/>
    <w:rsid w:val="00CC088E"/>
    <w:rsid w:val="00CC0B7F"/>
    <w:rsid w:val="00CC183D"/>
    <w:rsid w:val="00CC1840"/>
    <w:rsid w:val="00CC31A0"/>
    <w:rsid w:val="00CC3243"/>
    <w:rsid w:val="00CC37E5"/>
    <w:rsid w:val="00CC3AF3"/>
    <w:rsid w:val="00CC4274"/>
    <w:rsid w:val="00CC4803"/>
    <w:rsid w:val="00CC4975"/>
    <w:rsid w:val="00CC4BF7"/>
    <w:rsid w:val="00CC5180"/>
    <w:rsid w:val="00CC571A"/>
    <w:rsid w:val="00CC5E55"/>
    <w:rsid w:val="00CC5FE6"/>
    <w:rsid w:val="00CC620E"/>
    <w:rsid w:val="00CC6DE2"/>
    <w:rsid w:val="00CC792C"/>
    <w:rsid w:val="00CC7EA2"/>
    <w:rsid w:val="00CD1030"/>
    <w:rsid w:val="00CD14E0"/>
    <w:rsid w:val="00CD1698"/>
    <w:rsid w:val="00CD1D03"/>
    <w:rsid w:val="00CD2519"/>
    <w:rsid w:val="00CD29DF"/>
    <w:rsid w:val="00CD369E"/>
    <w:rsid w:val="00CD3852"/>
    <w:rsid w:val="00CD47BA"/>
    <w:rsid w:val="00CD5524"/>
    <w:rsid w:val="00CD5B1A"/>
    <w:rsid w:val="00CD65FC"/>
    <w:rsid w:val="00CE0817"/>
    <w:rsid w:val="00CE0A5A"/>
    <w:rsid w:val="00CE1004"/>
    <w:rsid w:val="00CE12A2"/>
    <w:rsid w:val="00CE12CC"/>
    <w:rsid w:val="00CE1C8D"/>
    <w:rsid w:val="00CE25BF"/>
    <w:rsid w:val="00CE2C40"/>
    <w:rsid w:val="00CE3430"/>
    <w:rsid w:val="00CE35B2"/>
    <w:rsid w:val="00CE3B07"/>
    <w:rsid w:val="00CE3EB1"/>
    <w:rsid w:val="00CE403F"/>
    <w:rsid w:val="00CE45A2"/>
    <w:rsid w:val="00CE462C"/>
    <w:rsid w:val="00CE4EB8"/>
    <w:rsid w:val="00CE5C69"/>
    <w:rsid w:val="00CE65A5"/>
    <w:rsid w:val="00CE6B6C"/>
    <w:rsid w:val="00CF0BD0"/>
    <w:rsid w:val="00CF1F89"/>
    <w:rsid w:val="00CF1FD1"/>
    <w:rsid w:val="00CF38C6"/>
    <w:rsid w:val="00CF3A14"/>
    <w:rsid w:val="00CF44CB"/>
    <w:rsid w:val="00CF4E7F"/>
    <w:rsid w:val="00CF5410"/>
    <w:rsid w:val="00CF675E"/>
    <w:rsid w:val="00CF6F37"/>
    <w:rsid w:val="00D0020F"/>
    <w:rsid w:val="00D00E06"/>
    <w:rsid w:val="00D032E3"/>
    <w:rsid w:val="00D034AB"/>
    <w:rsid w:val="00D03C93"/>
    <w:rsid w:val="00D04000"/>
    <w:rsid w:val="00D04115"/>
    <w:rsid w:val="00D04388"/>
    <w:rsid w:val="00D0450B"/>
    <w:rsid w:val="00D04C26"/>
    <w:rsid w:val="00D04DC9"/>
    <w:rsid w:val="00D05DBC"/>
    <w:rsid w:val="00D0757D"/>
    <w:rsid w:val="00D075AC"/>
    <w:rsid w:val="00D104E6"/>
    <w:rsid w:val="00D10693"/>
    <w:rsid w:val="00D10C40"/>
    <w:rsid w:val="00D110D0"/>
    <w:rsid w:val="00D1176D"/>
    <w:rsid w:val="00D1422A"/>
    <w:rsid w:val="00D150C2"/>
    <w:rsid w:val="00D161CC"/>
    <w:rsid w:val="00D16367"/>
    <w:rsid w:val="00D16CAF"/>
    <w:rsid w:val="00D17526"/>
    <w:rsid w:val="00D20177"/>
    <w:rsid w:val="00D201A8"/>
    <w:rsid w:val="00D2098A"/>
    <w:rsid w:val="00D2140B"/>
    <w:rsid w:val="00D219AB"/>
    <w:rsid w:val="00D22163"/>
    <w:rsid w:val="00D2344B"/>
    <w:rsid w:val="00D23BC2"/>
    <w:rsid w:val="00D2430A"/>
    <w:rsid w:val="00D2497C"/>
    <w:rsid w:val="00D25DAF"/>
    <w:rsid w:val="00D27388"/>
    <w:rsid w:val="00D27959"/>
    <w:rsid w:val="00D307B2"/>
    <w:rsid w:val="00D313FF"/>
    <w:rsid w:val="00D31A04"/>
    <w:rsid w:val="00D31ADE"/>
    <w:rsid w:val="00D31FB3"/>
    <w:rsid w:val="00D32AA4"/>
    <w:rsid w:val="00D32BA0"/>
    <w:rsid w:val="00D32BC0"/>
    <w:rsid w:val="00D32E37"/>
    <w:rsid w:val="00D33598"/>
    <w:rsid w:val="00D33C04"/>
    <w:rsid w:val="00D34786"/>
    <w:rsid w:val="00D34CB9"/>
    <w:rsid w:val="00D364B6"/>
    <w:rsid w:val="00D36E79"/>
    <w:rsid w:val="00D371C4"/>
    <w:rsid w:val="00D37908"/>
    <w:rsid w:val="00D4094F"/>
    <w:rsid w:val="00D41D64"/>
    <w:rsid w:val="00D421CE"/>
    <w:rsid w:val="00D4283F"/>
    <w:rsid w:val="00D42AD9"/>
    <w:rsid w:val="00D43AB7"/>
    <w:rsid w:val="00D44186"/>
    <w:rsid w:val="00D44594"/>
    <w:rsid w:val="00D45497"/>
    <w:rsid w:val="00D46A87"/>
    <w:rsid w:val="00D474A5"/>
    <w:rsid w:val="00D4783C"/>
    <w:rsid w:val="00D478E7"/>
    <w:rsid w:val="00D50033"/>
    <w:rsid w:val="00D500F9"/>
    <w:rsid w:val="00D50F30"/>
    <w:rsid w:val="00D52112"/>
    <w:rsid w:val="00D52F90"/>
    <w:rsid w:val="00D535FB"/>
    <w:rsid w:val="00D5447C"/>
    <w:rsid w:val="00D545F1"/>
    <w:rsid w:val="00D5593D"/>
    <w:rsid w:val="00D559AA"/>
    <w:rsid w:val="00D56484"/>
    <w:rsid w:val="00D5734F"/>
    <w:rsid w:val="00D61881"/>
    <w:rsid w:val="00D618D5"/>
    <w:rsid w:val="00D61B05"/>
    <w:rsid w:val="00D63DC8"/>
    <w:rsid w:val="00D63E5C"/>
    <w:rsid w:val="00D64EBD"/>
    <w:rsid w:val="00D655C7"/>
    <w:rsid w:val="00D65688"/>
    <w:rsid w:val="00D66843"/>
    <w:rsid w:val="00D66DE8"/>
    <w:rsid w:val="00D66E4E"/>
    <w:rsid w:val="00D670CD"/>
    <w:rsid w:val="00D67A07"/>
    <w:rsid w:val="00D70D74"/>
    <w:rsid w:val="00D7246C"/>
    <w:rsid w:val="00D744A8"/>
    <w:rsid w:val="00D744DE"/>
    <w:rsid w:val="00D7513B"/>
    <w:rsid w:val="00D75666"/>
    <w:rsid w:val="00D76AAC"/>
    <w:rsid w:val="00D76F36"/>
    <w:rsid w:val="00D777E4"/>
    <w:rsid w:val="00D77F90"/>
    <w:rsid w:val="00D80B77"/>
    <w:rsid w:val="00D812C9"/>
    <w:rsid w:val="00D8233E"/>
    <w:rsid w:val="00D839EC"/>
    <w:rsid w:val="00D83AF2"/>
    <w:rsid w:val="00D83E45"/>
    <w:rsid w:val="00D83F28"/>
    <w:rsid w:val="00D83FC2"/>
    <w:rsid w:val="00D842FD"/>
    <w:rsid w:val="00D845E6"/>
    <w:rsid w:val="00D84EB4"/>
    <w:rsid w:val="00D85001"/>
    <w:rsid w:val="00D85935"/>
    <w:rsid w:val="00D85E6F"/>
    <w:rsid w:val="00D86944"/>
    <w:rsid w:val="00D876A1"/>
    <w:rsid w:val="00D87800"/>
    <w:rsid w:val="00D90877"/>
    <w:rsid w:val="00D908F0"/>
    <w:rsid w:val="00D92C4B"/>
    <w:rsid w:val="00D9347D"/>
    <w:rsid w:val="00D934AC"/>
    <w:rsid w:val="00D95B54"/>
    <w:rsid w:val="00D95E91"/>
    <w:rsid w:val="00D96F49"/>
    <w:rsid w:val="00D975FF"/>
    <w:rsid w:val="00DA0C4A"/>
    <w:rsid w:val="00DA0CA5"/>
    <w:rsid w:val="00DA0D11"/>
    <w:rsid w:val="00DA1C4D"/>
    <w:rsid w:val="00DA2F33"/>
    <w:rsid w:val="00DA3381"/>
    <w:rsid w:val="00DA3B1D"/>
    <w:rsid w:val="00DA3B77"/>
    <w:rsid w:val="00DA4674"/>
    <w:rsid w:val="00DA5DE7"/>
    <w:rsid w:val="00DA6AFE"/>
    <w:rsid w:val="00DA6E8C"/>
    <w:rsid w:val="00DA70FA"/>
    <w:rsid w:val="00DA736E"/>
    <w:rsid w:val="00DB0217"/>
    <w:rsid w:val="00DB0777"/>
    <w:rsid w:val="00DB0DEA"/>
    <w:rsid w:val="00DB14FE"/>
    <w:rsid w:val="00DB17D2"/>
    <w:rsid w:val="00DB2384"/>
    <w:rsid w:val="00DB262B"/>
    <w:rsid w:val="00DB4613"/>
    <w:rsid w:val="00DB4AF3"/>
    <w:rsid w:val="00DB5CAC"/>
    <w:rsid w:val="00DB603A"/>
    <w:rsid w:val="00DB654E"/>
    <w:rsid w:val="00DB65DB"/>
    <w:rsid w:val="00DB6BDE"/>
    <w:rsid w:val="00DB735F"/>
    <w:rsid w:val="00DB78E1"/>
    <w:rsid w:val="00DC08AA"/>
    <w:rsid w:val="00DC13FF"/>
    <w:rsid w:val="00DC15D8"/>
    <w:rsid w:val="00DC2B6D"/>
    <w:rsid w:val="00DC36B1"/>
    <w:rsid w:val="00DC40F5"/>
    <w:rsid w:val="00DC423D"/>
    <w:rsid w:val="00DC4CBE"/>
    <w:rsid w:val="00DC5D5D"/>
    <w:rsid w:val="00DC6972"/>
    <w:rsid w:val="00DC698A"/>
    <w:rsid w:val="00DC7639"/>
    <w:rsid w:val="00DD0CAD"/>
    <w:rsid w:val="00DD0FB6"/>
    <w:rsid w:val="00DD18A0"/>
    <w:rsid w:val="00DD1B5F"/>
    <w:rsid w:val="00DD3239"/>
    <w:rsid w:val="00DD3BFE"/>
    <w:rsid w:val="00DD4B3E"/>
    <w:rsid w:val="00DD4FEB"/>
    <w:rsid w:val="00DD67A6"/>
    <w:rsid w:val="00DE1038"/>
    <w:rsid w:val="00DE111C"/>
    <w:rsid w:val="00DE236D"/>
    <w:rsid w:val="00DE297F"/>
    <w:rsid w:val="00DE3D23"/>
    <w:rsid w:val="00DE49F2"/>
    <w:rsid w:val="00DE4BF5"/>
    <w:rsid w:val="00DE4F8C"/>
    <w:rsid w:val="00DE5584"/>
    <w:rsid w:val="00DE61C9"/>
    <w:rsid w:val="00DE7694"/>
    <w:rsid w:val="00DE7923"/>
    <w:rsid w:val="00DF01E7"/>
    <w:rsid w:val="00DF0254"/>
    <w:rsid w:val="00DF0EB2"/>
    <w:rsid w:val="00DF12C2"/>
    <w:rsid w:val="00DF1499"/>
    <w:rsid w:val="00DF1736"/>
    <w:rsid w:val="00DF1B07"/>
    <w:rsid w:val="00DF1C05"/>
    <w:rsid w:val="00DF3C13"/>
    <w:rsid w:val="00DF3E6B"/>
    <w:rsid w:val="00DF7165"/>
    <w:rsid w:val="00E0095C"/>
    <w:rsid w:val="00E017AB"/>
    <w:rsid w:val="00E017FE"/>
    <w:rsid w:val="00E022D7"/>
    <w:rsid w:val="00E023A3"/>
    <w:rsid w:val="00E03AAB"/>
    <w:rsid w:val="00E0473A"/>
    <w:rsid w:val="00E04ABA"/>
    <w:rsid w:val="00E05C91"/>
    <w:rsid w:val="00E05CBC"/>
    <w:rsid w:val="00E06ABC"/>
    <w:rsid w:val="00E1000E"/>
    <w:rsid w:val="00E10612"/>
    <w:rsid w:val="00E10FF6"/>
    <w:rsid w:val="00E11385"/>
    <w:rsid w:val="00E11EB5"/>
    <w:rsid w:val="00E1216C"/>
    <w:rsid w:val="00E12929"/>
    <w:rsid w:val="00E12AA9"/>
    <w:rsid w:val="00E13E8E"/>
    <w:rsid w:val="00E141E8"/>
    <w:rsid w:val="00E14DE9"/>
    <w:rsid w:val="00E15AF5"/>
    <w:rsid w:val="00E15D82"/>
    <w:rsid w:val="00E16410"/>
    <w:rsid w:val="00E16BBF"/>
    <w:rsid w:val="00E16DE1"/>
    <w:rsid w:val="00E2023D"/>
    <w:rsid w:val="00E20EE9"/>
    <w:rsid w:val="00E21E16"/>
    <w:rsid w:val="00E21F4B"/>
    <w:rsid w:val="00E220F9"/>
    <w:rsid w:val="00E22291"/>
    <w:rsid w:val="00E23E67"/>
    <w:rsid w:val="00E2491D"/>
    <w:rsid w:val="00E24FC7"/>
    <w:rsid w:val="00E260EA"/>
    <w:rsid w:val="00E26297"/>
    <w:rsid w:val="00E268EC"/>
    <w:rsid w:val="00E270C3"/>
    <w:rsid w:val="00E306C0"/>
    <w:rsid w:val="00E310F1"/>
    <w:rsid w:val="00E317BD"/>
    <w:rsid w:val="00E3180A"/>
    <w:rsid w:val="00E33D3E"/>
    <w:rsid w:val="00E33F20"/>
    <w:rsid w:val="00E33FDA"/>
    <w:rsid w:val="00E34130"/>
    <w:rsid w:val="00E348BB"/>
    <w:rsid w:val="00E34F8D"/>
    <w:rsid w:val="00E3509F"/>
    <w:rsid w:val="00E3559A"/>
    <w:rsid w:val="00E358DE"/>
    <w:rsid w:val="00E364AA"/>
    <w:rsid w:val="00E371CA"/>
    <w:rsid w:val="00E37D91"/>
    <w:rsid w:val="00E37DE1"/>
    <w:rsid w:val="00E40953"/>
    <w:rsid w:val="00E40CD7"/>
    <w:rsid w:val="00E40EE2"/>
    <w:rsid w:val="00E413C7"/>
    <w:rsid w:val="00E42C9B"/>
    <w:rsid w:val="00E43140"/>
    <w:rsid w:val="00E43AE7"/>
    <w:rsid w:val="00E43C26"/>
    <w:rsid w:val="00E440E0"/>
    <w:rsid w:val="00E462C3"/>
    <w:rsid w:val="00E4738B"/>
    <w:rsid w:val="00E50A13"/>
    <w:rsid w:val="00E50D30"/>
    <w:rsid w:val="00E5103A"/>
    <w:rsid w:val="00E51608"/>
    <w:rsid w:val="00E51856"/>
    <w:rsid w:val="00E53076"/>
    <w:rsid w:val="00E531D2"/>
    <w:rsid w:val="00E532F6"/>
    <w:rsid w:val="00E53331"/>
    <w:rsid w:val="00E544D6"/>
    <w:rsid w:val="00E54630"/>
    <w:rsid w:val="00E55567"/>
    <w:rsid w:val="00E56505"/>
    <w:rsid w:val="00E57194"/>
    <w:rsid w:val="00E574F4"/>
    <w:rsid w:val="00E60C16"/>
    <w:rsid w:val="00E613BD"/>
    <w:rsid w:val="00E61543"/>
    <w:rsid w:val="00E62503"/>
    <w:rsid w:val="00E637D3"/>
    <w:rsid w:val="00E64094"/>
    <w:rsid w:val="00E6507A"/>
    <w:rsid w:val="00E6547D"/>
    <w:rsid w:val="00E65778"/>
    <w:rsid w:val="00E65904"/>
    <w:rsid w:val="00E65930"/>
    <w:rsid w:val="00E65ABE"/>
    <w:rsid w:val="00E65B56"/>
    <w:rsid w:val="00E66423"/>
    <w:rsid w:val="00E66CFF"/>
    <w:rsid w:val="00E70391"/>
    <w:rsid w:val="00E7078C"/>
    <w:rsid w:val="00E708AE"/>
    <w:rsid w:val="00E70C65"/>
    <w:rsid w:val="00E711FF"/>
    <w:rsid w:val="00E7162B"/>
    <w:rsid w:val="00E73757"/>
    <w:rsid w:val="00E73BA2"/>
    <w:rsid w:val="00E7548D"/>
    <w:rsid w:val="00E763F3"/>
    <w:rsid w:val="00E77F7A"/>
    <w:rsid w:val="00E77FDC"/>
    <w:rsid w:val="00E803A4"/>
    <w:rsid w:val="00E82A41"/>
    <w:rsid w:val="00E82EA5"/>
    <w:rsid w:val="00E8370F"/>
    <w:rsid w:val="00E83F16"/>
    <w:rsid w:val="00E85C2E"/>
    <w:rsid w:val="00E85C76"/>
    <w:rsid w:val="00E904DF"/>
    <w:rsid w:val="00E90F8D"/>
    <w:rsid w:val="00E9106B"/>
    <w:rsid w:val="00E91D61"/>
    <w:rsid w:val="00E92D1B"/>
    <w:rsid w:val="00E939BC"/>
    <w:rsid w:val="00E93D0F"/>
    <w:rsid w:val="00E94091"/>
    <w:rsid w:val="00E94562"/>
    <w:rsid w:val="00E954AB"/>
    <w:rsid w:val="00E9568B"/>
    <w:rsid w:val="00E958B2"/>
    <w:rsid w:val="00E95D63"/>
    <w:rsid w:val="00E9779E"/>
    <w:rsid w:val="00EA0FD9"/>
    <w:rsid w:val="00EA187C"/>
    <w:rsid w:val="00EA1990"/>
    <w:rsid w:val="00EA1D48"/>
    <w:rsid w:val="00EA24B7"/>
    <w:rsid w:val="00EA34F3"/>
    <w:rsid w:val="00EA39FB"/>
    <w:rsid w:val="00EA4718"/>
    <w:rsid w:val="00EA568E"/>
    <w:rsid w:val="00EA56B1"/>
    <w:rsid w:val="00EA5A17"/>
    <w:rsid w:val="00EA5DC2"/>
    <w:rsid w:val="00EA6664"/>
    <w:rsid w:val="00EA74A0"/>
    <w:rsid w:val="00EA7A88"/>
    <w:rsid w:val="00EB1EA6"/>
    <w:rsid w:val="00EB28D7"/>
    <w:rsid w:val="00EB2938"/>
    <w:rsid w:val="00EB47DD"/>
    <w:rsid w:val="00EB6948"/>
    <w:rsid w:val="00EB6E34"/>
    <w:rsid w:val="00EB767D"/>
    <w:rsid w:val="00EC0153"/>
    <w:rsid w:val="00EC0E8C"/>
    <w:rsid w:val="00EC184D"/>
    <w:rsid w:val="00EC190E"/>
    <w:rsid w:val="00EC1FAC"/>
    <w:rsid w:val="00EC2087"/>
    <w:rsid w:val="00EC2EA3"/>
    <w:rsid w:val="00EC43E7"/>
    <w:rsid w:val="00EC4A2A"/>
    <w:rsid w:val="00EC5B51"/>
    <w:rsid w:val="00ED0769"/>
    <w:rsid w:val="00ED12DA"/>
    <w:rsid w:val="00ED316A"/>
    <w:rsid w:val="00ED3BA4"/>
    <w:rsid w:val="00EE03F7"/>
    <w:rsid w:val="00EE04DF"/>
    <w:rsid w:val="00EE1BD1"/>
    <w:rsid w:val="00EE22AB"/>
    <w:rsid w:val="00EE3029"/>
    <w:rsid w:val="00EE32C9"/>
    <w:rsid w:val="00EE39F7"/>
    <w:rsid w:val="00EE4407"/>
    <w:rsid w:val="00EE4716"/>
    <w:rsid w:val="00EE4CBF"/>
    <w:rsid w:val="00EE4F50"/>
    <w:rsid w:val="00EE58A1"/>
    <w:rsid w:val="00EE69EF"/>
    <w:rsid w:val="00EE73DF"/>
    <w:rsid w:val="00EE79F1"/>
    <w:rsid w:val="00EF0407"/>
    <w:rsid w:val="00EF07BE"/>
    <w:rsid w:val="00EF089B"/>
    <w:rsid w:val="00EF0F4B"/>
    <w:rsid w:val="00EF17CD"/>
    <w:rsid w:val="00EF24B1"/>
    <w:rsid w:val="00EF2CB9"/>
    <w:rsid w:val="00EF3869"/>
    <w:rsid w:val="00EF645C"/>
    <w:rsid w:val="00EF677F"/>
    <w:rsid w:val="00EF6E50"/>
    <w:rsid w:val="00F00524"/>
    <w:rsid w:val="00F010F2"/>
    <w:rsid w:val="00F011EB"/>
    <w:rsid w:val="00F0174F"/>
    <w:rsid w:val="00F01E58"/>
    <w:rsid w:val="00F02F28"/>
    <w:rsid w:val="00F0356F"/>
    <w:rsid w:val="00F04AD0"/>
    <w:rsid w:val="00F05085"/>
    <w:rsid w:val="00F05306"/>
    <w:rsid w:val="00F05629"/>
    <w:rsid w:val="00F057B2"/>
    <w:rsid w:val="00F05ABE"/>
    <w:rsid w:val="00F0649A"/>
    <w:rsid w:val="00F06652"/>
    <w:rsid w:val="00F07AEF"/>
    <w:rsid w:val="00F10DBE"/>
    <w:rsid w:val="00F10ED4"/>
    <w:rsid w:val="00F1191C"/>
    <w:rsid w:val="00F11EA1"/>
    <w:rsid w:val="00F129BF"/>
    <w:rsid w:val="00F13842"/>
    <w:rsid w:val="00F138A0"/>
    <w:rsid w:val="00F15937"/>
    <w:rsid w:val="00F15C65"/>
    <w:rsid w:val="00F15F6B"/>
    <w:rsid w:val="00F160F2"/>
    <w:rsid w:val="00F1664D"/>
    <w:rsid w:val="00F17CFE"/>
    <w:rsid w:val="00F17F33"/>
    <w:rsid w:val="00F206C0"/>
    <w:rsid w:val="00F20C4A"/>
    <w:rsid w:val="00F21083"/>
    <w:rsid w:val="00F2241B"/>
    <w:rsid w:val="00F2282B"/>
    <w:rsid w:val="00F22848"/>
    <w:rsid w:val="00F239CC"/>
    <w:rsid w:val="00F249E5"/>
    <w:rsid w:val="00F256FA"/>
    <w:rsid w:val="00F27AFA"/>
    <w:rsid w:val="00F31E60"/>
    <w:rsid w:val="00F31EEF"/>
    <w:rsid w:val="00F33D04"/>
    <w:rsid w:val="00F33E5D"/>
    <w:rsid w:val="00F345F1"/>
    <w:rsid w:val="00F34DAD"/>
    <w:rsid w:val="00F34EB2"/>
    <w:rsid w:val="00F35027"/>
    <w:rsid w:val="00F35E53"/>
    <w:rsid w:val="00F3649C"/>
    <w:rsid w:val="00F36820"/>
    <w:rsid w:val="00F3691C"/>
    <w:rsid w:val="00F37C87"/>
    <w:rsid w:val="00F37D0C"/>
    <w:rsid w:val="00F37E81"/>
    <w:rsid w:val="00F40956"/>
    <w:rsid w:val="00F41E14"/>
    <w:rsid w:val="00F41EF2"/>
    <w:rsid w:val="00F427ED"/>
    <w:rsid w:val="00F4339B"/>
    <w:rsid w:val="00F4353F"/>
    <w:rsid w:val="00F43726"/>
    <w:rsid w:val="00F442CC"/>
    <w:rsid w:val="00F4466B"/>
    <w:rsid w:val="00F44754"/>
    <w:rsid w:val="00F45658"/>
    <w:rsid w:val="00F46432"/>
    <w:rsid w:val="00F467F7"/>
    <w:rsid w:val="00F502E7"/>
    <w:rsid w:val="00F50AE7"/>
    <w:rsid w:val="00F51AB8"/>
    <w:rsid w:val="00F51B65"/>
    <w:rsid w:val="00F51FFD"/>
    <w:rsid w:val="00F53BAE"/>
    <w:rsid w:val="00F558D0"/>
    <w:rsid w:val="00F56183"/>
    <w:rsid w:val="00F56D77"/>
    <w:rsid w:val="00F602A0"/>
    <w:rsid w:val="00F60604"/>
    <w:rsid w:val="00F610A5"/>
    <w:rsid w:val="00F6129E"/>
    <w:rsid w:val="00F61801"/>
    <w:rsid w:val="00F61A46"/>
    <w:rsid w:val="00F63112"/>
    <w:rsid w:val="00F63846"/>
    <w:rsid w:val="00F6548F"/>
    <w:rsid w:val="00F66497"/>
    <w:rsid w:val="00F666EC"/>
    <w:rsid w:val="00F66700"/>
    <w:rsid w:val="00F669A1"/>
    <w:rsid w:val="00F67412"/>
    <w:rsid w:val="00F675FC"/>
    <w:rsid w:val="00F67F13"/>
    <w:rsid w:val="00F70966"/>
    <w:rsid w:val="00F70BFF"/>
    <w:rsid w:val="00F71AED"/>
    <w:rsid w:val="00F74690"/>
    <w:rsid w:val="00F74785"/>
    <w:rsid w:val="00F74873"/>
    <w:rsid w:val="00F75EF8"/>
    <w:rsid w:val="00F76114"/>
    <w:rsid w:val="00F7618E"/>
    <w:rsid w:val="00F76260"/>
    <w:rsid w:val="00F768F9"/>
    <w:rsid w:val="00F773E8"/>
    <w:rsid w:val="00F804AE"/>
    <w:rsid w:val="00F85A24"/>
    <w:rsid w:val="00F85AE5"/>
    <w:rsid w:val="00F85F3D"/>
    <w:rsid w:val="00F862B5"/>
    <w:rsid w:val="00F86974"/>
    <w:rsid w:val="00F86FB4"/>
    <w:rsid w:val="00F8713D"/>
    <w:rsid w:val="00F87BF4"/>
    <w:rsid w:val="00F90251"/>
    <w:rsid w:val="00F90D55"/>
    <w:rsid w:val="00F90E74"/>
    <w:rsid w:val="00F91E8C"/>
    <w:rsid w:val="00F92179"/>
    <w:rsid w:val="00F92742"/>
    <w:rsid w:val="00F93554"/>
    <w:rsid w:val="00F93998"/>
    <w:rsid w:val="00F93CA6"/>
    <w:rsid w:val="00F93D43"/>
    <w:rsid w:val="00F94359"/>
    <w:rsid w:val="00F946B9"/>
    <w:rsid w:val="00F954AB"/>
    <w:rsid w:val="00F95DFB"/>
    <w:rsid w:val="00F96AAC"/>
    <w:rsid w:val="00F97C02"/>
    <w:rsid w:val="00FA0447"/>
    <w:rsid w:val="00FA14EC"/>
    <w:rsid w:val="00FA1B61"/>
    <w:rsid w:val="00FA20EB"/>
    <w:rsid w:val="00FA2C7A"/>
    <w:rsid w:val="00FA2E2A"/>
    <w:rsid w:val="00FA35DA"/>
    <w:rsid w:val="00FA46E7"/>
    <w:rsid w:val="00FA60E2"/>
    <w:rsid w:val="00FA6A7D"/>
    <w:rsid w:val="00FA74E0"/>
    <w:rsid w:val="00FA796F"/>
    <w:rsid w:val="00FB00E3"/>
    <w:rsid w:val="00FB0C1A"/>
    <w:rsid w:val="00FB0FA3"/>
    <w:rsid w:val="00FB0FCD"/>
    <w:rsid w:val="00FB12BA"/>
    <w:rsid w:val="00FB4408"/>
    <w:rsid w:val="00FB4B24"/>
    <w:rsid w:val="00FB4F63"/>
    <w:rsid w:val="00FB7D72"/>
    <w:rsid w:val="00FC0F3F"/>
    <w:rsid w:val="00FC1A26"/>
    <w:rsid w:val="00FC1B1B"/>
    <w:rsid w:val="00FC234E"/>
    <w:rsid w:val="00FC3653"/>
    <w:rsid w:val="00FC3B29"/>
    <w:rsid w:val="00FC5131"/>
    <w:rsid w:val="00FC5689"/>
    <w:rsid w:val="00FC5797"/>
    <w:rsid w:val="00FC57EE"/>
    <w:rsid w:val="00FC6843"/>
    <w:rsid w:val="00FC6D5C"/>
    <w:rsid w:val="00FD0560"/>
    <w:rsid w:val="00FD0A45"/>
    <w:rsid w:val="00FD147A"/>
    <w:rsid w:val="00FD2115"/>
    <w:rsid w:val="00FD25E3"/>
    <w:rsid w:val="00FD2956"/>
    <w:rsid w:val="00FD2A1E"/>
    <w:rsid w:val="00FD2A4B"/>
    <w:rsid w:val="00FD2B58"/>
    <w:rsid w:val="00FD34AE"/>
    <w:rsid w:val="00FD43AE"/>
    <w:rsid w:val="00FD51AB"/>
    <w:rsid w:val="00FD5911"/>
    <w:rsid w:val="00FD6575"/>
    <w:rsid w:val="00FD6711"/>
    <w:rsid w:val="00FD767F"/>
    <w:rsid w:val="00FE1CC7"/>
    <w:rsid w:val="00FE2CD2"/>
    <w:rsid w:val="00FE3196"/>
    <w:rsid w:val="00FE4C6A"/>
    <w:rsid w:val="00FE57A0"/>
    <w:rsid w:val="00FE5B0A"/>
    <w:rsid w:val="00FE5C1E"/>
    <w:rsid w:val="00FE5DAB"/>
    <w:rsid w:val="00FE60D1"/>
    <w:rsid w:val="00FE6294"/>
    <w:rsid w:val="00FE6E8E"/>
    <w:rsid w:val="00FE7626"/>
    <w:rsid w:val="00FF1F48"/>
    <w:rsid w:val="00FF20F3"/>
    <w:rsid w:val="00FF2C10"/>
    <w:rsid w:val="00FF2E6F"/>
    <w:rsid w:val="00FF3227"/>
    <w:rsid w:val="00FF358A"/>
    <w:rsid w:val="00FF403D"/>
    <w:rsid w:val="00FF437C"/>
    <w:rsid w:val="00FF44D5"/>
    <w:rsid w:val="00FF4968"/>
    <w:rsid w:val="00FF51D3"/>
    <w:rsid w:val="00FF5A06"/>
    <w:rsid w:val="00FF5FDD"/>
    <w:rsid w:val="00FF75A9"/>
    <w:rsid w:val="00FF76F5"/>
    <w:rsid w:val="00FF79DE"/>
    <w:rsid w:val="00FF7C66"/>
    <w:rsid w:val="01ED82BE"/>
    <w:rsid w:val="020BE70F"/>
    <w:rsid w:val="02357931"/>
    <w:rsid w:val="026E2BB3"/>
    <w:rsid w:val="028F03A5"/>
    <w:rsid w:val="02ACE71D"/>
    <w:rsid w:val="02B16CC2"/>
    <w:rsid w:val="02E7C12F"/>
    <w:rsid w:val="034CA3F3"/>
    <w:rsid w:val="03F1BA21"/>
    <w:rsid w:val="048976DD"/>
    <w:rsid w:val="04A4E787"/>
    <w:rsid w:val="04ECBA87"/>
    <w:rsid w:val="056D19F3"/>
    <w:rsid w:val="059E1073"/>
    <w:rsid w:val="062110E8"/>
    <w:rsid w:val="06C61935"/>
    <w:rsid w:val="076BACF1"/>
    <w:rsid w:val="07C07A3B"/>
    <w:rsid w:val="07C9164A"/>
    <w:rsid w:val="07F24C75"/>
    <w:rsid w:val="0811230D"/>
    <w:rsid w:val="08825157"/>
    <w:rsid w:val="09C17E94"/>
    <w:rsid w:val="09DB863B"/>
    <w:rsid w:val="0AAB6535"/>
    <w:rsid w:val="0AD7EB43"/>
    <w:rsid w:val="0B4CD9AC"/>
    <w:rsid w:val="0CC8E15D"/>
    <w:rsid w:val="0CCF34A4"/>
    <w:rsid w:val="0D2AA6DE"/>
    <w:rsid w:val="0D4F901A"/>
    <w:rsid w:val="0DDF45EE"/>
    <w:rsid w:val="0E77C306"/>
    <w:rsid w:val="0F295BDB"/>
    <w:rsid w:val="0FD1DC5D"/>
    <w:rsid w:val="102AE976"/>
    <w:rsid w:val="102C30AC"/>
    <w:rsid w:val="10AA564D"/>
    <w:rsid w:val="10FCF3FC"/>
    <w:rsid w:val="112AB6E7"/>
    <w:rsid w:val="11933BDB"/>
    <w:rsid w:val="11FEA959"/>
    <w:rsid w:val="125EAF09"/>
    <w:rsid w:val="12C8D317"/>
    <w:rsid w:val="1339897E"/>
    <w:rsid w:val="13564245"/>
    <w:rsid w:val="1408E02C"/>
    <w:rsid w:val="14124704"/>
    <w:rsid w:val="142C8C06"/>
    <w:rsid w:val="14DFCF55"/>
    <w:rsid w:val="15B6E442"/>
    <w:rsid w:val="174F00E3"/>
    <w:rsid w:val="17AACEC5"/>
    <w:rsid w:val="17D24582"/>
    <w:rsid w:val="1845CEB8"/>
    <w:rsid w:val="18E88AB4"/>
    <w:rsid w:val="19305C36"/>
    <w:rsid w:val="198F01F6"/>
    <w:rsid w:val="19DBFAE9"/>
    <w:rsid w:val="19F6FB55"/>
    <w:rsid w:val="1A954F77"/>
    <w:rsid w:val="1AB7BD7F"/>
    <w:rsid w:val="1B00372F"/>
    <w:rsid w:val="1B12CCF3"/>
    <w:rsid w:val="1C810B52"/>
    <w:rsid w:val="1CB67450"/>
    <w:rsid w:val="1CE78EEB"/>
    <w:rsid w:val="1D2742CA"/>
    <w:rsid w:val="1D56A76D"/>
    <w:rsid w:val="1D65CA7C"/>
    <w:rsid w:val="1DE521C3"/>
    <w:rsid w:val="1E8F78CC"/>
    <w:rsid w:val="1E9C8669"/>
    <w:rsid w:val="1EAC651C"/>
    <w:rsid w:val="1EC2311C"/>
    <w:rsid w:val="1ED926C4"/>
    <w:rsid w:val="1F8351F4"/>
    <w:rsid w:val="2004BA99"/>
    <w:rsid w:val="211E1943"/>
    <w:rsid w:val="21599838"/>
    <w:rsid w:val="2160DA85"/>
    <w:rsid w:val="21B79C24"/>
    <w:rsid w:val="2242D892"/>
    <w:rsid w:val="22DAFC3A"/>
    <w:rsid w:val="2372C5A6"/>
    <w:rsid w:val="23A4B72A"/>
    <w:rsid w:val="23BD3DD1"/>
    <w:rsid w:val="23FCB0B3"/>
    <w:rsid w:val="2507F4D5"/>
    <w:rsid w:val="25358F0D"/>
    <w:rsid w:val="257EA8E0"/>
    <w:rsid w:val="25940C10"/>
    <w:rsid w:val="25C8D030"/>
    <w:rsid w:val="2627E325"/>
    <w:rsid w:val="26390766"/>
    <w:rsid w:val="2642C52C"/>
    <w:rsid w:val="26CD52F2"/>
    <w:rsid w:val="27501577"/>
    <w:rsid w:val="27E13798"/>
    <w:rsid w:val="282179C2"/>
    <w:rsid w:val="28533D4F"/>
    <w:rsid w:val="287F785E"/>
    <w:rsid w:val="291969BD"/>
    <w:rsid w:val="2946313F"/>
    <w:rsid w:val="297BC15E"/>
    <w:rsid w:val="2981C7BA"/>
    <w:rsid w:val="2AB92992"/>
    <w:rsid w:val="2AD9A8DF"/>
    <w:rsid w:val="2AECF14C"/>
    <w:rsid w:val="2BB59E84"/>
    <w:rsid w:val="2C388823"/>
    <w:rsid w:val="2C53F706"/>
    <w:rsid w:val="2C58DB86"/>
    <w:rsid w:val="2CF1CA1E"/>
    <w:rsid w:val="2D8C2EA5"/>
    <w:rsid w:val="2D909F54"/>
    <w:rsid w:val="2DA4E9C9"/>
    <w:rsid w:val="2E1C290E"/>
    <w:rsid w:val="2E842E06"/>
    <w:rsid w:val="2EFE6974"/>
    <w:rsid w:val="2FCFBEC4"/>
    <w:rsid w:val="30442579"/>
    <w:rsid w:val="304A0A2B"/>
    <w:rsid w:val="30E597A8"/>
    <w:rsid w:val="315242FA"/>
    <w:rsid w:val="3182762B"/>
    <w:rsid w:val="31E4FA2D"/>
    <w:rsid w:val="3210ACFD"/>
    <w:rsid w:val="323279A9"/>
    <w:rsid w:val="3235CA98"/>
    <w:rsid w:val="32D0BC3A"/>
    <w:rsid w:val="32E3C92E"/>
    <w:rsid w:val="32F7C53C"/>
    <w:rsid w:val="3369F0AE"/>
    <w:rsid w:val="348017A8"/>
    <w:rsid w:val="353D4A67"/>
    <w:rsid w:val="3542CB44"/>
    <w:rsid w:val="355E4BB9"/>
    <w:rsid w:val="3672B6B7"/>
    <w:rsid w:val="3766033E"/>
    <w:rsid w:val="37ED84C3"/>
    <w:rsid w:val="3831FD10"/>
    <w:rsid w:val="39059CA8"/>
    <w:rsid w:val="3907BA75"/>
    <w:rsid w:val="39313320"/>
    <w:rsid w:val="39A03E94"/>
    <w:rsid w:val="3A9ECF81"/>
    <w:rsid w:val="3BF76161"/>
    <w:rsid w:val="3CBE847D"/>
    <w:rsid w:val="3CD96829"/>
    <w:rsid w:val="3D066F36"/>
    <w:rsid w:val="3D66AA79"/>
    <w:rsid w:val="3DE765C4"/>
    <w:rsid w:val="3E770A5E"/>
    <w:rsid w:val="3F436530"/>
    <w:rsid w:val="3FC2EA20"/>
    <w:rsid w:val="3FDE64A3"/>
    <w:rsid w:val="40B13931"/>
    <w:rsid w:val="41C01691"/>
    <w:rsid w:val="41CFC10F"/>
    <w:rsid w:val="41EB0B9E"/>
    <w:rsid w:val="42862128"/>
    <w:rsid w:val="4290351E"/>
    <w:rsid w:val="43910949"/>
    <w:rsid w:val="43F03CF4"/>
    <w:rsid w:val="44E7686E"/>
    <w:rsid w:val="45739EEF"/>
    <w:rsid w:val="457AF630"/>
    <w:rsid w:val="460394FC"/>
    <w:rsid w:val="46942A7C"/>
    <w:rsid w:val="46D79F4A"/>
    <w:rsid w:val="47C493CB"/>
    <w:rsid w:val="47CB2D0B"/>
    <w:rsid w:val="484A4ED9"/>
    <w:rsid w:val="48A5079A"/>
    <w:rsid w:val="48B387F4"/>
    <w:rsid w:val="49B2E21A"/>
    <w:rsid w:val="49D558D6"/>
    <w:rsid w:val="4A02EEB6"/>
    <w:rsid w:val="4AFE43B7"/>
    <w:rsid w:val="4B2882D0"/>
    <w:rsid w:val="4C68818D"/>
    <w:rsid w:val="4CA271B8"/>
    <w:rsid w:val="4CAD7BA1"/>
    <w:rsid w:val="4D2DE23F"/>
    <w:rsid w:val="4D474861"/>
    <w:rsid w:val="4D6C2578"/>
    <w:rsid w:val="4E0041A3"/>
    <w:rsid w:val="4F2EB791"/>
    <w:rsid w:val="4F3A7BCA"/>
    <w:rsid w:val="505EED6E"/>
    <w:rsid w:val="5064CBDD"/>
    <w:rsid w:val="51EC4433"/>
    <w:rsid w:val="51FB8EEC"/>
    <w:rsid w:val="535C2409"/>
    <w:rsid w:val="539C17C6"/>
    <w:rsid w:val="53A38963"/>
    <w:rsid w:val="5400EA96"/>
    <w:rsid w:val="544B582A"/>
    <w:rsid w:val="548CDF4C"/>
    <w:rsid w:val="55053B73"/>
    <w:rsid w:val="551BC0D5"/>
    <w:rsid w:val="55C40742"/>
    <w:rsid w:val="55E3F6D9"/>
    <w:rsid w:val="5689B87C"/>
    <w:rsid w:val="56B9EE11"/>
    <w:rsid w:val="56EAB3E9"/>
    <w:rsid w:val="58EF24A8"/>
    <w:rsid w:val="58F2BB99"/>
    <w:rsid w:val="5956A7C2"/>
    <w:rsid w:val="596307E2"/>
    <w:rsid w:val="5A2C19E0"/>
    <w:rsid w:val="5A8D3028"/>
    <w:rsid w:val="5AACD599"/>
    <w:rsid w:val="5AE1D3CB"/>
    <w:rsid w:val="5B2CBC54"/>
    <w:rsid w:val="5B2D4882"/>
    <w:rsid w:val="5B707180"/>
    <w:rsid w:val="5B77443D"/>
    <w:rsid w:val="5BA70ADB"/>
    <w:rsid w:val="5CFAF126"/>
    <w:rsid w:val="5D36CDF1"/>
    <w:rsid w:val="5D8D5EFB"/>
    <w:rsid w:val="5DAAF39A"/>
    <w:rsid w:val="5DC69719"/>
    <w:rsid w:val="5DDF05AC"/>
    <w:rsid w:val="5DDF60B7"/>
    <w:rsid w:val="5E11366A"/>
    <w:rsid w:val="5E162DB6"/>
    <w:rsid w:val="5E1EA663"/>
    <w:rsid w:val="5E2336AF"/>
    <w:rsid w:val="5E26C6FE"/>
    <w:rsid w:val="5E3C6186"/>
    <w:rsid w:val="5F3E6ED2"/>
    <w:rsid w:val="5F49D510"/>
    <w:rsid w:val="5FB2A30F"/>
    <w:rsid w:val="60E17887"/>
    <w:rsid w:val="60E74C86"/>
    <w:rsid w:val="60F66840"/>
    <w:rsid w:val="618ABF68"/>
    <w:rsid w:val="6331A961"/>
    <w:rsid w:val="63A38B75"/>
    <w:rsid w:val="63DD5493"/>
    <w:rsid w:val="640D6716"/>
    <w:rsid w:val="642DC573"/>
    <w:rsid w:val="647C4FA7"/>
    <w:rsid w:val="64C4052C"/>
    <w:rsid w:val="64E9C3FE"/>
    <w:rsid w:val="6547A847"/>
    <w:rsid w:val="656D3165"/>
    <w:rsid w:val="65ABAFE4"/>
    <w:rsid w:val="66066CC9"/>
    <w:rsid w:val="661E7B03"/>
    <w:rsid w:val="66DF2EBF"/>
    <w:rsid w:val="67423468"/>
    <w:rsid w:val="675B4197"/>
    <w:rsid w:val="6799DBE7"/>
    <w:rsid w:val="67DAE766"/>
    <w:rsid w:val="6835EB40"/>
    <w:rsid w:val="685A7C40"/>
    <w:rsid w:val="69E17D31"/>
    <w:rsid w:val="6A107D40"/>
    <w:rsid w:val="6ABEEAE0"/>
    <w:rsid w:val="6D8F0F23"/>
    <w:rsid w:val="6DBA8D67"/>
    <w:rsid w:val="6DC1FF9E"/>
    <w:rsid w:val="6F254A68"/>
    <w:rsid w:val="6FD1CCCB"/>
    <w:rsid w:val="6FD685DA"/>
    <w:rsid w:val="700F9FDE"/>
    <w:rsid w:val="70648AF9"/>
    <w:rsid w:val="7157C8ED"/>
    <w:rsid w:val="722A3BAC"/>
    <w:rsid w:val="7274028D"/>
    <w:rsid w:val="733D4D0D"/>
    <w:rsid w:val="73A1D258"/>
    <w:rsid w:val="73D335CC"/>
    <w:rsid w:val="73E1F9FC"/>
    <w:rsid w:val="74657FA0"/>
    <w:rsid w:val="74EF3229"/>
    <w:rsid w:val="74F20CC3"/>
    <w:rsid w:val="754988A0"/>
    <w:rsid w:val="757A2E32"/>
    <w:rsid w:val="75BEF404"/>
    <w:rsid w:val="77B167F5"/>
    <w:rsid w:val="77B70897"/>
    <w:rsid w:val="78071E4A"/>
    <w:rsid w:val="789A441E"/>
    <w:rsid w:val="78DCBA33"/>
    <w:rsid w:val="78E4DA21"/>
    <w:rsid w:val="79280196"/>
    <w:rsid w:val="7A0AA400"/>
    <w:rsid w:val="7AB80112"/>
    <w:rsid w:val="7B4211B9"/>
    <w:rsid w:val="7BB5F709"/>
    <w:rsid w:val="7C1029B2"/>
    <w:rsid w:val="7CB30EEC"/>
    <w:rsid w:val="7D436E01"/>
    <w:rsid w:val="7E97B2D4"/>
    <w:rsid w:val="7EC17EA5"/>
    <w:rsid w:val="7F00639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D52D"/>
  <w15:docId w15:val="{61448039-9903-46C2-8670-5BCA8C24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7E"/>
    <w:pPr>
      <w:spacing w:after="0" w:line="276" w:lineRule="auto"/>
    </w:pPr>
    <w:rPr>
      <w:rFonts w:ascii="Arial" w:eastAsia="Arial" w:hAnsi="Arial" w:cs="Arial"/>
      <w:lang w:eastAsia="es-MX"/>
    </w:rPr>
  </w:style>
  <w:style w:type="paragraph" w:styleId="Ttulo2">
    <w:name w:val="heading 2"/>
    <w:basedOn w:val="Normal"/>
    <w:next w:val="Normal"/>
    <w:link w:val="Ttulo2Car"/>
    <w:uiPriority w:val="9"/>
    <w:unhideWhenUsed/>
    <w:qFormat/>
    <w:rsid w:val="00DD3B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next w:val="Normal"/>
    <w:link w:val="Ttulo6Car"/>
    <w:qFormat/>
    <w:rsid w:val="00DD3BFE"/>
    <w:pPr>
      <w:keepNext/>
      <w:spacing w:line="240" w:lineRule="auto"/>
      <w:outlineLvl w:val="5"/>
    </w:pPr>
    <w:rPr>
      <w:rFonts w:ascii="Arial Narrow" w:eastAsia="Times New Roman" w:hAnsi="Arial Narrow" w:cs="Times New Roman"/>
      <w:b/>
      <w:sz w:val="19"/>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D3BFE"/>
    <w:rPr>
      <w:rFonts w:asciiTheme="majorHAnsi" w:eastAsiaTheme="majorEastAsia" w:hAnsiTheme="majorHAnsi" w:cstheme="majorBidi"/>
      <w:color w:val="2F5496" w:themeColor="accent1" w:themeShade="BF"/>
      <w:sz w:val="26"/>
      <w:szCs w:val="26"/>
      <w:lang w:eastAsia="es-MX"/>
    </w:rPr>
  </w:style>
  <w:style w:type="character" w:customStyle="1" w:styleId="Ttulo6Car">
    <w:name w:val="Título 6 Car"/>
    <w:basedOn w:val="Fuentedeprrafopredeter"/>
    <w:link w:val="Ttulo6"/>
    <w:rsid w:val="00DD3BFE"/>
    <w:rPr>
      <w:rFonts w:ascii="Arial Narrow" w:eastAsia="Times New Roman" w:hAnsi="Arial Narrow" w:cs="Times New Roman"/>
      <w:b/>
      <w:sz w:val="19"/>
      <w:szCs w:val="20"/>
      <w:lang w:val="es-ES_tradnl" w:eastAsia="es-MX"/>
    </w:rPr>
  </w:style>
  <w:style w:type="paragraph" w:customStyle="1" w:styleId="Normal1">
    <w:name w:val="Normal1"/>
    <w:rsid w:val="00DD3BFE"/>
    <w:pPr>
      <w:spacing w:after="0" w:line="276" w:lineRule="auto"/>
    </w:pPr>
    <w:rPr>
      <w:rFonts w:ascii="Arial" w:eastAsia="Arial" w:hAnsi="Arial" w:cs="Arial"/>
      <w:lang w:eastAsia="es-MX"/>
    </w:rPr>
  </w:style>
  <w:style w:type="table" w:styleId="Tablaconcuadrcula">
    <w:name w:val="Table Grid"/>
    <w:basedOn w:val="Tablanormal"/>
    <w:uiPriority w:val="39"/>
    <w:rsid w:val="00DD3BFE"/>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DD3BF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3BFE"/>
    <w:rPr>
      <w:rFonts w:ascii="Arial" w:eastAsia="Arial" w:hAnsi="Arial" w:cs="Arial"/>
      <w:lang w:eastAsia="es-MX"/>
    </w:rPr>
  </w:style>
  <w:style w:type="paragraph" w:styleId="Encabezado">
    <w:name w:val="header"/>
    <w:basedOn w:val="Normal"/>
    <w:link w:val="EncabezadoCar"/>
    <w:uiPriority w:val="99"/>
    <w:rsid w:val="00DD3BFE"/>
    <w:pPr>
      <w:widowControl w:val="0"/>
      <w:tabs>
        <w:tab w:val="center" w:pos="4320"/>
        <w:tab w:val="right" w:pos="8640"/>
      </w:tabs>
      <w:spacing w:line="240" w:lineRule="auto"/>
      <w:jc w:val="both"/>
    </w:pPr>
    <w:rPr>
      <w:rFonts w:ascii="Times New Roman" w:eastAsia="Times New Roman" w:hAnsi="Times New Roman" w:cs="Times New Roman"/>
      <w:sz w:val="24"/>
      <w:szCs w:val="20"/>
      <w:lang w:val="en-US" w:eastAsia="es-ES"/>
    </w:rPr>
  </w:style>
  <w:style w:type="character" w:customStyle="1" w:styleId="EncabezadoCar">
    <w:name w:val="Encabezado Car"/>
    <w:basedOn w:val="Fuentedeprrafopredeter"/>
    <w:link w:val="Encabezado"/>
    <w:uiPriority w:val="99"/>
    <w:rsid w:val="00DD3BFE"/>
    <w:rPr>
      <w:rFonts w:ascii="Times New Roman" w:eastAsia="Times New Roman" w:hAnsi="Times New Roman" w:cs="Times New Roman"/>
      <w:sz w:val="24"/>
      <w:szCs w:val="20"/>
      <w:lang w:val="en-US" w:eastAsia="es-ES"/>
    </w:rPr>
  </w:style>
  <w:style w:type="paragraph" w:customStyle="1" w:styleId="1">
    <w:name w:val="1"/>
    <w:basedOn w:val="Normal"/>
    <w:link w:val="1Car"/>
    <w:rsid w:val="00DD3BFE"/>
    <w:pPr>
      <w:tabs>
        <w:tab w:val="left" w:pos="1260"/>
      </w:tabs>
      <w:spacing w:line="360" w:lineRule="atLeast"/>
      <w:ind w:firstLine="720"/>
      <w:jc w:val="both"/>
    </w:pPr>
    <w:rPr>
      <w:rFonts w:ascii="Times" w:eastAsia="Times New Roman" w:hAnsi="Times" w:cs="Times New Roman"/>
      <w:snapToGrid w:val="0"/>
      <w:sz w:val="24"/>
      <w:szCs w:val="20"/>
      <w:lang w:val="es-ES_tradnl" w:eastAsia="es-ES"/>
    </w:rPr>
  </w:style>
  <w:style w:type="character" w:customStyle="1" w:styleId="1Car">
    <w:name w:val="1 Car"/>
    <w:basedOn w:val="Fuentedeprrafopredeter"/>
    <w:link w:val="1"/>
    <w:rsid w:val="00DD3BFE"/>
    <w:rPr>
      <w:rFonts w:ascii="Times" w:eastAsia="Times New Roman" w:hAnsi="Times" w:cs="Times New Roman"/>
      <w:snapToGrid w:val="0"/>
      <w:sz w:val="24"/>
      <w:szCs w:val="20"/>
      <w:lang w:val="es-ES_tradnl" w:eastAsia="es-ES"/>
    </w:rPr>
  </w:style>
  <w:style w:type="paragraph" w:customStyle="1" w:styleId="titulo">
    <w:name w:val="titulo"/>
    <w:basedOn w:val="Normal"/>
    <w:rsid w:val="00DD3BFE"/>
    <w:pPr>
      <w:spacing w:line="360" w:lineRule="atLeast"/>
      <w:jc w:val="center"/>
    </w:pPr>
    <w:rPr>
      <w:rFonts w:ascii="Times" w:eastAsia="Times New Roman" w:hAnsi="Times" w:cs="Times New Roman"/>
      <w:b/>
      <w:smallCaps/>
      <w:noProof/>
      <w:snapToGrid w:val="0"/>
      <w:spacing w:val="100"/>
      <w:sz w:val="20"/>
      <w:szCs w:val="20"/>
      <w:lang w:val="es-ES_tradnl" w:eastAsia="es-ES"/>
    </w:rPr>
  </w:style>
  <w:style w:type="character" w:styleId="nfasis">
    <w:name w:val="Emphasis"/>
    <w:basedOn w:val="Fuentedeprrafopredeter"/>
    <w:uiPriority w:val="20"/>
    <w:qFormat/>
    <w:rsid w:val="00DD3BFE"/>
    <w:rPr>
      <w:i/>
      <w:iCs/>
    </w:rPr>
  </w:style>
  <w:style w:type="paragraph" w:styleId="Prrafodelista">
    <w:name w:val="List Paragraph"/>
    <w:basedOn w:val="Normal"/>
    <w:uiPriority w:val="34"/>
    <w:qFormat/>
    <w:rsid w:val="00DD3BFE"/>
    <w:pPr>
      <w:spacing w:line="240" w:lineRule="auto"/>
      <w:ind w:left="720"/>
      <w:contextualSpacing/>
    </w:pPr>
    <w:rPr>
      <w:rFonts w:ascii="Times New Roman" w:eastAsia="Times New Roman" w:hAnsi="Times New Roman" w:cs="Times New Roman"/>
      <w:sz w:val="24"/>
      <w:szCs w:val="24"/>
    </w:rPr>
  </w:style>
  <w:style w:type="paragraph" w:styleId="Textoindependiente2">
    <w:name w:val="Body Text 2"/>
    <w:basedOn w:val="Normal"/>
    <w:link w:val="Textoindependiente2Car"/>
    <w:rsid w:val="00DD3BFE"/>
    <w:pPr>
      <w:spacing w:after="120" w:line="480" w:lineRule="auto"/>
    </w:pPr>
    <w:rPr>
      <w:rFonts w:eastAsia="Times" w:cs="Times New Roman"/>
      <w:sz w:val="24"/>
      <w:szCs w:val="20"/>
      <w:lang w:val="es-ES_tradnl" w:eastAsia="es-ES"/>
    </w:rPr>
  </w:style>
  <w:style w:type="character" w:customStyle="1" w:styleId="Textoindependiente2Car">
    <w:name w:val="Texto independiente 2 Car"/>
    <w:basedOn w:val="Fuentedeprrafopredeter"/>
    <w:link w:val="Textoindependiente2"/>
    <w:rsid w:val="00DD3BFE"/>
    <w:rPr>
      <w:rFonts w:ascii="Arial" w:eastAsia="Times" w:hAnsi="Arial" w:cs="Times New Roman"/>
      <w:sz w:val="24"/>
      <w:szCs w:val="20"/>
      <w:lang w:val="es-ES_tradnl" w:eastAsia="es-ES"/>
    </w:rPr>
  </w:style>
  <w:style w:type="character" w:customStyle="1" w:styleId="elementtoproof">
    <w:name w:val="elementtoproof"/>
    <w:basedOn w:val="Fuentedeprrafopredeter"/>
    <w:rsid w:val="00883DF7"/>
  </w:style>
  <w:style w:type="character" w:customStyle="1" w:styleId="normaltextrun">
    <w:name w:val="normaltextrun"/>
    <w:basedOn w:val="Fuentedeprrafopredeter"/>
    <w:rsid w:val="00D83E45"/>
  </w:style>
  <w:style w:type="character" w:styleId="Hipervnculo">
    <w:name w:val="Hyperlink"/>
    <w:basedOn w:val="Fuentedeprrafopredeter"/>
    <w:uiPriority w:val="99"/>
    <w:unhideWhenUsed/>
    <w:rsid w:val="002E0AD4"/>
    <w:rPr>
      <w:color w:val="0563C1" w:themeColor="hyperlink"/>
      <w:u w:val="single"/>
    </w:rPr>
  </w:style>
  <w:style w:type="character" w:customStyle="1" w:styleId="Mencinsinresolver1">
    <w:name w:val="Mención sin resolver1"/>
    <w:basedOn w:val="Fuentedeprrafopredeter"/>
    <w:uiPriority w:val="99"/>
    <w:semiHidden/>
    <w:unhideWhenUsed/>
    <w:rsid w:val="002E0AD4"/>
    <w:rPr>
      <w:color w:val="605E5C"/>
      <w:shd w:val="clear" w:color="auto" w:fill="E1DFDD"/>
    </w:rPr>
  </w:style>
  <w:style w:type="paragraph" w:styleId="Textodeglobo">
    <w:name w:val="Balloon Text"/>
    <w:basedOn w:val="Normal"/>
    <w:link w:val="TextodegloboCar"/>
    <w:uiPriority w:val="99"/>
    <w:semiHidden/>
    <w:unhideWhenUsed/>
    <w:rsid w:val="00CB06D8"/>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B06D8"/>
    <w:rPr>
      <w:rFonts w:ascii="Times New Roman" w:eastAsia="Arial" w:hAnsi="Times New Roman" w:cs="Times New Roman"/>
      <w:sz w:val="18"/>
      <w:szCs w:val="18"/>
      <w:lang w:eastAsia="es-MX"/>
    </w:rPr>
  </w:style>
  <w:style w:type="character" w:styleId="Refdecomentario">
    <w:name w:val="annotation reference"/>
    <w:basedOn w:val="Fuentedeprrafopredeter"/>
    <w:uiPriority w:val="99"/>
    <w:semiHidden/>
    <w:unhideWhenUsed/>
    <w:rsid w:val="00CB06D8"/>
    <w:rPr>
      <w:sz w:val="16"/>
      <w:szCs w:val="16"/>
    </w:rPr>
  </w:style>
  <w:style w:type="paragraph" w:styleId="Textocomentario">
    <w:name w:val="annotation text"/>
    <w:basedOn w:val="Normal"/>
    <w:link w:val="TextocomentarioCar"/>
    <w:uiPriority w:val="99"/>
    <w:semiHidden/>
    <w:unhideWhenUsed/>
    <w:rsid w:val="00CB06D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06D8"/>
    <w:rPr>
      <w:rFonts w:ascii="Arial" w:eastAsia="Arial" w:hAnsi="Arial" w:cs="Arial"/>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B06D8"/>
    <w:rPr>
      <w:b/>
      <w:bCs/>
    </w:rPr>
  </w:style>
  <w:style w:type="character" w:customStyle="1" w:styleId="AsuntodelcomentarioCar">
    <w:name w:val="Asunto del comentario Car"/>
    <w:basedOn w:val="TextocomentarioCar"/>
    <w:link w:val="Asuntodelcomentario"/>
    <w:uiPriority w:val="99"/>
    <w:semiHidden/>
    <w:rsid w:val="00CB06D8"/>
    <w:rPr>
      <w:rFonts w:ascii="Arial" w:eastAsia="Arial" w:hAnsi="Arial" w:cs="Arial"/>
      <w:b/>
      <w:bCs/>
      <w:sz w:val="20"/>
      <w:szCs w:val="20"/>
      <w:lang w:eastAsia="es-MX"/>
    </w:rPr>
  </w:style>
  <w:style w:type="paragraph" w:styleId="Revisin">
    <w:name w:val="Revision"/>
    <w:hidden/>
    <w:uiPriority w:val="99"/>
    <w:semiHidden/>
    <w:rsid w:val="006D32E7"/>
    <w:pPr>
      <w:spacing w:after="0" w:line="240" w:lineRule="auto"/>
    </w:pPr>
    <w:rPr>
      <w:rFonts w:ascii="Arial" w:eastAsia="Arial" w:hAnsi="Arial" w:cs="Arial"/>
      <w:lang w:eastAsia="es-MX"/>
    </w:rPr>
  </w:style>
  <w:style w:type="paragraph" w:customStyle="1" w:styleId="paragraph">
    <w:name w:val="paragraph"/>
    <w:basedOn w:val="Normal"/>
    <w:rsid w:val="006A1B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Fuentedeprrafopredeter"/>
    <w:rsid w:val="006A1BE0"/>
  </w:style>
  <w:style w:type="character" w:customStyle="1" w:styleId="superscript">
    <w:name w:val="superscript"/>
    <w:basedOn w:val="Fuentedeprrafopredeter"/>
    <w:rsid w:val="006A1BE0"/>
  </w:style>
  <w:style w:type="character" w:customStyle="1" w:styleId="scxw90882250">
    <w:name w:val="scxw90882250"/>
    <w:basedOn w:val="Fuentedeprrafopredeter"/>
    <w:rsid w:val="008E707D"/>
  </w:style>
  <w:style w:type="paragraph" w:customStyle="1" w:styleId="msonormal0">
    <w:name w:val="msonormal"/>
    <w:basedOn w:val="Normal"/>
    <w:rsid w:val="008E70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Fuentedeprrafopredeter"/>
    <w:rsid w:val="008E707D"/>
  </w:style>
  <w:style w:type="character" w:styleId="Mencinsinresolver">
    <w:name w:val="Unresolved Mention"/>
    <w:basedOn w:val="Fuentedeprrafopredeter"/>
    <w:uiPriority w:val="99"/>
    <w:semiHidden/>
    <w:unhideWhenUsed/>
    <w:rsid w:val="00726BF4"/>
    <w:rPr>
      <w:color w:val="605E5C"/>
      <w:shd w:val="clear" w:color="auto" w:fill="E1DFDD"/>
    </w:rPr>
  </w:style>
  <w:style w:type="character" w:styleId="Hipervnculovisitado">
    <w:name w:val="FollowedHyperlink"/>
    <w:basedOn w:val="Fuentedeprrafopredeter"/>
    <w:uiPriority w:val="99"/>
    <w:semiHidden/>
    <w:unhideWhenUsed/>
    <w:rsid w:val="00A730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09">
      <w:bodyDiv w:val="1"/>
      <w:marLeft w:val="0"/>
      <w:marRight w:val="0"/>
      <w:marTop w:val="0"/>
      <w:marBottom w:val="0"/>
      <w:divBdr>
        <w:top w:val="none" w:sz="0" w:space="0" w:color="auto"/>
        <w:left w:val="none" w:sz="0" w:space="0" w:color="auto"/>
        <w:bottom w:val="none" w:sz="0" w:space="0" w:color="auto"/>
        <w:right w:val="none" w:sz="0" w:space="0" w:color="auto"/>
      </w:divBdr>
    </w:div>
    <w:div w:id="32122107">
      <w:bodyDiv w:val="1"/>
      <w:marLeft w:val="0"/>
      <w:marRight w:val="0"/>
      <w:marTop w:val="0"/>
      <w:marBottom w:val="0"/>
      <w:divBdr>
        <w:top w:val="none" w:sz="0" w:space="0" w:color="auto"/>
        <w:left w:val="none" w:sz="0" w:space="0" w:color="auto"/>
        <w:bottom w:val="none" w:sz="0" w:space="0" w:color="auto"/>
        <w:right w:val="none" w:sz="0" w:space="0" w:color="auto"/>
      </w:divBdr>
    </w:div>
    <w:div w:id="35083134">
      <w:bodyDiv w:val="1"/>
      <w:marLeft w:val="0"/>
      <w:marRight w:val="0"/>
      <w:marTop w:val="0"/>
      <w:marBottom w:val="0"/>
      <w:divBdr>
        <w:top w:val="none" w:sz="0" w:space="0" w:color="auto"/>
        <w:left w:val="none" w:sz="0" w:space="0" w:color="auto"/>
        <w:bottom w:val="none" w:sz="0" w:space="0" w:color="auto"/>
        <w:right w:val="none" w:sz="0" w:space="0" w:color="auto"/>
      </w:divBdr>
    </w:div>
    <w:div w:id="62602680">
      <w:bodyDiv w:val="1"/>
      <w:marLeft w:val="0"/>
      <w:marRight w:val="0"/>
      <w:marTop w:val="0"/>
      <w:marBottom w:val="0"/>
      <w:divBdr>
        <w:top w:val="none" w:sz="0" w:space="0" w:color="auto"/>
        <w:left w:val="none" w:sz="0" w:space="0" w:color="auto"/>
        <w:bottom w:val="none" w:sz="0" w:space="0" w:color="auto"/>
        <w:right w:val="none" w:sz="0" w:space="0" w:color="auto"/>
      </w:divBdr>
    </w:div>
    <w:div w:id="75395658">
      <w:bodyDiv w:val="1"/>
      <w:marLeft w:val="0"/>
      <w:marRight w:val="0"/>
      <w:marTop w:val="0"/>
      <w:marBottom w:val="0"/>
      <w:divBdr>
        <w:top w:val="none" w:sz="0" w:space="0" w:color="auto"/>
        <w:left w:val="none" w:sz="0" w:space="0" w:color="auto"/>
        <w:bottom w:val="none" w:sz="0" w:space="0" w:color="auto"/>
        <w:right w:val="none" w:sz="0" w:space="0" w:color="auto"/>
      </w:divBdr>
    </w:div>
    <w:div w:id="159395227">
      <w:bodyDiv w:val="1"/>
      <w:marLeft w:val="0"/>
      <w:marRight w:val="0"/>
      <w:marTop w:val="0"/>
      <w:marBottom w:val="0"/>
      <w:divBdr>
        <w:top w:val="none" w:sz="0" w:space="0" w:color="auto"/>
        <w:left w:val="none" w:sz="0" w:space="0" w:color="auto"/>
        <w:bottom w:val="none" w:sz="0" w:space="0" w:color="auto"/>
        <w:right w:val="none" w:sz="0" w:space="0" w:color="auto"/>
      </w:divBdr>
    </w:div>
    <w:div w:id="179054093">
      <w:bodyDiv w:val="1"/>
      <w:marLeft w:val="0"/>
      <w:marRight w:val="0"/>
      <w:marTop w:val="0"/>
      <w:marBottom w:val="0"/>
      <w:divBdr>
        <w:top w:val="none" w:sz="0" w:space="0" w:color="auto"/>
        <w:left w:val="none" w:sz="0" w:space="0" w:color="auto"/>
        <w:bottom w:val="none" w:sz="0" w:space="0" w:color="auto"/>
        <w:right w:val="none" w:sz="0" w:space="0" w:color="auto"/>
      </w:divBdr>
    </w:div>
    <w:div w:id="347830036">
      <w:bodyDiv w:val="1"/>
      <w:marLeft w:val="0"/>
      <w:marRight w:val="0"/>
      <w:marTop w:val="0"/>
      <w:marBottom w:val="0"/>
      <w:divBdr>
        <w:top w:val="none" w:sz="0" w:space="0" w:color="auto"/>
        <w:left w:val="none" w:sz="0" w:space="0" w:color="auto"/>
        <w:bottom w:val="none" w:sz="0" w:space="0" w:color="auto"/>
        <w:right w:val="none" w:sz="0" w:space="0" w:color="auto"/>
      </w:divBdr>
    </w:div>
    <w:div w:id="379130141">
      <w:bodyDiv w:val="1"/>
      <w:marLeft w:val="0"/>
      <w:marRight w:val="0"/>
      <w:marTop w:val="0"/>
      <w:marBottom w:val="0"/>
      <w:divBdr>
        <w:top w:val="none" w:sz="0" w:space="0" w:color="auto"/>
        <w:left w:val="none" w:sz="0" w:space="0" w:color="auto"/>
        <w:bottom w:val="none" w:sz="0" w:space="0" w:color="auto"/>
        <w:right w:val="none" w:sz="0" w:space="0" w:color="auto"/>
      </w:divBdr>
    </w:div>
    <w:div w:id="394162342">
      <w:bodyDiv w:val="1"/>
      <w:marLeft w:val="0"/>
      <w:marRight w:val="0"/>
      <w:marTop w:val="0"/>
      <w:marBottom w:val="0"/>
      <w:divBdr>
        <w:top w:val="none" w:sz="0" w:space="0" w:color="auto"/>
        <w:left w:val="none" w:sz="0" w:space="0" w:color="auto"/>
        <w:bottom w:val="none" w:sz="0" w:space="0" w:color="auto"/>
        <w:right w:val="none" w:sz="0" w:space="0" w:color="auto"/>
      </w:divBdr>
    </w:div>
    <w:div w:id="571544630">
      <w:bodyDiv w:val="1"/>
      <w:marLeft w:val="0"/>
      <w:marRight w:val="0"/>
      <w:marTop w:val="0"/>
      <w:marBottom w:val="0"/>
      <w:divBdr>
        <w:top w:val="none" w:sz="0" w:space="0" w:color="auto"/>
        <w:left w:val="none" w:sz="0" w:space="0" w:color="auto"/>
        <w:bottom w:val="none" w:sz="0" w:space="0" w:color="auto"/>
        <w:right w:val="none" w:sz="0" w:space="0" w:color="auto"/>
      </w:divBdr>
    </w:div>
    <w:div w:id="572004657">
      <w:bodyDiv w:val="1"/>
      <w:marLeft w:val="0"/>
      <w:marRight w:val="0"/>
      <w:marTop w:val="0"/>
      <w:marBottom w:val="0"/>
      <w:divBdr>
        <w:top w:val="none" w:sz="0" w:space="0" w:color="auto"/>
        <w:left w:val="none" w:sz="0" w:space="0" w:color="auto"/>
        <w:bottom w:val="none" w:sz="0" w:space="0" w:color="auto"/>
        <w:right w:val="none" w:sz="0" w:space="0" w:color="auto"/>
      </w:divBdr>
    </w:div>
    <w:div w:id="615674461">
      <w:bodyDiv w:val="1"/>
      <w:marLeft w:val="0"/>
      <w:marRight w:val="0"/>
      <w:marTop w:val="0"/>
      <w:marBottom w:val="0"/>
      <w:divBdr>
        <w:top w:val="none" w:sz="0" w:space="0" w:color="auto"/>
        <w:left w:val="none" w:sz="0" w:space="0" w:color="auto"/>
        <w:bottom w:val="none" w:sz="0" w:space="0" w:color="auto"/>
        <w:right w:val="none" w:sz="0" w:space="0" w:color="auto"/>
      </w:divBdr>
    </w:div>
    <w:div w:id="670841344">
      <w:bodyDiv w:val="1"/>
      <w:marLeft w:val="0"/>
      <w:marRight w:val="0"/>
      <w:marTop w:val="0"/>
      <w:marBottom w:val="0"/>
      <w:divBdr>
        <w:top w:val="none" w:sz="0" w:space="0" w:color="auto"/>
        <w:left w:val="none" w:sz="0" w:space="0" w:color="auto"/>
        <w:bottom w:val="none" w:sz="0" w:space="0" w:color="auto"/>
        <w:right w:val="none" w:sz="0" w:space="0" w:color="auto"/>
      </w:divBdr>
    </w:div>
    <w:div w:id="676035431">
      <w:bodyDiv w:val="1"/>
      <w:marLeft w:val="0"/>
      <w:marRight w:val="0"/>
      <w:marTop w:val="0"/>
      <w:marBottom w:val="0"/>
      <w:divBdr>
        <w:top w:val="none" w:sz="0" w:space="0" w:color="auto"/>
        <w:left w:val="none" w:sz="0" w:space="0" w:color="auto"/>
        <w:bottom w:val="none" w:sz="0" w:space="0" w:color="auto"/>
        <w:right w:val="none" w:sz="0" w:space="0" w:color="auto"/>
      </w:divBdr>
    </w:div>
    <w:div w:id="717241344">
      <w:bodyDiv w:val="1"/>
      <w:marLeft w:val="0"/>
      <w:marRight w:val="0"/>
      <w:marTop w:val="0"/>
      <w:marBottom w:val="0"/>
      <w:divBdr>
        <w:top w:val="none" w:sz="0" w:space="0" w:color="auto"/>
        <w:left w:val="none" w:sz="0" w:space="0" w:color="auto"/>
        <w:bottom w:val="none" w:sz="0" w:space="0" w:color="auto"/>
        <w:right w:val="none" w:sz="0" w:space="0" w:color="auto"/>
      </w:divBdr>
    </w:div>
    <w:div w:id="758259089">
      <w:bodyDiv w:val="1"/>
      <w:marLeft w:val="0"/>
      <w:marRight w:val="0"/>
      <w:marTop w:val="0"/>
      <w:marBottom w:val="0"/>
      <w:divBdr>
        <w:top w:val="none" w:sz="0" w:space="0" w:color="auto"/>
        <w:left w:val="none" w:sz="0" w:space="0" w:color="auto"/>
        <w:bottom w:val="none" w:sz="0" w:space="0" w:color="auto"/>
        <w:right w:val="none" w:sz="0" w:space="0" w:color="auto"/>
      </w:divBdr>
    </w:div>
    <w:div w:id="771901544">
      <w:bodyDiv w:val="1"/>
      <w:marLeft w:val="0"/>
      <w:marRight w:val="0"/>
      <w:marTop w:val="0"/>
      <w:marBottom w:val="0"/>
      <w:divBdr>
        <w:top w:val="none" w:sz="0" w:space="0" w:color="auto"/>
        <w:left w:val="none" w:sz="0" w:space="0" w:color="auto"/>
        <w:bottom w:val="none" w:sz="0" w:space="0" w:color="auto"/>
        <w:right w:val="none" w:sz="0" w:space="0" w:color="auto"/>
      </w:divBdr>
    </w:div>
    <w:div w:id="854420665">
      <w:bodyDiv w:val="1"/>
      <w:marLeft w:val="0"/>
      <w:marRight w:val="0"/>
      <w:marTop w:val="0"/>
      <w:marBottom w:val="0"/>
      <w:divBdr>
        <w:top w:val="none" w:sz="0" w:space="0" w:color="auto"/>
        <w:left w:val="none" w:sz="0" w:space="0" w:color="auto"/>
        <w:bottom w:val="none" w:sz="0" w:space="0" w:color="auto"/>
        <w:right w:val="none" w:sz="0" w:space="0" w:color="auto"/>
      </w:divBdr>
    </w:div>
    <w:div w:id="856384164">
      <w:bodyDiv w:val="1"/>
      <w:marLeft w:val="0"/>
      <w:marRight w:val="0"/>
      <w:marTop w:val="0"/>
      <w:marBottom w:val="0"/>
      <w:divBdr>
        <w:top w:val="none" w:sz="0" w:space="0" w:color="auto"/>
        <w:left w:val="none" w:sz="0" w:space="0" w:color="auto"/>
        <w:bottom w:val="none" w:sz="0" w:space="0" w:color="auto"/>
        <w:right w:val="none" w:sz="0" w:space="0" w:color="auto"/>
      </w:divBdr>
    </w:div>
    <w:div w:id="863905036">
      <w:bodyDiv w:val="1"/>
      <w:marLeft w:val="0"/>
      <w:marRight w:val="0"/>
      <w:marTop w:val="0"/>
      <w:marBottom w:val="0"/>
      <w:divBdr>
        <w:top w:val="none" w:sz="0" w:space="0" w:color="auto"/>
        <w:left w:val="none" w:sz="0" w:space="0" w:color="auto"/>
        <w:bottom w:val="none" w:sz="0" w:space="0" w:color="auto"/>
        <w:right w:val="none" w:sz="0" w:space="0" w:color="auto"/>
      </w:divBdr>
    </w:div>
    <w:div w:id="866210431">
      <w:bodyDiv w:val="1"/>
      <w:marLeft w:val="0"/>
      <w:marRight w:val="0"/>
      <w:marTop w:val="0"/>
      <w:marBottom w:val="0"/>
      <w:divBdr>
        <w:top w:val="none" w:sz="0" w:space="0" w:color="auto"/>
        <w:left w:val="none" w:sz="0" w:space="0" w:color="auto"/>
        <w:bottom w:val="none" w:sz="0" w:space="0" w:color="auto"/>
        <w:right w:val="none" w:sz="0" w:space="0" w:color="auto"/>
      </w:divBdr>
    </w:div>
    <w:div w:id="904755720">
      <w:bodyDiv w:val="1"/>
      <w:marLeft w:val="0"/>
      <w:marRight w:val="0"/>
      <w:marTop w:val="0"/>
      <w:marBottom w:val="0"/>
      <w:divBdr>
        <w:top w:val="none" w:sz="0" w:space="0" w:color="auto"/>
        <w:left w:val="none" w:sz="0" w:space="0" w:color="auto"/>
        <w:bottom w:val="none" w:sz="0" w:space="0" w:color="auto"/>
        <w:right w:val="none" w:sz="0" w:space="0" w:color="auto"/>
      </w:divBdr>
    </w:div>
    <w:div w:id="930162955">
      <w:bodyDiv w:val="1"/>
      <w:marLeft w:val="0"/>
      <w:marRight w:val="0"/>
      <w:marTop w:val="0"/>
      <w:marBottom w:val="0"/>
      <w:divBdr>
        <w:top w:val="none" w:sz="0" w:space="0" w:color="auto"/>
        <w:left w:val="none" w:sz="0" w:space="0" w:color="auto"/>
        <w:bottom w:val="none" w:sz="0" w:space="0" w:color="auto"/>
        <w:right w:val="none" w:sz="0" w:space="0" w:color="auto"/>
      </w:divBdr>
    </w:div>
    <w:div w:id="934948005">
      <w:bodyDiv w:val="1"/>
      <w:marLeft w:val="0"/>
      <w:marRight w:val="0"/>
      <w:marTop w:val="0"/>
      <w:marBottom w:val="0"/>
      <w:divBdr>
        <w:top w:val="none" w:sz="0" w:space="0" w:color="auto"/>
        <w:left w:val="none" w:sz="0" w:space="0" w:color="auto"/>
        <w:bottom w:val="none" w:sz="0" w:space="0" w:color="auto"/>
        <w:right w:val="none" w:sz="0" w:space="0" w:color="auto"/>
      </w:divBdr>
    </w:div>
    <w:div w:id="1019620108">
      <w:bodyDiv w:val="1"/>
      <w:marLeft w:val="0"/>
      <w:marRight w:val="0"/>
      <w:marTop w:val="0"/>
      <w:marBottom w:val="0"/>
      <w:divBdr>
        <w:top w:val="none" w:sz="0" w:space="0" w:color="auto"/>
        <w:left w:val="none" w:sz="0" w:space="0" w:color="auto"/>
        <w:bottom w:val="none" w:sz="0" w:space="0" w:color="auto"/>
        <w:right w:val="none" w:sz="0" w:space="0" w:color="auto"/>
      </w:divBdr>
    </w:div>
    <w:div w:id="1031762014">
      <w:bodyDiv w:val="1"/>
      <w:marLeft w:val="0"/>
      <w:marRight w:val="0"/>
      <w:marTop w:val="0"/>
      <w:marBottom w:val="0"/>
      <w:divBdr>
        <w:top w:val="none" w:sz="0" w:space="0" w:color="auto"/>
        <w:left w:val="none" w:sz="0" w:space="0" w:color="auto"/>
        <w:bottom w:val="none" w:sz="0" w:space="0" w:color="auto"/>
        <w:right w:val="none" w:sz="0" w:space="0" w:color="auto"/>
      </w:divBdr>
      <w:divsChild>
        <w:div w:id="838010075">
          <w:marLeft w:val="0"/>
          <w:marRight w:val="0"/>
          <w:marTop w:val="0"/>
          <w:marBottom w:val="0"/>
          <w:divBdr>
            <w:top w:val="none" w:sz="0" w:space="0" w:color="auto"/>
            <w:left w:val="none" w:sz="0" w:space="0" w:color="auto"/>
            <w:bottom w:val="none" w:sz="0" w:space="0" w:color="auto"/>
            <w:right w:val="none" w:sz="0" w:space="0" w:color="auto"/>
          </w:divBdr>
        </w:div>
      </w:divsChild>
    </w:div>
    <w:div w:id="1049457768">
      <w:bodyDiv w:val="1"/>
      <w:marLeft w:val="0"/>
      <w:marRight w:val="0"/>
      <w:marTop w:val="0"/>
      <w:marBottom w:val="0"/>
      <w:divBdr>
        <w:top w:val="none" w:sz="0" w:space="0" w:color="auto"/>
        <w:left w:val="none" w:sz="0" w:space="0" w:color="auto"/>
        <w:bottom w:val="none" w:sz="0" w:space="0" w:color="auto"/>
        <w:right w:val="none" w:sz="0" w:space="0" w:color="auto"/>
      </w:divBdr>
    </w:div>
    <w:div w:id="1060397512">
      <w:bodyDiv w:val="1"/>
      <w:marLeft w:val="0"/>
      <w:marRight w:val="0"/>
      <w:marTop w:val="0"/>
      <w:marBottom w:val="0"/>
      <w:divBdr>
        <w:top w:val="none" w:sz="0" w:space="0" w:color="auto"/>
        <w:left w:val="none" w:sz="0" w:space="0" w:color="auto"/>
        <w:bottom w:val="none" w:sz="0" w:space="0" w:color="auto"/>
        <w:right w:val="none" w:sz="0" w:space="0" w:color="auto"/>
      </w:divBdr>
    </w:div>
    <w:div w:id="1069155891">
      <w:bodyDiv w:val="1"/>
      <w:marLeft w:val="0"/>
      <w:marRight w:val="0"/>
      <w:marTop w:val="0"/>
      <w:marBottom w:val="0"/>
      <w:divBdr>
        <w:top w:val="none" w:sz="0" w:space="0" w:color="auto"/>
        <w:left w:val="none" w:sz="0" w:space="0" w:color="auto"/>
        <w:bottom w:val="none" w:sz="0" w:space="0" w:color="auto"/>
        <w:right w:val="none" w:sz="0" w:space="0" w:color="auto"/>
      </w:divBdr>
    </w:div>
    <w:div w:id="1074545052">
      <w:bodyDiv w:val="1"/>
      <w:marLeft w:val="0"/>
      <w:marRight w:val="0"/>
      <w:marTop w:val="0"/>
      <w:marBottom w:val="0"/>
      <w:divBdr>
        <w:top w:val="none" w:sz="0" w:space="0" w:color="auto"/>
        <w:left w:val="none" w:sz="0" w:space="0" w:color="auto"/>
        <w:bottom w:val="none" w:sz="0" w:space="0" w:color="auto"/>
        <w:right w:val="none" w:sz="0" w:space="0" w:color="auto"/>
      </w:divBdr>
    </w:div>
    <w:div w:id="1128402298">
      <w:bodyDiv w:val="1"/>
      <w:marLeft w:val="0"/>
      <w:marRight w:val="0"/>
      <w:marTop w:val="0"/>
      <w:marBottom w:val="0"/>
      <w:divBdr>
        <w:top w:val="none" w:sz="0" w:space="0" w:color="auto"/>
        <w:left w:val="none" w:sz="0" w:space="0" w:color="auto"/>
        <w:bottom w:val="none" w:sz="0" w:space="0" w:color="auto"/>
        <w:right w:val="none" w:sz="0" w:space="0" w:color="auto"/>
      </w:divBdr>
    </w:div>
    <w:div w:id="1159692281">
      <w:bodyDiv w:val="1"/>
      <w:marLeft w:val="0"/>
      <w:marRight w:val="0"/>
      <w:marTop w:val="0"/>
      <w:marBottom w:val="0"/>
      <w:divBdr>
        <w:top w:val="none" w:sz="0" w:space="0" w:color="auto"/>
        <w:left w:val="none" w:sz="0" w:space="0" w:color="auto"/>
        <w:bottom w:val="none" w:sz="0" w:space="0" w:color="auto"/>
        <w:right w:val="none" w:sz="0" w:space="0" w:color="auto"/>
      </w:divBdr>
    </w:div>
    <w:div w:id="1167599769">
      <w:bodyDiv w:val="1"/>
      <w:marLeft w:val="0"/>
      <w:marRight w:val="0"/>
      <w:marTop w:val="0"/>
      <w:marBottom w:val="0"/>
      <w:divBdr>
        <w:top w:val="none" w:sz="0" w:space="0" w:color="auto"/>
        <w:left w:val="none" w:sz="0" w:space="0" w:color="auto"/>
        <w:bottom w:val="none" w:sz="0" w:space="0" w:color="auto"/>
        <w:right w:val="none" w:sz="0" w:space="0" w:color="auto"/>
      </w:divBdr>
    </w:div>
    <w:div w:id="1192887315">
      <w:bodyDiv w:val="1"/>
      <w:marLeft w:val="0"/>
      <w:marRight w:val="0"/>
      <w:marTop w:val="0"/>
      <w:marBottom w:val="0"/>
      <w:divBdr>
        <w:top w:val="none" w:sz="0" w:space="0" w:color="auto"/>
        <w:left w:val="none" w:sz="0" w:space="0" w:color="auto"/>
        <w:bottom w:val="none" w:sz="0" w:space="0" w:color="auto"/>
        <w:right w:val="none" w:sz="0" w:space="0" w:color="auto"/>
      </w:divBdr>
    </w:div>
    <w:div w:id="1237402272">
      <w:bodyDiv w:val="1"/>
      <w:marLeft w:val="0"/>
      <w:marRight w:val="0"/>
      <w:marTop w:val="0"/>
      <w:marBottom w:val="0"/>
      <w:divBdr>
        <w:top w:val="none" w:sz="0" w:space="0" w:color="auto"/>
        <w:left w:val="none" w:sz="0" w:space="0" w:color="auto"/>
        <w:bottom w:val="none" w:sz="0" w:space="0" w:color="auto"/>
        <w:right w:val="none" w:sz="0" w:space="0" w:color="auto"/>
      </w:divBdr>
    </w:div>
    <w:div w:id="1253854598">
      <w:bodyDiv w:val="1"/>
      <w:marLeft w:val="0"/>
      <w:marRight w:val="0"/>
      <w:marTop w:val="0"/>
      <w:marBottom w:val="0"/>
      <w:divBdr>
        <w:top w:val="none" w:sz="0" w:space="0" w:color="auto"/>
        <w:left w:val="none" w:sz="0" w:space="0" w:color="auto"/>
        <w:bottom w:val="none" w:sz="0" w:space="0" w:color="auto"/>
        <w:right w:val="none" w:sz="0" w:space="0" w:color="auto"/>
      </w:divBdr>
      <w:divsChild>
        <w:div w:id="151794276">
          <w:marLeft w:val="0"/>
          <w:marRight w:val="0"/>
          <w:marTop w:val="0"/>
          <w:marBottom w:val="0"/>
          <w:divBdr>
            <w:top w:val="none" w:sz="0" w:space="0" w:color="auto"/>
            <w:left w:val="none" w:sz="0" w:space="0" w:color="auto"/>
            <w:bottom w:val="none" w:sz="0" w:space="0" w:color="auto"/>
            <w:right w:val="none" w:sz="0" w:space="0" w:color="auto"/>
          </w:divBdr>
        </w:div>
        <w:div w:id="434328935">
          <w:marLeft w:val="0"/>
          <w:marRight w:val="0"/>
          <w:marTop w:val="0"/>
          <w:marBottom w:val="0"/>
          <w:divBdr>
            <w:top w:val="none" w:sz="0" w:space="0" w:color="auto"/>
            <w:left w:val="none" w:sz="0" w:space="0" w:color="auto"/>
            <w:bottom w:val="none" w:sz="0" w:space="0" w:color="auto"/>
            <w:right w:val="none" w:sz="0" w:space="0" w:color="auto"/>
          </w:divBdr>
          <w:divsChild>
            <w:div w:id="2069724089">
              <w:marLeft w:val="-75"/>
              <w:marRight w:val="0"/>
              <w:marTop w:val="30"/>
              <w:marBottom w:val="30"/>
              <w:divBdr>
                <w:top w:val="none" w:sz="0" w:space="0" w:color="auto"/>
                <w:left w:val="none" w:sz="0" w:space="0" w:color="auto"/>
                <w:bottom w:val="none" w:sz="0" w:space="0" w:color="auto"/>
                <w:right w:val="none" w:sz="0" w:space="0" w:color="auto"/>
              </w:divBdr>
              <w:divsChild>
                <w:div w:id="288710980">
                  <w:marLeft w:val="0"/>
                  <w:marRight w:val="0"/>
                  <w:marTop w:val="0"/>
                  <w:marBottom w:val="0"/>
                  <w:divBdr>
                    <w:top w:val="none" w:sz="0" w:space="0" w:color="auto"/>
                    <w:left w:val="none" w:sz="0" w:space="0" w:color="auto"/>
                    <w:bottom w:val="none" w:sz="0" w:space="0" w:color="auto"/>
                    <w:right w:val="none" w:sz="0" w:space="0" w:color="auto"/>
                  </w:divBdr>
                  <w:divsChild>
                    <w:div w:id="451677849">
                      <w:marLeft w:val="0"/>
                      <w:marRight w:val="0"/>
                      <w:marTop w:val="0"/>
                      <w:marBottom w:val="0"/>
                      <w:divBdr>
                        <w:top w:val="none" w:sz="0" w:space="0" w:color="auto"/>
                        <w:left w:val="none" w:sz="0" w:space="0" w:color="auto"/>
                        <w:bottom w:val="none" w:sz="0" w:space="0" w:color="auto"/>
                        <w:right w:val="none" w:sz="0" w:space="0" w:color="auto"/>
                      </w:divBdr>
                    </w:div>
                  </w:divsChild>
                </w:div>
                <w:div w:id="480848096">
                  <w:marLeft w:val="0"/>
                  <w:marRight w:val="0"/>
                  <w:marTop w:val="0"/>
                  <w:marBottom w:val="0"/>
                  <w:divBdr>
                    <w:top w:val="none" w:sz="0" w:space="0" w:color="auto"/>
                    <w:left w:val="none" w:sz="0" w:space="0" w:color="auto"/>
                    <w:bottom w:val="none" w:sz="0" w:space="0" w:color="auto"/>
                    <w:right w:val="none" w:sz="0" w:space="0" w:color="auto"/>
                  </w:divBdr>
                  <w:divsChild>
                    <w:div w:id="314921757">
                      <w:marLeft w:val="0"/>
                      <w:marRight w:val="0"/>
                      <w:marTop w:val="0"/>
                      <w:marBottom w:val="0"/>
                      <w:divBdr>
                        <w:top w:val="none" w:sz="0" w:space="0" w:color="auto"/>
                        <w:left w:val="none" w:sz="0" w:space="0" w:color="auto"/>
                        <w:bottom w:val="none" w:sz="0" w:space="0" w:color="auto"/>
                        <w:right w:val="none" w:sz="0" w:space="0" w:color="auto"/>
                      </w:divBdr>
                    </w:div>
                  </w:divsChild>
                </w:div>
                <w:div w:id="603077495">
                  <w:marLeft w:val="0"/>
                  <w:marRight w:val="0"/>
                  <w:marTop w:val="0"/>
                  <w:marBottom w:val="0"/>
                  <w:divBdr>
                    <w:top w:val="none" w:sz="0" w:space="0" w:color="auto"/>
                    <w:left w:val="none" w:sz="0" w:space="0" w:color="auto"/>
                    <w:bottom w:val="none" w:sz="0" w:space="0" w:color="auto"/>
                    <w:right w:val="none" w:sz="0" w:space="0" w:color="auto"/>
                  </w:divBdr>
                  <w:divsChild>
                    <w:div w:id="529607867">
                      <w:marLeft w:val="0"/>
                      <w:marRight w:val="0"/>
                      <w:marTop w:val="0"/>
                      <w:marBottom w:val="0"/>
                      <w:divBdr>
                        <w:top w:val="none" w:sz="0" w:space="0" w:color="auto"/>
                        <w:left w:val="none" w:sz="0" w:space="0" w:color="auto"/>
                        <w:bottom w:val="none" w:sz="0" w:space="0" w:color="auto"/>
                        <w:right w:val="none" w:sz="0" w:space="0" w:color="auto"/>
                      </w:divBdr>
                    </w:div>
                  </w:divsChild>
                </w:div>
                <w:div w:id="751856855">
                  <w:marLeft w:val="0"/>
                  <w:marRight w:val="0"/>
                  <w:marTop w:val="0"/>
                  <w:marBottom w:val="0"/>
                  <w:divBdr>
                    <w:top w:val="none" w:sz="0" w:space="0" w:color="auto"/>
                    <w:left w:val="none" w:sz="0" w:space="0" w:color="auto"/>
                    <w:bottom w:val="none" w:sz="0" w:space="0" w:color="auto"/>
                    <w:right w:val="none" w:sz="0" w:space="0" w:color="auto"/>
                  </w:divBdr>
                  <w:divsChild>
                    <w:div w:id="2365269">
                      <w:marLeft w:val="0"/>
                      <w:marRight w:val="0"/>
                      <w:marTop w:val="0"/>
                      <w:marBottom w:val="0"/>
                      <w:divBdr>
                        <w:top w:val="none" w:sz="0" w:space="0" w:color="auto"/>
                        <w:left w:val="none" w:sz="0" w:space="0" w:color="auto"/>
                        <w:bottom w:val="none" w:sz="0" w:space="0" w:color="auto"/>
                        <w:right w:val="none" w:sz="0" w:space="0" w:color="auto"/>
                      </w:divBdr>
                    </w:div>
                  </w:divsChild>
                </w:div>
                <w:div w:id="912589028">
                  <w:marLeft w:val="0"/>
                  <w:marRight w:val="0"/>
                  <w:marTop w:val="0"/>
                  <w:marBottom w:val="0"/>
                  <w:divBdr>
                    <w:top w:val="none" w:sz="0" w:space="0" w:color="auto"/>
                    <w:left w:val="none" w:sz="0" w:space="0" w:color="auto"/>
                    <w:bottom w:val="none" w:sz="0" w:space="0" w:color="auto"/>
                    <w:right w:val="none" w:sz="0" w:space="0" w:color="auto"/>
                  </w:divBdr>
                  <w:divsChild>
                    <w:div w:id="1885867037">
                      <w:marLeft w:val="0"/>
                      <w:marRight w:val="0"/>
                      <w:marTop w:val="0"/>
                      <w:marBottom w:val="0"/>
                      <w:divBdr>
                        <w:top w:val="none" w:sz="0" w:space="0" w:color="auto"/>
                        <w:left w:val="none" w:sz="0" w:space="0" w:color="auto"/>
                        <w:bottom w:val="none" w:sz="0" w:space="0" w:color="auto"/>
                        <w:right w:val="none" w:sz="0" w:space="0" w:color="auto"/>
                      </w:divBdr>
                    </w:div>
                  </w:divsChild>
                </w:div>
                <w:div w:id="1240484820">
                  <w:marLeft w:val="0"/>
                  <w:marRight w:val="0"/>
                  <w:marTop w:val="0"/>
                  <w:marBottom w:val="0"/>
                  <w:divBdr>
                    <w:top w:val="none" w:sz="0" w:space="0" w:color="auto"/>
                    <w:left w:val="none" w:sz="0" w:space="0" w:color="auto"/>
                    <w:bottom w:val="none" w:sz="0" w:space="0" w:color="auto"/>
                    <w:right w:val="none" w:sz="0" w:space="0" w:color="auto"/>
                  </w:divBdr>
                  <w:divsChild>
                    <w:div w:id="937644106">
                      <w:marLeft w:val="0"/>
                      <w:marRight w:val="0"/>
                      <w:marTop w:val="0"/>
                      <w:marBottom w:val="0"/>
                      <w:divBdr>
                        <w:top w:val="none" w:sz="0" w:space="0" w:color="auto"/>
                        <w:left w:val="none" w:sz="0" w:space="0" w:color="auto"/>
                        <w:bottom w:val="none" w:sz="0" w:space="0" w:color="auto"/>
                        <w:right w:val="none" w:sz="0" w:space="0" w:color="auto"/>
                      </w:divBdr>
                    </w:div>
                  </w:divsChild>
                </w:div>
                <w:div w:id="1413237646">
                  <w:marLeft w:val="0"/>
                  <w:marRight w:val="0"/>
                  <w:marTop w:val="0"/>
                  <w:marBottom w:val="0"/>
                  <w:divBdr>
                    <w:top w:val="none" w:sz="0" w:space="0" w:color="auto"/>
                    <w:left w:val="none" w:sz="0" w:space="0" w:color="auto"/>
                    <w:bottom w:val="none" w:sz="0" w:space="0" w:color="auto"/>
                    <w:right w:val="none" w:sz="0" w:space="0" w:color="auto"/>
                  </w:divBdr>
                  <w:divsChild>
                    <w:div w:id="619410766">
                      <w:marLeft w:val="0"/>
                      <w:marRight w:val="0"/>
                      <w:marTop w:val="0"/>
                      <w:marBottom w:val="0"/>
                      <w:divBdr>
                        <w:top w:val="none" w:sz="0" w:space="0" w:color="auto"/>
                        <w:left w:val="none" w:sz="0" w:space="0" w:color="auto"/>
                        <w:bottom w:val="none" w:sz="0" w:space="0" w:color="auto"/>
                        <w:right w:val="none" w:sz="0" w:space="0" w:color="auto"/>
                      </w:divBdr>
                    </w:div>
                  </w:divsChild>
                </w:div>
                <w:div w:id="1595702779">
                  <w:marLeft w:val="0"/>
                  <w:marRight w:val="0"/>
                  <w:marTop w:val="0"/>
                  <w:marBottom w:val="0"/>
                  <w:divBdr>
                    <w:top w:val="none" w:sz="0" w:space="0" w:color="auto"/>
                    <w:left w:val="none" w:sz="0" w:space="0" w:color="auto"/>
                    <w:bottom w:val="none" w:sz="0" w:space="0" w:color="auto"/>
                    <w:right w:val="none" w:sz="0" w:space="0" w:color="auto"/>
                  </w:divBdr>
                  <w:divsChild>
                    <w:div w:id="1087966531">
                      <w:marLeft w:val="0"/>
                      <w:marRight w:val="0"/>
                      <w:marTop w:val="0"/>
                      <w:marBottom w:val="0"/>
                      <w:divBdr>
                        <w:top w:val="none" w:sz="0" w:space="0" w:color="auto"/>
                        <w:left w:val="none" w:sz="0" w:space="0" w:color="auto"/>
                        <w:bottom w:val="none" w:sz="0" w:space="0" w:color="auto"/>
                        <w:right w:val="none" w:sz="0" w:space="0" w:color="auto"/>
                      </w:divBdr>
                    </w:div>
                  </w:divsChild>
                </w:div>
                <w:div w:id="1629972450">
                  <w:marLeft w:val="0"/>
                  <w:marRight w:val="0"/>
                  <w:marTop w:val="0"/>
                  <w:marBottom w:val="0"/>
                  <w:divBdr>
                    <w:top w:val="none" w:sz="0" w:space="0" w:color="auto"/>
                    <w:left w:val="none" w:sz="0" w:space="0" w:color="auto"/>
                    <w:bottom w:val="none" w:sz="0" w:space="0" w:color="auto"/>
                    <w:right w:val="none" w:sz="0" w:space="0" w:color="auto"/>
                  </w:divBdr>
                  <w:divsChild>
                    <w:div w:id="664817465">
                      <w:marLeft w:val="0"/>
                      <w:marRight w:val="0"/>
                      <w:marTop w:val="0"/>
                      <w:marBottom w:val="0"/>
                      <w:divBdr>
                        <w:top w:val="none" w:sz="0" w:space="0" w:color="auto"/>
                        <w:left w:val="none" w:sz="0" w:space="0" w:color="auto"/>
                        <w:bottom w:val="none" w:sz="0" w:space="0" w:color="auto"/>
                        <w:right w:val="none" w:sz="0" w:space="0" w:color="auto"/>
                      </w:divBdr>
                    </w:div>
                  </w:divsChild>
                </w:div>
                <w:div w:id="1724407578">
                  <w:marLeft w:val="0"/>
                  <w:marRight w:val="0"/>
                  <w:marTop w:val="0"/>
                  <w:marBottom w:val="0"/>
                  <w:divBdr>
                    <w:top w:val="none" w:sz="0" w:space="0" w:color="auto"/>
                    <w:left w:val="none" w:sz="0" w:space="0" w:color="auto"/>
                    <w:bottom w:val="none" w:sz="0" w:space="0" w:color="auto"/>
                    <w:right w:val="none" w:sz="0" w:space="0" w:color="auto"/>
                  </w:divBdr>
                  <w:divsChild>
                    <w:div w:id="427385458">
                      <w:marLeft w:val="0"/>
                      <w:marRight w:val="0"/>
                      <w:marTop w:val="0"/>
                      <w:marBottom w:val="0"/>
                      <w:divBdr>
                        <w:top w:val="none" w:sz="0" w:space="0" w:color="auto"/>
                        <w:left w:val="none" w:sz="0" w:space="0" w:color="auto"/>
                        <w:bottom w:val="none" w:sz="0" w:space="0" w:color="auto"/>
                        <w:right w:val="none" w:sz="0" w:space="0" w:color="auto"/>
                      </w:divBdr>
                    </w:div>
                  </w:divsChild>
                </w:div>
                <w:div w:id="1745714829">
                  <w:marLeft w:val="0"/>
                  <w:marRight w:val="0"/>
                  <w:marTop w:val="0"/>
                  <w:marBottom w:val="0"/>
                  <w:divBdr>
                    <w:top w:val="none" w:sz="0" w:space="0" w:color="auto"/>
                    <w:left w:val="none" w:sz="0" w:space="0" w:color="auto"/>
                    <w:bottom w:val="none" w:sz="0" w:space="0" w:color="auto"/>
                    <w:right w:val="none" w:sz="0" w:space="0" w:color="auto"/>
                  </w:divBdr>
                  <w:divsChild>
                    <w:div w:id="1808938297">
                      <w:marLeft w:val="0"/>
                      <w:marRight w:val="0"/>
                      <w:marTop w:val="0"/>
                      <w:marBottom w:val="0"/>
                      <w:divBdr>
                        <w:top w:val="none" w:sz="0" w:space="0" w:color="auto"/>
                        <w:left w:val="none" w:sz="0" w:space="0" w:color="auto"/>
                        <w:bottom w:val="none" w:sz="0" w:space="0" w:color="auto"/>
                        <w:right w:val="none" w:sz="0" w:space="0" w:color="auto"/>
                      </w:divBdr>
                    </w:div>
                  </w:divsChild>
                </w:div>
                <w:div w:id="1790078752">
                  <w:marLeft w:val="0"/>
                  <w:marRight w:val="0"/>
                  <w:marTop w:val="0"/>
                  <w:marBottom w:val="0"/>
                  <w:divBdr>
                    <w:top w:val="none" w:sz="0" w:space="0" w:color="auto"/>
                    <w:left w:val="none" w:sz="0" w:space="0" w:color="auto"/>
                    <w:bottom w:val="none" w:sz="0" w:space="0" w:color="auto"/>
                    <w:right w:val="none" w:sz="0" w:space="0" w:color="auto"/>
                  </w:divBdr>
                  <w:divsChild>
                    <w:div w:id="397217249">
                      <w:marLeft w:val="0"/>
                      <w:marRight w:val="0"/>
                      <w:marTop w:val="0"/>
                      <w:marBottom w:val="0"/>
                      <w:divBdr>
                        <w:top w:val="none" w:sz="0" w:space="0" w:color="auto"/>
                        <w:left w:val="none" w:sz="0" w:space="0" w:color="auto"/>
                        <w:bottom w:val="none" w:sz="0" w:space="0" w:color="auto"/>
                        <w:right w:val="none" w:sz="0" w:space="0" w:color="auto"/>
                      </w:divBdr>
                    </w:div>
                  </w:divsChild>
                </w:div>
                <w:div w:id="1920747768">
                  <w:marLeft w:val="0"/>
                  <w:marRight w:val="0"/>
                  <w:marTop w:val="0"/>
                  <w:marBottom w:val="0"/>
                  <w:divBdr>
                    <w:top w:val="none" w:sz="0" w:space="0" w:color="auto"/>
                    <w:left w:val="none" w:sz="0" w:space="0" w:color="auto"/>
                    <w:bottom w:val="none" w:sz="0" w:space="0" w:color="auto"/>
                    <w:right w:val="none" w:sz="0" w:space="0" w:color="auto"/>
                  </w:divBdr>
                  <w:divsChild>
                    <w:div w:id="49422198">
                      <w:marLeft w:val="0"/>
                      <w:marRight w:val="0"/>
                      <w:marTop w:val="0"/>
                      <w:marBottom w:val="0"/>
                      <w:divBdr>
                        <w:top w:val="none" w:sz="0" w:space="0" w:color="auto"/>
                        <w:left w:val="none" w:sz="0" w:space="0" w:color="auto"/>
                        <w:bottom w:val="none" w:sz="0" w:space="0" w:color="auto"/>
                        <w:right w:val="none" w:sz="0" w:space="0" w:color="auto"/>
                      </w:divBdr>
                    </w:div>
                  </w:divsChild>
                </w:div>
                <w:div w:id="1990743561">
                  <w:marLeft w:val="0"/>
                  <w:marRight w:val="0"/>
                  <w:marTop w:val="0"/>
                  <w:marBottom w:val="0"/>
                  <w:divBdr>
                    <w:top w:val="none" w:sz="0" w:space="0" w:color="auto"/>
                    <w:left w:val="none" w:sz="0" w:space="0" w:color="auto"/>
                    <w:bottom w:val="none" w:sz="0" w:space="0" w:color="auto"/>
                    <w:right w:val="none" w:sz="0" w:space="0" w:color="auto"/>
                  </w:divBdr>
                  <w:divsChild>
                    <w:div w:id="16890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55077">
          <w:marLeft w:val="0"/>
          <w:marRight w:val="0"/>
          <w:marTop w:val="0"/>
          <w:marBottom w:val="0"/>
          <w:divBdr>
            <w:top w:val="none" w:sz="0" w:space="0" w:color="auto"/>
            <w:left w:val="none" w:sz="0" w:space="0" w:color="auto"/>
            <w:bottom w:val="none" w:sz="0" w:space="0" w:color="auto"/>
            <w:right w:val="none" w:sz="0" w:space="0" w:color="auto"/>
          </w:divBdr>
          <w:divsChild>
            <w:div w:id="164901554">
              <w:marLeft w:val="0"/>
              <w:marRight w:val="0"/>
              <w:marTop w:val="0"/>
              <w:marBottom w:val="0"/>
              <w:divBdr>
                <w:top w:val="none" w:sz="0" w:space="0" w:color="auto"/>
                <w:left w:val="none" w:sz="0" w:space="0" w:color="auto"/>
                <w:bottom w:val="none" w:sz="0" w:space="0" w:color="auto"/>
                <w:right w:val="none" w:sz="0" w:space="0" w:color="auto"/>
              </w:divBdr>
            </w:div>
            <w:div w:id="680552716">
              <w:marLeft w:val="0"/>
              <w:marRight w:val="0"/>
              <w:marTop w:val="0"/>
              <w:marBottom w:val="0"/>
              <w:divBdr>
                <w:top w:val="none" w:sz="0" w:space="0" w:color="auto"/>
                <w:left w:val="none" w:sz="0" w:space="0" w:color="auto"/>
                <w:bottom w:val="none" w:sz="0" w:space="0" w:color="auto"/>
                <w:right w:val="none" w:sz="0" w:space="0" w:color="auto"/>
              </w:divBdr>
            </w:div>
            <w:div w:id="704140133">
              <w:marLeft w:val="0"/>
              <w:marRight w:val="0"/>
              <w:marTop w:val="0"/>
              <w:marBottom w:val="0"/>
              <w:divBdr>
                <w:top w:val="none" w:sz="0" w:space="0" w:color="auto"/>
                <w:left w:val="none" w:sz="0" w:space="0" w:color="auto"/>
                <w:bottom w:val="none" w:sz="0" w:space="0" w:color="auto"/>
                <w:right w:val="none" w:sz="0" w:space="0" w:color="auto"/>
              </w:divBdr>
            </w:div>
            <w:div w:id="1847208090">
              <w:marLeft w:val="0"/>
              <w:marRight w:val="0"/>
              <w:marTop w:val="0"/>
              <w:marBottom w:val="0"/>
              <w:divBdr>
                <w:top w:val="none" w:sz="0" w:space="0" w:color="auto"/>
                <w:left w:val="none" w:sz="0" w:space="0" w:color="auto"/>
                <w:bottom w:val="none" w:sz="0" w:space="0" w:color="auto"/>
                <w:right w:val="none" w:sz="0" w:space="0" w:color="auto"/>
              </w:divBdr>
            </w:div>
            <w:div w:id="1861554065">
              <w:marLeft w:val="0"/>
              <w:marRight w:val="0"/>
              <w:marTop w:val="0"/>
              <w:marBottom w:val="0"/>
              <w:divBdr>
                <w:top w:val="none" w:sz="0" w:space="0" w:color="auto"/>
                <w:left w:val="none" w:sz="0" w:space="0" w:color="auto"/>
                <w:bottom w:val="none" w:sz="0" w:space="0" w:color="auto"/>
                <w:right w:val="none" w:sz="0" w:space="0" w:color="auto"/>
              </w:divBdr>
            </w:div>
          </w:divsChild>
        </w:div>
        <w:div w:id="848105202">
          <w:marLeft w:val="0"/>
          <w:marRight w:val="0"/>
          <w:marTop w:val="0"/>
          <w:marBottom w:val="0"/>
          <w:divBdr>
            <w:top w:val="none" w:sz="0" w:space="0" w:color="auto"/>
            <w:left w:val="none" w:sz="0" w:space="0" w:color="auto"/>
            <w:bottom w:val="none" w:sz="0" w:space="0" w:color="auto"/>
            <w:right w:val="none" w:sz="0" w:space="0" w:color="auto"/>
          </w:divBdr>
          <w:divsChild>
            <w:div w:id="1513369">
              <w:marLeft w:val="0"/>
              <w:marRight w:val="0"/>
              <w:marTop w:val="0"/>
              <w:marBottom w:val="0"/>
              <w:divBdr>
                <w:top w:val="none" w:sz="0" w:space="0" w:color="auto"/>
                <w:left w:val="none" w:sz="0" w:space="0" w:color="auto"/>
                <w:bottom w:val="none" w:sz="0" w:space="0" w:color="auto"/>
                <w:right w:val="none" w:sz="0" w:space="0" w:color="auto"/>
              </w:divBdr>
            </w:div>
            <w:div w:id="393162169">
              <w:marLeft w:val="0"/>
              <w:marRight w:val="0"/>
              <w:marTop w:val="0"/>
              <w:marBottom w:val="0"/>
              <w:divBdr>
                <w:top w:val="none" w:sz="0" w:space="0" w:color="auto"/>
                <w:left w:val="none" w:sz="0" w:space="0" w:color="auto"/>
                <w:bottom w:val="none" w:sz="0" w:space="0" w:color="auto"/>
                <w:right w:val="none" w:sz="0" w:space="0" w:color="auto"/>
              </w:divBdr>
            </w:div>
            <w:div w:id="1377899087">
              <w:marLeft w:val="0"/>
              <w:marRight w:val="0"/>
              <w:marTop w:val="0"/>
              <w:marBottom w:val="0"/>
              <w:divBdr>
                <w:top w:val="none" w:sz="0" w:space="0" w:color="auto"/>
                <w:left w:val="none" w:sz="0" w:space="0" w:color="auto"/>
                <w:bottom w:val="none" w:sz="0" w:space="0" w:color="auto"/>
                <w:right w:val="none" w:sz="0" w:space="0" w:color="auto"/>
              </w:divBdr>
            </w:div>
            <w:div w:id="1465387559">
              <w:marLeft w:val="0"/>
              <w:marRight w:val="0"/>
              <w:marTop w:val="0"/>
              <w:marBottom w:val="0"/>
              <w:divBdr>
                <w:top w:val="none" w:sz="0" w:space="0" w:color="auto"/>
                <w:left w:val="none" w:sz="0" w:space="0" w:color="auto"/>
                <w:bottom w:val="none" w:sz="0" w:space="0" w:color="auto"/>
                <w:right w:val="none" w:sz="0" w:space="0" w:color="auto"/>
              </w:divBdr>
            </w:div>
            <w:div w:id="1718820341">
              <w:marLeft w:val="0"/>
              <w:marRight w:val="0"/>
              <w:marTop w:val="0"/>
              <w:marBottom w:val="0"/>
              <w:divBdr>
                <w:top w:val="none" w:sz="0" w:space="0" w:color="auto"/>
                <w:left w:val="none" w:sz="0" w:space="0" w:color="auto"/>
                <w:bottom w:val="none" w:sz="0" w:space="0" w:color="auto"/>
                <w:right w:val="none" w:sz="0" w:space="0" w:color="auto"/>
              </w:divBdr>
            </w:div>
            <w:div w:id="1766075518">
              <w:marLeft w:val="0"/>
              <w:marRight w:val="0"/>
              <w:marTop w:val="0"/>
              <w:marBottom w:val="0"/>
              <w:divBdr>
                <w:top w:val="none" w:sz="0" w:space="0" w:color="auto"/>
                <w:left w:val="none" w:sz="0" w:space="0" w:color="auto"/>
                <w:bottom w:val="none" w:sz="0" w:space="0" w:color="auto"/>
                <w:right w:val="none" w:sz="0" w:space="0" w:color="auto"/>
              </w:divBdr>
            </w:div>
          </w:divsChild>
        </w:div>
        <w:div w:id="1474446548">
          <w:marLeft w:val="0"/>
          <w:marRight w:val="0"/>
          <w:marTop w:val="0"/>
          <w:marBottom w:val="0"/>
          <w:divBdr>
            <w:top w:val="none" w:sz="0" w:space="0" w:color="auto"/>
            <w:left w:val="none" w:sz="0" w:space="0" w:color="auto"/>
            <w:bottom w:val="none" w:sz="0" w:space="0" w:color="auto"/>
            <w:right w:val="none" w:sz="0" w:space="0" w:color="auto"/>
          </w:divBdr>
          <w:divsChild>
            <w:div w:id="208227554">
              <w:marLeft w:val="0"/>
              <w:marRight w:val="0"/>
              <w:marTop w:val="0"/>
              <w:marBottom w:val="0"/>
              <w:divBdr>
                <w:top w:val="none" w:sz="0" w:space="0" w:color="auto"/>
                <w:left w:val="none" w:sz="0" w:space="0" w:color="auto"/>
                <w:bottom w:val="none" w:sz="0" w:space="0" w:color="auto"/>
                <w:right w:val="none" w:sz="0" w:space="0" w:color="auto"/>
              </w:divBdr>
            </w:div>
            <w:div w:id="262224130">
              <w:marLeft w:val="0"/>
              <w:marRight w:val="0"/>
              <w:marTop w:val="0"/>
              <w:marBottom w:val="0"/>
              <w:divBdr>
                <w:top w:val="none" w:sz="0" w:space="0" w:color="auto"/>
                <w:left w:val="none" w:sz="0" w:space="0" w:color="auto"/>
                <w:bottom w:val="none" w:sz="0" w:space="0" w:color="auto"/>
                <w:right w:val="none" w:sz="0" w:space="0" w:color="auto"/>
              </w:divBdr>
            </w:div>
            <w:div w:id="451940299">
              <w:marLeft w:val="0"/>
              <w:marRight w:val="0"/>
              <w:marTop w:val="0"/>
              <w:marBottom w:val="0"/>
              <w:divBdr>
                <w:top w:val="none" w:sz="0" w:space="0" w:color="auto"/>
                <w:left w:val="none" w:sz="0" w:space="0" w:color="auto"/>
                <w:bottom w:val="none" w:sz="0" w:space="0" w:color="auto"/>
                <w:right w:val="none" w:sz="0" w:space="0" w:color="auto"/>
              </w:divBdr>
            </w:div>
            <w:div w:id="544100512">
              <w:marLeft w:val="0"/>
              <w:marRight w:val="0"/>
              <w:marTop w:val="0"/>
              <w:marBottom w:val="0"/>
              <w:divBdr>
                <w:top w:val="none" w:sz="0" w:space="0" w:color="auto"/>
                <w:left w:val="none" w:sz="0" w:space="0" w:color="auto"/>
                <w:bottom w:val="none" w:sz="0" w:space="0" w:color="auto"/>
                <w:right w:val="none" w:sz="0" w:space="0" w:color="auto"/>
              </w:divBdr>
            </w:div>
            <w:div w:id="563640087">
              <w:marLeft w:val="0"/>
              <w:marRight w:val="0"/>
              <w:marTop w:val="0"/>
              <w:marBottom w:val="0"/>
              <w:divBdr>
                <w:top w:val="none" w:sz="0" w:space="0" w:color="auto"/>
                <w:left w:val="none" w:sz="0" w:space="0" w:color="auto"/>
                <w:bottom w:val="none" w:sz="0" w:space="0" w:color="auto"/>
                <w:right w:val="none" w:sz="0" w:space="0" w:color="auto"/>
              </w:divBdr>
            </w:div>
            <w:div w:id="608588148">
              <w:marLeft w:val="0"/>
              <w:marRight w:val="0"/>
              <w:marTop w:val="0"/>
              <w:marBottom w:val="0"/>
              <w:divBdr>
                <w:top w:val="none" w:sz="0" w:space="0" w:color="auto"/>
                <w:left w:val="none" w:sz="0" w:space="0" w:color="auto"/>
                <w:bottom w:val="none" w:sz="0" w:space="0" w:color="auto"/>
                <w:right w:val="none" w:sz="0" w:space="0" w:color="auto"/>
              </w:divBdr>
            </w:div>
            <w:div w:id="740760728">
              <w:marLeft w:val="0"/>
              <w:marRight w:val="0"/>
              <w:marTop w:val="0"/>
              <w:marBottom w:val="0"/>
              <w:divBdr>
                <w:top w:val="none" w:sz="0" w:space="0" w:color="auto"/>
                <w:left w:val="none" w:sz="0" w:space="0" w:color="auto"/>
                <w:bottom w:val="none" w:sz="0" w:space="0" w:color="auto"/>
                <w:right w:val="none" w:sz="0" w:space="0" w:color="auto"/>
              </w:divBdr>
            </w:div>
            <w:div w:id="870650014">
              <w:marLeft w:val="0"/>
              <w:marRight w:val="0"/>
              <w:marTop w:val="0"/>
              <w:marBottom w:val="0"/>
              <w:divBdr>
                <w:top w:val="none" w:sz="0" w:space="0" w:color="auto"/>
                <w:left w:val="none" w:sz="0" w:space="0" w:color="auto"/>
                <w:bottom w:val="none" w:sz="0" w:space="0" w:color="auto"/>
                <w:right w:val="none" w:sz="0" w:space="0" w:color="auto"/>
              </w:divBdr>
            </w:div>
            <w:div w:id="956982266">
              <w:marLeft w:val="0"/>
              <w:marRight w:val="0"/>
              <w:marTop w:val="0"/>
              <w:marBottom w:val="0"/>
              <w:divBdr>
                <w:top w:val="none" w:sz="0" w:space="0" w:color="auto"/>
                <w:left w:val="none" w:sz="0" w:space="0" w:color="auto"/>
                <w:bottom w:val="none" w:sz="0" w:space="0" w:color="auto"/>
                <w:right w:val="none" w:sz="0" w:space="0" w:color="auto"/>
              </w:divBdr>
            </w:div>
            <w:div w:id="1052540652">
              <w:marLeft w:val="0"/>
              <w:marRight w:val="0"/>
              <w:marTop w:val="0"/>
              <w:marBottom w:val="0"/>
              <w:divBdr>
                <w:top w:val="none" w:sz="0" w:space="0" w:color="auto"/>
                <w:left w:val="none" w:sz="0" w:space="0" w:color="auto"/>
                <w:bottom w:val="none" w:sz="0" w:space="0" w:color="auto"/>
                <w:right w:val="none" w:sz="0" w:space="0" w:color="auto"/>
              </w:divBdr>
            </w:div>
            <w:div w:id="1097020668">
              <w:marLeft w:val="0"/>
              <w:marRight w:val="0"/>
              <w:marTop w:val="0"/>
              <w:marBottom w:val="0"/>
              <w:divBdr>
                <w:top w:val="none" w:sz="0" w:space="0" w:color="auto"/>
                <w:left w:val="none" w:sz="0" w:space="0" w:color="auto"/>
                <w:bottom w:val="none" w:sz="0" w:space="0" w:color="auto"/>
                <w:right w:val="none" w:sz="0" w:space="0" w:color="auto"/>
              </w:divBdr>
            </w:div>
            <w:div w:id="1411805054">
              <w:marLeft w:val="0"/>
              <w:marRight w:val="0"/>
              <w:marTop w:val="0"/>
              <w:marBottom w:val="0"/>
              <w:divBdr>
                <w:top w:val="none" w:sz="0" w:space="0" w:color="auto"/>
                <w:left w:val="none" w:sz="0" w:space="0" w:color="auto"/>
                <w:bottom w:val="none" w:sz="0" w:space="0" w:color="auto"/>
                <w:right w:val="none" w:sz="0" w:space="0" w:color="auto"/>
              </w:divBdr>
            </w:div>
            <w:div w:id="1435780613">
              <w:marLeft w:val="0"/>
              <w:marRight w:val="0"/>
              <w:marTop w:val="0"/>
              <w:marBottom w:val="0"/>
              <w:divBdr>
                <w:top w:val="none" w:sz="0" w:space="0" w:color="auto"/>
                <w:left w:val="none" w:sz="0" w:space="0" w:color="auto"/>
                <w:bottom w:val="none" w:sz="0" w:space="0" w:color="auto"/>
                <w:right w:val="none" w:sz="0" w:space="0" w:color="auto"/>
              </w:divBdr>
            </w:div>
            <w:div w:id="1459495727">
              <w:marLeft w:val="0"/>
              <w:marRight w:val="0"/>
              <w:marTop w:val="0"/>
              <w:marBottom w:val="0"/>
              <w:divBdr>
                <w:top w:val="none" w:sz="0" w:space="0" w:color="auto"/>
                <w:left w:val="none" w:sz="0" w:space="0" w:color="auto"/>
                <w:bottom w:val="none" w:sz="0" w:space="0" w:color="auto"/>
                <w:right w:val="none" w:sz="0" w:space="0" w:color="auto"/>
              </w:divBdr>
            </w:div>
            <w:div w:id="1517571459">
              <w:marLeft w:val="0"/>
              <w:marRight w:val="0"/>
              <w:marTop w:val="0"/>
              <w:marBottom w:val="0"/>
              <w:divBdr>
                <w:top w:val="none" w:sz="0" w:space="0" w:color="auto"/>
                <w:left w:val="none" w:sz="0" w:space="0" w:color="auto"/>
                <w:bottom w:val="none" w:sz="0" w:space="0" w:color="auto"/>
                <w:right w:val="none" w:sz="0" w:space="0" w:color="auto"/>
              </w:divBdr>
            </w:div>
            <w:div w:id="1570068874">
              <w:marLeft w:val="0"/>
              <w:marRight w:val="0"/>
              <w:marTop w:val="0"/>
              <w:marBottom w:val="0"/>
              <w:divBdr>
                <w:top w:val="none" w:sz="0" w:space="0" w:color="auto"/>
                <w:left w:val="none" w:sz="0" w:space="0" w:color="auto"/>
                <w:bottom w:val="none" w:sz="0" w:space="0" w:color="auto"/>
                <w:right w:val="none" w:sz="0" w:space="0" w:color="auto"/>
              </w:divBdr>
            </w:div>
            <w:div w:id="1616211556">
              <w:marLeft w:val="0"/>
              <w:marRight w:val="0"/>
              <w:marTop w:val="0"/>
              <w:marBottom w:val="0"/>
              <w:divBdr>
                <w:top w:val="none" w:sz="0" w:space="0" w:color="auto"/>
                <w:left w:val="none" w:sz="0" w:space="0" w:color="auto"/>
                <w:bottom w:val="none" w:sz="0" w:space="0" w:color="auto"/>
                <w:right w:val="none" w:sz="0" w:space="0" w:color="auto"/>
              </w:divBdr>
            </w:div>
          </w:divsChild>
        </w:div>
        <w:div w:id="1682202391">
          <w:marLeft w:val="0"/>
          <w:marRight w:val="0"/>
          <w:marTop w:val="0"/>
          <w:marBottom w:val="0"/>
          <w:divBdr>
            <w:top w:val="none" w:sz="0" w:space="0" w:color="auto"/>
            <w:left w:val="none" w:sz="0" w:space="0" w:color="auto"/>
            <w:bottom w:val="none" w:sz="0" w:space="0" w:color="auto"/>
            <w:right w:val="none" w:sz="0" w:space="0" w:color="auto"/>
          </w:divBdr>
        </w:div>
        <w:div w:id="1773698166">
          <w:marLeft w:val="0"/>
          <w:marRight w:val="0"/>
          <w:marTop w:val="0"/>
          <w:marBottom w:val="0"/>
          <w:divBdr>
            <w:top w:val="none" w:sz="0" w:space="0" w:color="auto"/>
            <w:left w:val="none" w:sz="0" w:space="0" w:color="auto"/>
            <w:bottom w:val="none" w:sz="0" w:space="0" w:color="auto"/>
            <w:right w:val="none" w:sz="0" w:space="0" w:color="auto"/>
          </w:divBdr>
          <w:divsChild>
            <w:div w:id="423110121">
              <w:marLeft w:val="-75"/>
              <w:marRight w:val="0"/>
              <w:marTop w:val="30"/>
              <w:marBottom w:val="30"/>
              <w:divBdr>
                <w:top w:val="none" w:sz="0" w:space="0" w:color="auto"/>
                <w:left w:val="none" w:sz="0" w:space="0" w:color="auto"/>
                <w:bottom w:val="none" w:sz="0" w:space="0" w:color="auto"/>
                <w:right w:val="none" w:sz="0" w:space="0" w:color="auto"/>
              </w:divBdr>
              <w:divsChild>
                <w:div w:id="18090733">
                  <w:marLeft w:val="0"/>
                  <w:marRight w:val="0"/>
                  <w:marTop w:val="0"/>
                  <w:marBottom w:val="0"/>
                  <w:divBdr>
                    <w:top w:val="none" w:sz="0" w:space="0" w:color="auto"/>
                    <w:left w:val="none" w:sz="0" w:space="0" w:color="auto"/>
                    <w:bottom w:val="none" w:sz="0" w:space="0" w:color="auto"/>
                    <w:right w:val="none" w:sz="0" w:space="0" w:color="auto"/>
                  </w:divBdr>
                  <w:divsChild>
                    <w:div w:id="1920021477">
                      <w:marLeft w:val="0"/>
                      <w:marRight w:val="0"/>
                      <w:marTop w:val="0"/>
                      <w:marBottom w:val="0"/>
                      <w:divBdr>
                        <w:top w:val="none" w:sz="0" w:space="0" w:color="auto"/>
                        <w:left w:val="none" w:sz="0" w:space="0" w:color="auto"/>
                        <w:bottom w:val="none" w:sz="0" w:space="0" w:color="auto"/>
                        <w:right w:val="none" w:sz="0" w:space="0" w:color="auto"/>
                      </w:divBdr>
                    </w:div>
                  </w:divsChild>
                </w:div>
                <w:div w:id="95293069">
                  <w:marLeft w:val="0"/>
                  <w:marRight w:val="0"/>
                  <w:marTop w:val="0"/>
                  <w:marBottom w:val="0"/>
                  <w:divBdr>
                    <w:top w:val="none" w:sz="0" w:space="0" w:color="auto"/>
                    <w:left w:val="none" w:sz="0" w:space="0" w:color="auto"/>
                    <w:bottom w:val="none" w:sz="0" w:space="0" w:color="auto"/>
                    <w:right w:val="none" w:sz="0" w:space="0" w:color="auto"/>
                  </w:divBdr>
                  <w:divsChild>
                    <w:div w:id="1597519085">
                      <w:marLeft w:val="0"/>
                      <w:marRight w:val="0"/>
                      <w:marTop w:val="0"/>
                      <w:marBottom w:val="0"/>
                      <w:divBdr>
                        <w:top w:val="none" w:sz="0" w:space="0" w:color="auto"/>
                        <w:left w:val="none" w:sz="0" w:space="0" w:color="auto"/>
                        <w:bottom w:val="none" w:sz="0" w:space="0" w:color="auto"/>
                        <w:right w:val="none" w:sz="0" w:space="0" w:color="auto"/>
                      </w:divBdr>
                    </w:div>
                  </w:divsChild>
                </w:div>
                <w:div w:id="195511257">
                  <w:marLeft w:val="0"/>
                  <w:marRight w:val="0"/>
                  <w:marTop w:val="0"/>
                  <w:marBottom w:val="0"/>
                  <w:divBdr>
                    <w:top w:val="none" w:sz="0" w:space="0" w:color="auto"/>
                    <w:left w:val="none" w:sz="0" w:space="0" w:color="auto"/>
                    <w:bottom w:val="none" w:sz="0" w:space="0" w:color="auto"/>
                    <w:right w:val="none" w:sz="0" w:space="0" w:color="auto"/>
                  </w:divBdr>
                  <w:divsChild>
                    <w:div w:id="1794907762">
                      <w:marLeft w:val="0"/>
                      <w:marRight w:val="0"/>
                      <w:marTop w:val="0"/>
                      <w:marBottom w:val="0"/>
                      <w:divBdr>
                        <w:top w:val="none" w:sz="0" w:space="0" w:color="auto"/>
                        <w:left w:val="none" w:sz="0" w:space="0" w:color="auto"/>
                        <w:bottom w:val="none" w:sz="0" w:space="0" w:color="auto"/>
                        <w:right w:val="none" w:sz="0" w:space="0" w:color="auto"/>
                      </w:divBdr>
                    </w:div>
                  </w:divsChild>
                </w:div>
                <w:div w:id="409809622">
                  <w:marLeft w:val="0"/>
                  <w:marRight w:val="0"/>
                  <w:marTop w:val="0"/>
                  <w:marBottom w:val="0"/>
                  <w:divBdr>
                    <w:top w:val="none" w:sz="0" w:space="0" w:color="auto"/>
                    <w:left w:val="none" w:sz="0" w:space="0" w:color="auto"/>
                    <w:bottom w:val="none" w:sz="0" w:space="0" w:color="auto"/>
                    <w:right w:val="none" w:sz="0" w:space="0" w:color="auto"/>
                  </w:divBdr>
                  <w:divsChild>
                    <w:div w:id="1543707654">
                      <w:marLeft w:val="0"/>
                      <w:marRight w:val="0"/>
                      <w:marTop w:val="0"/>
                      <w:marBottom w:val="0"/>
                      <w:divBdr>
                        <w:top w:val="none" w:sz="0" w:space="0" w:color="auto"/>
                        <w:left w:val="none" w:sz="0" w:space="0" w:color="auto"/>
                        <w:bottom w:val="none" w:sz="0" w:space="0" w:color="auto"/>
                        <w:right w:val="none" w:sz="0" w:space="0" w:color="auto"/>
                      </w:divBdr>
                    </w:div>
                  </w:divsChild>
                </w:div>
                <w:div w:id="511914296">
                  <w:marLeft w:val="0"/>
                  <w:marRight w:val="0"/>
                  <w:marTop w:val="0"/>
                  <w:marBottom w:val="0"/>
                  <w:divBdr>
                    <w:top w:val="none" w:sz="0" w:space="0" w:color="auto"/>
                    <w:left w:val="none" w:sz="0" w:space="0" w:color="auto"/>
                    <w:bottom w:val="none" w:sz="0" w:space="0" w:color="auto"/>
                    <w:right w:val="none" w:sz="0" w:space="0" w:color="auto"/>
                  </w:divBdr>
                  <w:divsChild>
                    <w:div w:id="1165171915">
                      <w:marLeft w:val="0"/>
                      <w:marRight w:val="0"/>
                      <w:marTop w:val="0"/>
                      <w:marBottom w:val="0"/>
                      <w:divBdr>
                        <w:top w:val="none" w:sz="0" w:space="0" w:color="auto"/>
                        <w:left w:val="none" w:sz="0" w:space="0" w:color="auto"/>
                        <w:bottom w:val="none" w:sz="0" w:space="0" w:color="auto"/>
                        <w:right w:val="none" w:sz="0" w:space="0" w:color="auto"/>
                      </w:divBdr>
                    </w:div>
                  </w:divsChild>
                </w:div>
                <w:div w:id="526453979">
                  <w:marLeft w:val="0"/>
                  <w:marRight w:val="0"/>
                  <w:marTop w:val="0"/>
                  <w:marBottom w:val="0"/>
                  <w:divBdr>
                    <w:top w:val="none" w:sz="0" w:space="0" w:color="auto"/>
                    <w:left w:val="none" w:sz="0" w:space="0" w:color="auto"/>
                    <w:bottom w:val="none" w:sz="0" w:space="0" w:color="auto"/>
                    <w:right w:val="none" w:sz="0" w:space="0" w:color="auto"/>
                  </w:divBdr>
                  <w:divsChild>
                    <w:div w:id="1903297717">
                      <w:marLeft w:val="0"/>
                      <w:marRight w:val="0"/>
                      <w:marTop w:val="0"/>
                      <w:marBottom w:val="0"/>
                      <w:divBdr>
                        <w:top w:val="none" w:sz="0" w:space="0" w:color="auto"/>
                        <w:left w:val="none" w:sz="0" w:space="0" w:color="auto"/>
                        <w:bottom w:val="none" w:sz="0" w:space="0" w:color="auto"/>
                        <w:right w:val="none" w:sz="0" w:space="0" w:color="auto"/>
                      </w:divBdr>
                    </w:div>
                  </w:divsChild>
                </w:div>
                <w:div w:id="684210233">
                  <w:marLeft w:val="0"/>
                  <w:marRight w:val="0"/>
                  <w:marTop w:val="0"/>
                  <w:marBottom w:val="0"/>
                  <w:divBdr>
                    <w:top w:val="none" w:sz="0" w:space="0" w:color="auto"/>
                    <w:left w:val="none" w:sz="0" w:space="0" w:color="auto"/>
                    <w:bottom w:val="none" w:sz="0" w:space="0" w:color="auto"/>
                    <w:right w:val="none" w:sz="0" w:space="0" w:color="auto"/>
                  </w:divBdr>
                  <w:divsChild>
                    <w:div w:id="2012756280">
                      <w:marLeft w:val="0"/>
                      <w:marRight w:val="0"/>
                      <w:marTop w:val="0"/>
                      <w:marBottom w:val="0"/>
                      <w:divBdr>
                        <w:top w:val="none" w:sz="0" w:space="0" w:color="auto"/>
                        <w:left w:val="none" w:sz="0" w:space="0" w:color="auto"/>
                        <w:bottom w:val="none" w:sz="0" w:space="0" w:color="auto"/>
                        <w:right w:val="none" w:sz="0" w:space="0" w:color="auto"/>
                      </w:divBdr>
                    </w:div>
                  </w:divsChild>
                </w:div>
                <w:div w:id="778570505">
                  <w:marLeft w:val="0"/>
                  <w:marRight w:val="0"/>
                  <w:marTop w:val="0"/>
                  <w:marBottom w:val="0"/>
                  <w:divBdr>
                    <w:top w:val="none" w:sz="0" w:space="0" w:color="auto"/>
                    <w:left w:val="none" w:sz="0" w:space="0" w:color="auto"/>
                    <w:bottom w:val="none" w:sz="0" w:space="0" w:color="auto"/>
                    <w:right w:val="none" w:sz="0" w:space="0" w:color="auto"/>
                  </w:divBdr>
                  <w:divsChild>
                    <w:div w:id="94445031">
                      <w:marLeft w:val="0"/>
                      <w:marRight w:val="0"/>
                      <w:marTop w:val="0"/>
                      <w:marBottom w:val="0"/>
                      <w:divBdr>
                        <w:top w:val="none" w:sz="0" w:space="0" w:color="auto"/>
                        <w:left w:val="none" w:sz="0" w:space="0" w:color="auto"/>
                        <w:bottom w:val="none" w:sz="0" w:space="0" w:color="auto"/>
                        <w:right w:val="none" w:sz="0" w:space="0" w:color="auto"/>
                      </w:divBdr>
                    </w:div>
                  </w:divsChild>
                </w:div>
                <w:div w:id="789711350">
                  <w:marLeft w:val="0"/>
                  <w:marRight w:val="0"/>
                  <w:marTop w:val="0"/>
                  <w:marBottom w:val="0"/>
                  <w:divBdr>
                    <w:top w:val="none" w:sz="0" w:space="0" w:color="auto"/>
                    <w:left w:val="none" w:sz="0" w:space="0" w:color="auto"/>
                    <w:bottom w:val="none" w:sz="0" w:space="0" w:color="auto"/>
                    <w:right w:val="none" w:sz="0" w:space="0" w:color="auto"/>
                  </w:divBdr>
                  <w:divsChild>
                    <w:div w:id="271137187">
                      <w:marLeft w:val="0"/>
                      <w:marRight w:val="0"/>
                      <w:marTop w:val="0"/>
                      <w:marBottom w:val="0"/>
                      <w:divBdr>
                        <w:top w:val="none" w:sz="0" w:space="0" w:color="auto"/>
                        <w:left w:val="none" w:sz="0" w:space="0" w:color="auto"/>
                        <w:bottom w:val="none" w:sz="0" w:space="0" w:color="auto"/>
                        <w:right w:val="none" w:sz="0" w:space="0" w:color="auto"/>
                      </w:divBdr>
                    </w:div>
                  </w:divsChild>
                </w:div>
                <w:div w:id="790247626">
                  <w:marLeft w:val="0"/>
                  <w:marRight w:val="0"/>
                  <w:marTop w:val="0"/>
                  <w:marBottom w:val="0"/>
                  <w:divBdr>
                    <w:top w:val="none" w:sz="0" w:space="0" w:color="auto"/>
                    <w:left w:val="none" w:sz="0" w:space="0" w:color="auto"/>
                    <w:bottom w:val="none" w:sz="0" w:space="0" w:color="auto"/>
                    <w:right w:val="none" w:sz="0" w:space="0" w:color="auto"/>
                  </w:divBdr>
                  <w:divsChild>
                    <w:div w:id="553392878">
                      <w:marLeft w:val="0"/>
                      <w:marRight w:val="0"/>
                      <w:marTop w:val="0"/>
                      <w:marBottom w:val="0"/>
                      <w:divBdr>
                        <w:top w:val="none" w:sz="0" w:space="0" w:color="auto"/>
                        <w:left w:val="none" w:sz="0" w:space="0" w:color="auto"/>
                        <w:bottom w:val="none" w:sz="0" w:space="0" w:color="auto"/>
                        <w:right w:val="none" w:sz="0" w:space="0" w:color="auto"/>
                      </w:divBdr>
                    </w:div>
                  </w:divsChild>
                </w:div>
                <w:div w:id="798374813">
                  <w:marLeft w:val="0"/>
                  <w:marRight w:val="0"/>
                  <w:marTop w:val="0"/>
                  <w:marBottom w:val="0"/>
                  <w:divBdr>
                    <w:top w:val="none" w:sz="0" w:space="0" w:color="auto"/>
                    <w:left w:val="none" w:sz="0" w:space="0" w:color="auto"/>
                    <w:bottom w:val="none" w:sz="0" w:space="0" w:color="auto"/>
                    <w:right w:val="none" w:sz="0" w:space="0" w:color="auto"/>
                  </w:divBdr>
                  <w:divsChild>
                    <w:div w:id="1728989270">
                      <w:marLeft w:val="0"/>
                      <w:marRight w:val="0"/>
                      <w:marTop w:val="0"/>
                      <w:marBottom w:val="0"/>
                      <w:divBdr>
                        <w:top w:val="none" w:sz="0" w:space="0" w:color="auto"/>
                        <w:left w:val="none" w:sz="0" w:space="0" w:color="auto"/>
                        <w:bottom w:val="none" w:sz="0" w:space="0" w:color="auto"/>
                        <w:right w:val="none" w:sz="0" w:space="0" w:color="auto"/>
                      </w:divBdr>
                    </w:div>
                  </w:divsChild>
                </w:div>
                <w:div w:id="1012103543">
                  <w:marLeft w:val="0"/>
                  <w:marRight w:val="0"/>
                  <w:marTop w:val="0"/>
                  <w:marBottom w:val="0"/>
                  <w:divBdr>
                    <w:top w:val="none" w:sz="0" w:space="0" w:color="auto"/>
                    <w:left w:val="none" w:sz="0" w:space="0" w:color="auto"/>
                    <w:bottom w:val="none" w:sz="0" w:space="0" w:color="auto"/>
                    <w:right w:val="none" w:sz="0" w:space="0" w:color="auto"/>
                  </w:divBdr>
                  <w:divsChild>
                    <w:div w:id="774204498">
                      <w:marLeft w:val="0"/>
                      <w:marRight w:val="0"/>
                      <w:marTop w:val="0"/>
                      <w:marBottom w:val="0"/>
                      <w:divBdr>
                        <w:top w:val="none" w:sz="0" w:space="0" w:color="auto"/>
                        <w:left w:val="none" w:sz="0" w:space="0" w:color="auto"/>
                        <w:bottom w:val="none" w:sz="0" w:space="0" w:color="auto"/>
                        <w:right w:val="none" w:sz="0" w:space="0" w:color="auto"/>
                      </w:divBdr>
                    </w:div>
                  </w:divsChild>
                </w:div>
                <w:div w:id="1076778220">
                  <w:marLeft w:val="0"/>
                  <w:marRight w:val="0"/>
                  <w:marTop w:val="0"/>
                  <w:marBottom w:val="0"/>
                  <w:divBdr>
                    <w:top w:val="none" w:sz="0" w:space="0" w:color="auto"/>
                    <w:left w:val="none" w:sz="0" w:space="0" w:color="auto"/>
                    <w:bottom w:val="none" w:sz="0" w:space="0" w:color="auto"/>
                    <w:right w:val="none" w:sz="0" w:space="0" w:color="auto"/>
                  </w:divBdr>
                  <w:divsChild>
                    <w:div w:id="418210161">
                      <w:marLeft w:val="0"/>
                      <w:marRight w:val="0"/>
                      <w:marTop w:val="0"/>
                      <w:marBottom w:val="0"/>
                      <w:divBdr>
                        <w:top w:val="none" w:sz="0" w:space="0" w:color="auto"/>
                        <w:left w:val="none" w:sz="0" w:space="0" w:color="auto"/>
                        <w:bottom w:val="none" w:sz="0" w:space="0" w:color="auto"/>
                        <w:right w:val="none" w:sz="0" w:space="0" w:color="auto"/>
                      </w:divBdr>
                    </w:div>
                  </w:divsChild>
                </w:div>
                <w:div w:id="1234198634">
                  <w:marLeft w:val="0"/>
                  <w:marRight w:val="0"/>
                  <w:marTop w:val="0"/>
                  <w:marBottom w:val="0"/>
                  <w:divBdr>
                    <w:top w:val="none" w:sz="0" w:space="0" w:color="auto"/>
                    <w:left w:val="none" w:sz="0" w:space="0" w:color="auto"/>
                    <w:bottom w:val="none" w:sz="0" w:space="0" w:color="auto"/>
                    <w:right w:val="none" w:sz="0" w:space="0" w:color="auto"/>
                  </w:divBdr>
                  <w:divsChild>
                    <w:div w:id="759721944">
                      <w:marLeft w:val="0"/>
                      <w:marRight w:val="0"/>
                      <w:marTop w:val="0"/>
                      <w:marBottom w:val="0"/>
                      <w:divBdr>
                        <w:top w:val="none" w:sz="0" w:space="0" w:color="auto"/>
                        <w:left w:val="none" w:sz="0" w:space="0" w:color="auto"/>
                        <w:bottom w:val="none" w:sz="0" w:space="0" w:color="auto"/>
                        <w:right w:val="none" w:sz="0" w:space="0" w:color="auto"/>
                      </w:divBdr>
                    </w:div>
                  </w:divsChild>
                </w:div>
                <w:div w:id="1238981181">
                  <w:marLeft w:val="0"/>
                  <w:marRight w:val="0"/>
                  <w:marTop w:val="0"/>
                  <w:marBottom w:val="0"/>
                  <w:divBdr>
                    <w:top w:val="none" w:sz="0" w:space="0" w:color="auto"/>
                    <w:left w:val="none" w:sz="0" w:space="0" w:color="auto"/>
                    <w:bottom w:val="none" w:sz="0" w:space="0" w:color="auto"/>
                    <w:right w:val="none" w:sz="0" w:space="0" w:color="auto"/>
                  </w:divBdr>
                  <w:divsChild>
                    <w:div w:id="774595353">
                      <w:marLeft w:val="0"/>
                      <w:marRight w:val="0"/>
                      <w:marTop w:val="0"/>
                      <w:marBottom w:val="0"/>
                      <w:divBdr>
                        <w:top w:val="none" w:sz="0" w:space="0" w:color="auto"/>
                        <w:left w:val="none" w:sz="0" w:space="0" w:color="auto"/>
                        <w:bottom w:val="none" w:sz="0" w:space="0" w:color="auto"/>
                        <w:right w:val="none" w:sz="0" w:space="0" w:color="auto"/>
                      </w:divBdr>
                    </w:div>
                  </w:divsChild>
                </w:div>
                <w:div w:id="1243948901">
                  <w:marLeft w:val="0"/>
                  <w:marRight w:val="0"/>
                  <w:marTop w:val="0"/>
                  <w:marBottom w:val="0"/>
                  <w:divBdr>
                    <w:top w:val="none" w:sz="0" w:space="0" w:color="auto"/>
                    <w:left w:val="none" w:sz="0" w:space="0" w:color="auto"/>
                    <w:bottom w:val="none" w:sz="0" w:space="0" w:color="auto"/>
                    <w:right w:val="none" w:sz="0" w:space="0" w:color="auto"/>
                  </w:divBdr>
                  <w:divsChild>
                    <w:div w:id="1199203574">
                      <w:marLeft w:val="0"/>
                      <w:marRight w:val="0"/>
                      <w:marTop w:val="0"/>
                      <w:marBottom w:val="0"/>
                      <w:divBdr>
                        <w:top w:val="none" w:sz="0" w:space="0" w:color="auto"/>
                        <w:left w:val="none" w:sz="0" w:space="0" w:color="auto"/>
                        <w:bottom w:val="none" w:sz="0" w:space="0" w:color="auto"/>
                        <w:right w:val="none" w:sz="0" w:space="0" w:color="auto"/>
                      </w:divBdr>
                    </w:div>
                  </w:divsChild>
                </w:div>
                <w:div w:id="1244148551">
                  <w:marLeft w:val="0"/>
                  <w:marRight w:val="0"/>
                  <w:marTop w:val="0"/>
                  <w:marBottom w:val="0"/>
                  <w:divBdr>
                    <w:top w:val="none" w:sz="0" w:space="0" w:color="auto"/>
                    <w:left w:val="none" w:sz="0" w:space="0" w:color="auto"/>
                    <w:bottom w:val="none" w:sz="0" w:space="0" w:color="auto"/>
                    <w:right w:val="none" w:sz="0" w:space="0" w:color="auto"/>
                  </w:divBdr>
                  <w:divsChild>
                    <w:div w:id="1866212923">
                      <w:marLeft w:val="0"/>
                      <w:marRight w:val="0"/>
                      <w:marTop w:val="0"/>
                      <w:marBottom w:val="0"/>
                      <w:divBdr>
                        <w:top w:val="none" w:sz="0" w:space="0" w:color="auto"/>
                        <w:left w:val="none" w:sz="0" w:space="0" w:color="auto"/>
                        <w:bottom w:val="none" w:sz="0" w:space="0" w:color="auto"/>
                        <w:right w:val="none" w:sz="0" w:space="0" w:color="auto"/>
                      </w:divBdr>
                    </w:div>
                  </w:divsChild>
                </w:div>
                <w:div w:id="1572156967">
                  <w:marLeft w:val="0"/>
                  <w:marRight w:val="0"/>
                  <w:marTop w:val="0"/>
                  <w:marBottom w:val="0"/>
                  <w:divBdr>
                    <w:top w:val="none" w:sz="0" w:space="0" w:color="auto"/>
                    <w:left w:val="none" w:sz="0" w:space="0" w:color="auto"/>
                    <w:bottom w:val="none" w:sz="0" w:space="0" w:color="auto"/>
                    <w:right w:val="none" w:sz="0" w:space="0" w:color="auto"/>
                  </w:divBdr>
                  <w:divsChild>
                    <w:div w:id="818036886">
                      <w:marLeft w:val="0"/>
                      <w:marRight w:val="0"/>
                      <w:marTop w:val="0"/>
                      <w:marBottom w:val="0"/>
                      <w:divBdr>
                        <w:top w:val="none" w:sz="0" w:space="0" w:color="auto"/>
                        <w:left w:val="none" w:sz="0" w:space="0" w:color="auto"/>
                        <w:bottom w:val="none" w:sz="0" w:space="0" w:color="auto"/>
                        <w:right w:val="none" w:sz="0" w:space="0" w:color="auto"/>
                      </w:divBdr>
                    </w:div>
                  </w:divsChild>
                </w:div>
                <w:div w:id="1592810889">
                  <w:marLeft w:val="0"/>
                  <w:marRight w:val="0"/>
                  <w:marTop w:val="0"/>
                  <w:marBottom w:val="0"/>
                  <w:divBdr>
                    <w:top w:val="none" w:sz="0" w:space="0" w:color="auto"/>
                    <w:left w:val="none" w:sz="0" w:space="0" w:color="auto"/>
                    <w:bottom w:val="none" w:sz="0" w:space="0" w:color="auto"/>
                    <w:right w:val="none" w:sz="0" w:space="0" w:color="auto"/>
                  </w:divBdr>
                  <w:divsChild>
                    <w:div w:id="720592004">
                      <w:marLeft w:val="0"/>
                      <w:marRight w:val="0"/>
                      <w:marTop w:val="0"/>
                      <w:marBottom w:val="0"/>
                      <w:divBdr>
                        <w:top w:val="none" w:sz="0" w:space="0" w:color="auto"/>
                        <w:left w:val="none" w:sz="0" w:space="0" w:color="auto"/>
                        <w:bottom w:val="none" w:sz="0" w:space="0" w:color="auto"/>
                        <w:right w:val="none" w:sz="0" w:space="0" w:color="auto"/>
                      </w:divBdr>
                    </w:div>
                  </w:divsChild>
                </w:div>
                <w:div w:id="1636787620">
                  <w:marLeft w:val="0"/>
                  <w:marRight w:val="0"/>
                  <w:marTop w:val="0"/>
                  <w:marBottom w:val="0"/>
                  <w:divBdr>
                    <w:top w:val="none" w:sz="0" w:space="0" w:color="auto"/>
                    <w:left w:val="none" w:sz="0" w:space="0" w:color="auto"/>
                    <w:bottom w:val="none" w:sz="0" w:space="0" w:color="auto"/>
                    <w:right w:val="none" w:sz="0" w:space="0" w:color="auto"/>
                  </w:divBdr>
                  <w:divsChild>
                    <w:div w:id="1367411705">
                      <w:marLeft w:val="0"/>
                      <w:marRight w:val="0"/>
                      <w:marTop w:val="0"/>
                      <w:marBottom w:val="0"/>
                      <w:divBdr>
                        <w:top w:val="none" w:sz="0" w:space="0" w:color="auto"/>
                        <w:left w:val="none" w:sz="0" w:space="0" w:color="auto"/>
                        <w:bottom w:val="none" w:sz="0" w:space="0" w:color="auto"/>
                        <w:right w:val="none" w:sz="0" w:space="0" w:color="auto"/>
                      </w:divBdr>
                    </w:div>
                  </w:divsChild>
                </w:div>
                <w:div w:id="1711614109">
                  <w:marLeft w:val="0"/>
                  <w:marRight w:val="0"/>
                  <w:marTop w:val="0"/>
                  <w:marBottom w:val="0"/>
                  <w:divBdr>
                    <w:top w:val="none" w:sz="0" w:space="0" w:color="auto"/>
                    <w:left w:val="none" w:sz="0" w:space="0" w:color="auto"/>
                    <w:bottom w:val="none" w:sz="0" w:space="0" w:color="auto"/>
                    <w:right w:val="none" w:sz="0" w:space="0" w:color="auto"/>
                  </w:divBdr>
                  <w:divsChild>
                    <w:div w:id="300117319">
                      <w:marLeft w:val="0"/>
                      <w:marRight w:val="0"/>
                      <w:marTop w:val="0"/>
                      <w:marBottom w:val="0"/>
                      <w:divBdr>
                        <w:top w:val="none" w:sz="0" w:space="0" w:color="auto"/>
                        <w:left w:val="none" w:sz="0" w:space="0" w:color="auto"/>
                        <w:bottom w:val="none" w:sz="0" w:space="0" w:color="auto"/>
                        <w:right w:val="none" w:sz="0" w:space="0" w:color="auto"/>
                      </w:divBdr>
                    </w:div>
                    <w:div w:id="678392726">
                      <w:marLeft w:val="0"/>
                      <w:marRight w:val="0"/>
                      <w:marTop w:val="0"/>
                      <w:marBottom w:val="0"/>
                      <w:divBdr>
                        <w:top w:val="none" w:sz="0" w:space="0" w:color="auto"/>
                        <w:left w:val="none" w:sz="0" w:space="0" w:color="auto"/>
                        <w:bottom w:val="none" w:sz="0" w:space="0" w:color="auto"/>
                        <w:right w:val="none" w:sz="0" w:space="0" w:color="auto"/>
                      </w:divBdr>
                    </w:div>
                    <w:div w:id="1952281392">
                      <w:marLeft w:val="0"/>
                      <w:marRight w:val="0"/>
                      <w:marTop w:val="0"/>
                      <w:marBottom w:val="0"/>
                      <w:divBdr>
                        <w:top w:val="none" w:sz="0" w:space="0" w:color="auto"/>
                        <w:left w:val="none" w:sz="0" w:space="0" w:color="auto"/>
                        <w:bottom w:val="none" w:sz="0" w:space="0" w:color="auto"/>
                        <w:right w:val="none" w:sz="0" w:space="0" w:color="auto"/>
                      </w:divBdr>
                    </w:div>
                  </w:divsChild>
                </w:div>
                <w:div w:id="1730036744">
                  <w:marLeft w:val="0"/>
                  <w:marRight w:val="0"/>
                  <w:marTop w:val="0"/>
                  <w:marBottom w:val="0"/>
                  <w:divBdr>
                    <w:top w:val="none" w:sz="0" w:space="0" w:color="auto"/>
                    <w:left w:val="none" w:sz="0" w:space="0" w:color="auto"/>
                    <w:bottom w:val="none" w:sz="0" w:space="0" w:color="auto"/>
                    <w:right w:val="none" w:sz="0" w:space="0" w:color="auto"/>
                  </w:divBdr>
                  <w:divsChild>
                    <w:div w:id="47534015">
                      <w:marLeft w:val="0"/>
                      <w:marRight w:val="0"/>
                      <w:marTop w:val="0"/>
                      <w:marBottom w:val="0"/>
                      <w:divBdr>
                        <w:top w:val="none" w:sz="0" w:space="0" w:color="auto"/>
                        <w:left w:val="none" w:sz="0" w:space="0" w:color="auto"/>
                        <w:bottom w:val="none" w:sz="0" w:space="0" w:color="auto"/>
                        <w:right w:val="none" w:sz="0" w:space="0" w:color="auto"/>
                      </w:divBdr>
                    </w:div>
                  </w:divsChild>
                </w:div>
                <w:div w:id="1772120089">
                  <w:marLeft w:val="0"/>
                  <w:marRight w:val="0"/>
                  <w:marTop w:val="0"/>
                  <w:marBottom w:val="0"/>
                  <w:divBdr>
                    <w:top w:val="none" w:sz="0" w:space="0" w:color="auto"/>
                    <w:left w:val="none" w:sz="0" w:space="0" w:color="auto"/>
                    <w:bottom w:val="none" w:sz="0" w:space="0" w:color="auto"/>
                    <w:right w:val="none" w:sz="0" w:space="0" w:color="auto"/>
                  </w:divBdr>
                  <w:divsChild>
                    <w:div w:id="1153372577">
                      <w:marLeft w:val="0"/>
                      <w:marRight w:val="0"/>
                      <w:marTop w:val="0"/>
                      <w:marBottom w:val="0"/>
                      <w:divBdr>
                        <w:top w:val="none" w:sz="0" w:space="0" w:color="auto"/>
                        <w:left w:val="none" w:sz="0" w:space="0" w:color="auto"/>
                        <w:bottom w:val="none" w:sz="0" w:space="0" w:color="auto"/>
                        <w:right w:val="none" w:sz="0" w:space="0" w:color="auto"/>
                      </w:divBdr>
                    </w:div>
                  </w:divsChild>
                </w:div>
                <w:div w:id="1883053704">
                  <w:marLeft w:val="0"/>
                  <w:marRight w:val="0"/>
                  <w:marTop w:val="0"/>
                  <w:marBottom w:val="0"/>
                  <w:divBdr>
                    <w:top w:val="none" w:sz="0" w:space="0" w:color="auto"/>
                    <w:left w:val="none" w:sz="0" w:space="0" w:color="auto"/>
                    <w:bottom w:val="none" w:sz="0" w:space="0" w:color="auto"/>
                    <w:right w:val="none" w:sz="0" w:space="0" w:color="auto"/>
                  </w:divBdr>
                  <w:divsChild>
                    <w:div w:id="1890451742">
                      <w:marLeft w:val="0"/>
                      <w:marRight w:val="0"/>
                      <w:marTop w:val="0"/>
                      <w:marBottom w:val="0"/>
                      <w:divBdr>
                        <w:top w:val="none" w:sz="0" w:space="0" w:color="auto"/>
                        <w:left w:val="none" w:sz="0" w:space="0" w:color="auto"/>
                        <w:bottom w:val="none" w:sz="0" w:space="0" w:color="auto"/>
                        <w:right w:val="none" w:sz="0" w:space="0" w:color="auto"/>
                      </w:divBdr>
                    </w:div>
                  </w:divsChild>
                </w:div>
                <w:div w:id="1934701692">
                  <w:marLeft w:val="0"/>
                  <w:marRight w:val="0"/>
                  <w:marTop w:val="0"/>
                  <w:marBottom w:val="0"/>
                  <w:divBdr>
                    <w:top w:val="none" w:sz="0" w:space="0" w:color="auto"/>
                    <w:left w:val="none" w:sz="0" w:space="0" w:color="auto"/>
                    <w:bottom w:val="none" w:sz="0" w:space="0" w:color="auto"/>
                    <w:right w:val="none" w:sz="0" w:space="0" w:color="auto"/>
                  </w:divBdr>
                  <w:divsChild>
                    <w:div w:id="358773934">
                      <w:marLeft w:val="0"/>
                      <w:marRight w:val="0"/>
                      <w:marTop w:val="0"/>
                      <w:marBottom w:val="0"/>
                      <w:divBdr>
                        <w:top w:val="none" w:sz="0" w:space="0" w:color="auto"/>
                        <w:left w:val="none" w:sz="0" w:space="0" w:color="auto"/>
                        <w:bottom w:val="none" w:sz="0" w:space="0" w:color="auto"/>
                        <w:right w:val="none" w:sz="0" w:space="0" w:color="auto"/>
                      </w:divBdr>
                    </w:div>
                  </w:divsChild>
                </w:div>
                <w:div w:id="1952936557">
                  <w:marLeft w:val="0"/>
                  <w:marRight w:val="0"/>
                  <w:marTop w:val="0"/>
                  <w:marBottom w:val="0"/>
                  <w:divBdr>
                    <w:top w:val="none" w:sz="0" w:space="0" w:color="auto"/>
                    <w:left w:val="none" w:sz="0" w:space="0" w:color="auto"/>
                    <w:bottom w:val="none" w:sz="0" w:space="0" w:color="auto"/>
                    <w:right w:val="none" w:sz="0" w:space="0" w:color="auto"/>
                  </w:divBdr>
                  <w:divsChild>
                    <w:div w:id="787748091">
                      <w:marLeft w:val="0"/>
                      <w:marRight w:val="0"/>
                      <w:marTop w:val="0"/>
                      <w:marBottom w:val="0"/>
                      <w:divBdr>
                        <w:top w:val="none" w:sz="0" w:space="0" w:color="auto"/>
                        <w:left w:val="none" w:sz="0" w:space="0" w:color="auto"/>
                        <w:bottom w:val="none" w:sz="0" w:space="0" w:color="auto"/>
                        <w:right w:val="none" w:sz="0" w:space="0" w:color="auto"/>
                      </w:divBdr>
                    </w:div>
                  </w:divsChild>
                </w:div>
                <w:div w:id="2034067404">
                  <w:marLeft w:val="0"/>
                  <w:marRight w:val="0"/>
                  <w:marTop w:val="0"/>
                  <w:marBottom w:val="0"/>
                  <w:divBdr>
                    <w:top w:val="none" w:sz="0" w:space="0" w:color="auto"/>
                    <w:left w:val="none" w:sz="0" w:space="0" w:color="auto"/>
                    <w:bottom w:val="none" w:sz="0" w:space="0" w:color="auto"/>
                    <w:right w:val="none" w:sz="0" w:space="0" w:color="auto"/>
                  </w:divBdr>
                  <w:divsChild>
                    <w:div w:id="1925794077">
                      <w:marLeft w:val="0"/>
                      <w:marRight w:val="0"/>
                      <w:marTop w:val="0"/>
                      <w:marBottom w:val="0"/>
                      <w:divBdr>
                        <w:top w:val="none" w:sz="0" w:space="0" w:color="auto"/>
                        <w:left w:val="none" w:sz="0" w:space="0" w:color="auto"/>
                        <w:bottom w:val="none" w:sz="0" w:space="0" w:color="auto"/>
                        <w:right w:val="none" w:sz="0" w:space="0" w:color="auto"/>
                      </w:divBdr>
                    </w:div>
                  </w:divsChild>
                </w:div>
                <w:div w:id="2101830546">
                  <w:marLeft w:val="0"/>
                  <w:marRight w:val="0"/>
                  <w:marTop w:val="0"/>
                  <w:marBottom w:val="0"/>
                  <w:divBdr>
                    <w:top w:val="none" w:sz="0" w:space="0" w:color="auto"/>
                    <w:left w:val="none" w:sz="0" w:space="0" w:color="auto"/>
                    <w:bottom w:val="none" w:sz="0" w:space="0" w:color="auto"/>
                    <w:right w:val="none" w:sz="0" w:space="0" w:color="auto"/>
                  </w:divBdr>
                  <w:divsChild>
                    <w:div w:id="10896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408889">
      <w:bodyDiv w:val="1"/>
      <w:marLeft w:val="0"/>
      <w:marRight w:val="0"/>
      <w:marTop w:val="0"/>
      <w:marBottom w:val="0"/>
      <w:divBdr>
        <w:top w:val="none" w:sz="0" w:space="0" w:color="auto"/>
        <w:left w:val="none" w:sz="0" w:space="0" w:color="auto"/>
        <w:bottom w:val="none" w:sz="0" w:space="0" w:color="auto"/>
        <w:right w:val="none" w:sz="0" w:space="0" w:color="auto"/>
      </w:divBdr>
    </w:div>
    <w:div w:id="1357072606">
      <w:bodyDiv w:val="1"/>
      <w:marLeft w:val="0"/>
      <w:marRight w:val="0"/>
      <w:marTop w:val="0"/>
      <w:marBottom w:val="0"/>
      <w:divBdr>
        <w:top w:val="none" w:sz="0" w:space="0" w:color="auto"/>
        <w:left w:val="none" w:sz="0" w:space="0" w:color="auto"/>
        <w:bottom w:val="none" w:sz="0" w:space="0" w:color="auto"/>
        <w:right w:val="none" w:sz="0" w:space="0" w:color="auto"/>
      </w:divBdr>
    </w:div>
    <w:div w:id="1366828234">
      <w:bodyDiv w:val="1"/>
      <w:marLeft w:val="0"/>
      <w:marRight w:val="0"/>
      <w:marTop w:val="0"/>
      <w:marBottom w:val="0"/>
      <w:divBdr>
        <w:top w:val="none" w:sz="0" w:space="0" w:color="auto"/>
        <w:left w:val="none" w:sz="0" w:space="0" w:color="auto"/>
        <w:bottom w:val="none" w:sz="0" w:space="0" w:color="auto"/>
        <w:right w:val="none" w:sz="0" w:space="0" w:color="auto"/>
      </w:divBdr>
    </w:div>
    <w:div w:id="1388188189">
      <w:bodyDiv w:val="1"/>
      <w:marLeft w:val="0"/>
      <w:marRight w:val="0"/>
      <w:marTop w:val="0"/>
      <w:marBottom w:val="0"/>
      <w:divBdr>
        <w:top w:val="none" w:sz="0" w:space="0" w:color="auto"/>
        <w:left w:val="none" w:sz="0" w:space="0" w:color="auto"/>
        <w:bottom w:val="none" w:sz="0" w:space="0" w:color="auto"/>
        <w:right w:val="none" w:sz="0" w:space="0" w:color="auto"/>
      </w:divBdr>
    </w:div>
    <w:div w:id="1423987510">
      <w:bodyDiv w:val="1"/>
      <w:marLeft w:val="0"/>
      <w:marRight w:val="0"/>
      <w:marTop w:val="0"/>
      <w:marBottom w:val="0"/>
      <w:divBdr>
        <w:top w:val="none" w:sz="0" w:space="0" w:color="auto"/>
        <w:left w:val="none" w:sz="0" w:space="0" w:color="auto"/>
        <w:bottom w:val="none" w:sz="0" w:space="0" w:color="auto"/>
        <w:right w:val="none" w:sz="0" w:space="0" w:color="auto"/>
      </w:divBdr>
      <w:divsChild>
        <w:div w:id="1112092437">
          <w:marLeft w:val="0"/>
          <w:marRight w:val="0"/>
          <w:marTop w:val="0"/>
          <w:marBottom w:val="0"/>
          <w:divBdr>
            <w:top w:val="none" w:sz="0" w:space="0" w:color="auto"/>
            <w:left w:val="none" w:sz="0" w:space="0" w:color="auto"/>
            <w:bottom w:val="none" w:sz="0" w:space="0" w:color="auto"/>
            <w:right w:val="none" w:sz="0" w:space="0" w:color="auto"/>
          </w:divBdr>
          <w:divsChild>
            <w:div w:id="288781625">
              <w:marLeft w:val="0"/>
              <w:marRight w:val="0"/>
              <w:marTop w:val="0"/>
              <w:marBottom w:val="0"/>
              <w:divBdr>
                <w:top w:val="none" w:sz="0" w:space="0" w:color="auto"/>
                <w:left w:val="none" w:sz="0" w:space="0" w:color="auto"/>
                <w:bottom w:val="none" w:sz="0" w:space="0" w:color="auto"/>
                <w:right w:val="none" w:sz="0" w:space="0" w:color="auto"/>
              </w:divBdr>
              <w:divsChild>
                <w:div w:id="1313293260">
                  <w:marLeft w:val="0"/>
                  <w:marRight w:val="0"/>
                  <w:marTop w:val="0"/>
                  <w:marBottom w:val="0"/>
                  <w:divBdr>
                    <w:top w:val="none" w:sz="0" w:space="0" w:color="auto"/>
                    <w:left w:val="none" w:sz="0" w:space="0" w:color="auto"/>
                    <w:bottom w:val="none" w:sz="0" w:space="0" w:color="auto"/>
                    <w:right w:val="none" w:sz="0" w:space="0" w:color="auto"/>
                  </w:divBdr>
                  <w:divsChild>
                    <w:div w:id="1903406">
                      <w:marLeft w:val="0"/>
                      <w:marRight w:val="0"/>
                      <w:marTop w:val="0"/>
                      <w:marBottom w:val="0"/>
                      <w:divBdr>
                        <w:top w:val="none" w:sz="0" w:space="0" w:color="auto"/>
                        <w:left w:val="none" w:sz="0" w:space="0" w:color="auto"/>
                        <w:bottom w:val="none" w:sz="0" w:space="0" w:color="auto"/>
                        <w:right w:val="none" w:sz="0" w:space="0" w:color="auto"/>
                      </w:divBdr>
                      <w:divsChild>
                        <w:div w:id="478546034">
                          <w:marLeft w:val="0"/>
                          <w:marRight w:val="0"/>
                          <w:marTop w:val="0"/>
                          <w:marBottom w:val="0"/>
                          <w:divBdr>
                            <w:top w:val="none" w:sz="0" w:space="0" w:color="auto"/>
                            <w:left w:val="none" w:sz="0" w:space="0" w:color="auto"/>
                            <w:bottom w:val="none" w:sz="0" w:space="0" w:color="auto"/>
                            <w:right w:val="none" w:sz="0" w:space="0" w:color="auto"/>
                          </w:divBdr>
                        </w:div>
                      </w:divsChild>
                    </w:div>
                    <w:div w:id="5327589">
                      <w:marLeft w:val="0"/>
                      <w:marRight w:val="0"/>
                      <w:marTop w:val="0"/>
                      <w:marBottom w:val="0"/>
                      <w:divBdr>
                        <w:top w:val="none" w:sz="0" w:space="0" w:color="auto"/>
                        <w:left w:val="none" w:sz="0" w:space="0" w:color="auto"/>
                        <w:bottom w:val="none" w:sz="0" w:space="0" w:color="auto"/>
                        <w:right w:val="none" w:sz="0" w:space="0" w:color="auto"/>
                      </w:divBdr>
                      <w:divsChild>
                        <w:div w:id="837379773">
                          <w:marLeft w:val="0"/>
                          <w:marRight w:val="0"/>
                          <w:marTop w:val="0"/>
                          <w:marBottom w:val="0"/>
                          <w:divBdr>
                            <w:top w:val="none" w:sz="0" w:space="0" w:color="auto"/>
                            <w:left w:val="none" w:sz="0" w:space="0" w:color="auto"/>
                            <w:bottom w:val="none" w:sz="0" w:space="0" w:color="auto"/>
                            <w:right w:val="none" w:sz="0" w:space="0" w:color="auto"/>
                          </w:divBdr>
                        </w:div>
                      </w:divsChild>
                    </w:div>
                    <w:div w:id="9766318">
                      <w:marLeft w:val="0"/>
                      <w:marRight w:val="0"/>
                      <w:marTop w:val="0"/>
                      <w:marBottom w:val="0"/>
                      <w:divBdr>
                        <w:top w:val="none" w:sz="0" w:space="0" w:color="auto"/>
                        <w:left w:val="none" w:sz="0" w:space="0" w:color="auto"/>
                        <w:bottom w:val="none" w:sz="0" w:space="0" w:color="auto"/>
                        <w:right w:val="none" w:sz="0" w:space="0" w:color="auto"/>
                      </w:divBdr>
                      <w:divsChild>
                        <w:div w:id="1579242996">
                          <w:marLeft w:val="0"/>
                          <w:marRight w:val="0"/>
                          <w:marTop w:val="0"/>
                          <w:marBottom w:val="0"/>
                          <w:divBdr>
                            <w:top w:val="none" w:sz="0" w:space="0" w:color="auto"/>
                            <w:left w:val="none" w:sz="0" w:space="0" w:color="auto"/>
                            <w:bottom w:val="none" w:sz="0" w:space="0" w:color="auto"/>
                            <w:right w:val="none" w:sz="0" w:space="0" w:color="auto"/>
                          </w:divBdr>
                        </w:div>
                      </w:divsChild>
                    </w:div>
                    <w:div w:id="11272341">
                      <w:marLeft w:val="0"/>
                      <w:marRight w:val="0"/>
                      <w:marTop w:val="0"/>
                      <w:marBottom w:val="0"/>
                      <w:divBdr>
                        <w:top w:val="none" w:sz="0" w:space="0" w:color="auto"/>
                        <w:left w:val="none" w:sz="0" w:space="0" w:color="auto"/>
                        <w:bottom w:val="none" w:sz="0" w:space="0" w:color="auto"/>
                        <w:right w:val="none" w:sz="0" w:space="0" w:color="auto"/>
                      </w:divBdr>
                      <w:divsChild>
                        <w:div w:id="1042948835">
                          <w:marLeft w:val="0"/>
                          <w:marRight w:val="0"/>
                          <w:marTop w:val="0"/>
                          <w:marBottom w:val="0"/>
                          <w:divBdr>
                            <w:top w:val="none" w:sz="0" w:space="0" w:color="auto"/>
                            <w:left w:val="none" w:sz="0" w:space="0" w:color="auto"/>
                            <w:bottom w:val="none" w:sz="0" w:space="0" w:color="auto"/>
                            <w:right w:val="none" w:sz="0" w:space="0" w:color="auto"/>
                          </w:divBdr>
                        </w:div>
                      </w:divsChild>
                    </w:div>
                    <w:div w:id="13924282">
                      <w:marLeft w:val="0"/>
                      <w:marRight w:val="0"/>
                      <w:marTop w:val="0"/>
                      <w:marBottom w:val="0"/>
                      <w:divBdr>
                        <w:top w:val="none" w:sz="0" w:space="0" w:color="auto"/>
                        <w:left w:val="none" w:sz="0" w:space="0" w:color="auto"/>
                        <w:bottom w:val="none" w:sz="0" w:space="0" w:color="auto"/>
                        <w:right w:val="none" w:sz="0" w:space="0" w:color="auto"/>
                      </w:divBdr>
                      <w:divsChild>
                        <w:div w:id="1298955022">
                          <w:marLeft w:val="0"/>
                          <w:marRight w:val="0"/>
                          <w:marTop w:val="0"/>
                          <w:marBottom w:val="0"/>
                          <w:divBdr>
                            <w:top w:val="none" w:sz="0" w:space="0" w:color="auto"/>
                            <w:left w:val="none" w:sz="0" w:space="0" w:color="auto"/>
                            <w:bottom w:val="none" w:sz="0" w:space="0" w:color="auto"/>
                            <w:right w:val="none" w:sz="0" w:space="0" w:color="auto"/>
                          </w:divBdr>
                        </w:div>
                      </w:divsChild>
                    </w:div>
                    <w:div w:id="17853122">
                      <w:marLeft w:val="0"/>
                      <w:marRight w:val="0"/>
                      <w:marTop w:val="0"/>
                      <w:marBottom w:val="0"/>
                      <w:divBdr>
                        <w:top w:val="none" w:sz="0" w:space="0" w:color="auto"/>
                        <w:left w:val="none" w:sz="0" w:space="0" w:color="auto"/>
                        <w:bottom w:val="none" w:sz="0" w:space="0" w:color="auto"/>
                        <w:right w:val="none" w:sz="0" w:space="0" w:color="auto"/>
                      </w:divBdr>
                      <w:divsChild>
                        <w:div w:id="172501729">
                          <w:marLeft w:val="0"/>
                          <w:marRight w:val="0"/>
                          <w:marTop w:val="0"/>
                          <w:marBottom w:val="0"/>
                          <w:divBdr>
                            <w:top w:val="none" w:sz="0" w:space="0" w:color="auto"/>
                            <w:left w:val="none" w:sz="0" w:space="0" w:color="auto"/>
                            <w:bottom w:val="none" w:sz="0" w:space="0" w:color="auto"/>
                            <w:right w:val="none" w:sz="0" w:space="0" w:color="auto"/>
                          </w:divBdr>
                        </w:div>
                      </w:divsChild>
                    </w:div>
                    <w:div w:id="22828204">
                      <w:marLeft w:val="0"/>
                      <w:marRight w:val="0"/>
                      <w:marTop w:val="0"/>
                      <w:marBottom w:val="0"/>
                      <w:divBdr>
                        <w:top w:val="none" w:sz="0" w:space="0" w:color="auto"/>
                        <w:left w:val="none" w:sz="0" w:space="0" w:color="auto"/>
                        <w:bottom w:val="none" w:sz="0" w:space="0" w:color="auto"/>
                        <w:right w:val="none" w:sz="0" w:space="0" w:color="auto"/>
                      </w:divBdr>
                      <w:divsChild>
                        <w:div w:id="1465997788">
                          <w:marLeft w:val="0"/>
                          <w:marRight w:val="0"/>
                          <w:marTop w:val="0"/>
                          <w:marBottom w:val="0"/>
                          <w:divBdr>
                            <w:top w:val="none" w:sz="0" w:space="0" w:color="auto"/>
                            <w:left w:val="none" w:sz="0" w:space="0" w:color="auto"/>
                            <w:bottom w:val="none" w:sz="0" w:space="0" w:color="auto"/>
                            <w:right w:val="none" w:sz="0" w:space="0" w:color="auto"/>
                          </w:divBdr>
                        </w:div>
                      </w:divsChild>
                    </w:div>
                    <w:div w:id="64840232">
                      <w:marLeft w:val="0"/>
                      <w:marRight w:val="0"/>
                      <w:marTop w:val="0"/>
                      <w:marBottom w:val="0"/>
                      <w:divBdr>
                        <w:top w:val="none" w:sz="0" w:space="0" w:color="auto"/>
                        <w:left w:val="none" w:sz="0" w:space="0" w:color="auto"/>
                        <w:bottom w:val="none" w:sz="0" w:space="0" w:color="auto"/>
                        <w:right w:val="none" w:sz="0" w:space="0" w:color="auto"/>
                      </w:divBdr>
                      <w:divsChild>
                        <w:div w:id="1882203806">
                          <w:marLeft w:val="0"/>
                          <w:marRight w:val="0"/>
                          <w:marTop w:val="0"/>
                          <w:marBottom w:val="0"/>
                          <w:divBdr>
                            <w:top w:val="none" w:sz="0" w:space="0" w:color="auto"/>
                            <w:left w:val="none" w:sz="0" w:space="0" w:color="auto"/>
                            <w:bottom w:val="none" w:sz="0" w:space="0" w:color="auto"/>
                            <w:right w:val="none" w:sz="0" w:space="0" w:color="auto"/>
                          </w:divBdr>
                        </w:div>
                      </w:divsChild>
                    </w:div>
                    <w:div w:id="65881928">
                      <w:marLeft w:val="0"/>
                      <w:marRight w:val="0"/>
                      <w:marTop w:val="0"/>
                      <w:marBottom w:val="0"/>
                      <w:divBdr>
                        <w:top w:val="none" w:sz="0" w:space="0" w:color="auto"/>
                        <w:left w:val="none" w:sz="0" w:space="0" w:color="auto"/>
                        <w:bottom w:val="none" w:sz="0" w:space="0" w:color="auto"/>
                        <w:right w:val="none" w:sz="0" w:space="0" w:color="auto"/>
                      </w:divBdr>
                      <w:divsChild>
                        <w:div w:id="1493369986">
                          <w:marLeft w:val="0"/>
                          <w:marRight w:val="0"/>
                          <w:marTop w:val="0"/>
                          <w:marBottom w:val="0"/>
                          <w:divBdr>
                            <w:top w:val="none" w:sz="0" w:space="0" w:color="auto"/>
                            <w:left w:val="none" w:sz="0" w:space="0" w:color="auto"/>
                            <w:bottom w:val="none" w:sz="0" w:space="0" w:color="auto"/>
                            <w:right w:val="none" w:sz="0" w:space="0" w:color="auto"/>
                          </w:divBdr>
                        </w:div>
                      </w:divsChild>
                    </w:div>
                    <w:div w:id="68121691">
                      <w:marLeft w:val="0"/>
                      <w:marRight w:val="0"/>
                      <w:marTop w:val="0"/>
                      <w:marBottom w:val="0"/>
                      <w:divBdr>
                        <w:top w:val="none" w:sz="0" w:space="0" w:color="auto"/>
                        <w:left w:val="none" w:sz="0" w:space="0" w:color="auto"/>
                        <w:bottom w:val="none" w:sz="0" w:space="0" w:color="auto"/>
                        <w:right w:val="none" w:sz="0" w:space="0" w:color="auto"/>
                      </w:divBdr>
                      <w:divsChild>
                        <w:div w:id="358166318">
                          <w:marLeft w:val="0"/>
                          <w:marRight w:val="0"/>
                          <w:marTop w:val="0"/>
                          <w:marBottom w:val="0"/>
                          <w:divBdr>
                            <w:top w:val="none" w:sz="0" w:space="0" w:color="auto"/>
                            <w:left w:val="none" w:sz="0" w:space="0" w:color="auto"/>
                            <w:bottom w:val="none" w:sz="0" w:space="0" w:color="auto"/>
                            <w:right w:val="none" w:sz="0" w:space="0" w:color="auto"/>
                          </w:divBdr>
                        </w:div>
                      </w:divsChild>
                    </w:div>
                    <w:div w:id="70012457">
                      <w:marLeft w:val="0"/>
                      <w:marRight w:val="0"/>
                      <w:marTop w:val="0"/>
                      <w:marBottom w:val="0"/>
                      <w:divBdr>
                        <w:top w:val="none" w:sz="0" w:space="0" w:color="auto"/>
                        <w:left w:val="none" w:sz="0" w:space="0" w:color="auto"/>
                        <w:bottom w:val="none" w:sz="0" w:space="0" w:color="auto"/>
                        <w:right w:val="none" w:sz="0" w:space="0" w:color="auto"/>
                      </w:divBdr>
                      <w:divsChild>
                        <w:div w:id="317996997">
                          <w:marLeft w:val="0"/>
                          <w:marRight w:val="0"/>
                          <w:marTop w:val="0"/>
                          <w:marBottom w:val="0"/>
                          <w:divBdr>
                            <w:top w:val="none" w:sz="0" w:space="0" w:color="auto"/>
                            <w:left w:val="none" w:sz="0" w:space="0" w:color="auto"/>
                            <w:bottom w:val="none" w:sz="0" w:space="0" w:color="auto"/>
                            <w:right w:val="none" w:sz="0" w:space="0" w:color="auto"/>
                          </w:divBdr>
                        </w:div>
                      </w:divsChild>
                    </w:div>
                    <w:div w:id="75521536">
                      <w:marLeft w:val="0"/>
                      <w:marRight w:val="0"/>
                      <w:marTop w:val="0"/>
                      <w:marBottom w:val="0"/>
                      <w:divBdr>
                        <w:top w:val="none" w:sz="0" w:space="0" w:color="auto"/>
                        <w:left w:val="none" w:sz="0" w:space="0" w:color="auto"/>
                        <w:bottom w:val="none" w:sz="0" w:space="0" w:color="auto"/>
                        <w:right w:val="none" w:sz="0" w:space="0" w:color="auto"/>
                      </w:divBdr>
                      <w:divsChild>
                        <w:div w:id="169609817">
                          <w:marLeft w:val="0"/>
                          <w:marRight w:val="0"/>
                          <w:marTop w:val="0"/>
                          <w:marBottom w:val="0"/>
                          <w:divBdr>
                            <w:top w:val="none" w:sz="0" w:space="0" w:color="auto"/>
                            <w:left w:val="none" w:sz="0" w:space="0" w:color="auto"/>
                            <w:bottom w:val="none" w:sz="0" w:space="0" w:color="auto"/>
                            <w:right w:val="none" w:sz="0" w:space="0" w:color="auto"/>
                          </w:divBdr>
                        </w:div>
                      </w:divsChild>
                    </w:div>
                    <w:div w:id="83234778">
                      <w:marLeft w:val="0"/>
                      <w:marRight w:val="0"/>
                      <w:marTop w:val="0"/>
                      <w:marBottom w:val="0"/>
                      <w:divBdr>
                        <w:top w:val="none" w:sz="0" w:space="0" w:color="auto"/>
                        <w:left w:val="none" w:sz="0" w:space="0" w:color="auto"/>
                        <w:bottom w:val="none" w:sz="0" w:space="0" w:color="auto"/>
                        <w:right w:val="none" w:sz="0" w:space="0" w:color="auto"/>
                      </w:divBdr>
                      <w:divsChild>
                        <w:div w:id="2006591844">
                          <w:marLeft w:val="0"/>
                          <w:marRight w:val="0"/>
                          <w:marTop w:val="0"/>
                          <w:marBottom w:val="0"/>
                          <w:divBdr>
                            <w:top w:val="none" w:sz="0" w:space="0" w:color="auto"/>
                            <w:left w:val="none" w:sz="0" w:space="0" w:color="auto"/>
                            <w:bottom w:val="none" w:sz="0" w:space="0" w:color="auto"/>
                            <w:right w:val="none" w:sz="0" w:space="0" w:color="auto"/>
                          </w:divBdr>
                        </w:div>
                      </w:divsChild>
                    </w:div>
                    <w:div w:id="90862951">
                      <w:marLeft w:val="0"/>
                      <w:marRight w:val="0"/>
                      <w:marTop w:val="0"/>
                      <w:marBottom w:val="0"/>
                      <w:divBdr>
                        <w:top w:val="none" w:sz="0" w:space="0" w:color="auto"/>
                        <w:left w:val="none" w:sz="0" w:space="0" w:color="auto"/>
                        <w:bottom w:val="none" w:sz="0" w:space="0" w:color="auto"/>
                        <w:right w:val="none" w:sz="0" w:space="0" w:color="auto"/>
                      </w:divBdr>
                      <w:divsChild>
                        <w:div w:id="1746294180">
                          <w:marLeft w:val="0"/>
                          <w:marRight w:val="0"/>
                          <w:marTop w:val="0"/>
                          <w:marBottom w:val="0"/>
                          <w:divBdr>
                            <w:top w:val="none" w:sz="0" w:space="0" w:color="auto"/>
                            <w:left w:val="none" w:sz="0" w:space="0" w:color="auto"/>
                            <w:bottom w:val="none" w:sz="0" w:space="0" w:color="auto"/>
                            <w:right w:val="none" w:sz="0" w:space="0" w:color="auto"/>
                          </w:divBdr>
                        </w:div>
                      </w:divsChild>
                    </w:div>
                    <w:div w:id="91826088">
                      <w:marLeft w:val="0"/>
                      <w:marRight w:val="0"/>
                      <w:marTop w:val="0"/>
                      <w:marBottom w:val="0"/>
                      <w:divBdr>
                        <w:top w:val="none" w:sz="0" w:space="0" w:color="auto"/>
                        <w:left w:val="none" w:sz="0" w:space="0" w:color="auto"/>
                        <w:bottom w:val="none" w:sz="0" w:space="0" w:color="auto"/>
                        <w:right w:val="none" w:sz="0" w:space="0" w:color="auto"/>
                      </w:divBdr>
                      <w:divsChild>
                        <w:div w:id="1971089216">
                          <w:marLeft w:val="0"/>
                          <w:marRight w:val="0"/>
                          <w:marTop w:val="0"/>
                          <w:marBottom w:val="0"/>
                          <w:divBdr>
                            <w:top w:val="none" w:sz="0" w:space="0" w:color="auto"/>
                            <w:left w:val="none" w:sz="0" w:space="0" w:color="auto"/>
                            <w:bottom w:val="none" w:sz="0" w:space="0" w:color="auto"/>
                            <w:right w:val="none" w:sz="0" w:space="0" w:color="auto"/>
                          </w:divBdr>
                        </w:div>
                      </w:divsChild>
                    </w:div>
                    <w:div w:id="96755579">
                      <w:marLeft w:val="0"/>
                      <w:marRight w:val="0"/>
                      <w:marTop w:val="0"/>
                      <w:marBottom w:val="0"/>
                      <w:divBdr>
                        <w:top w:val="none" w:sz="0" w:space="0" w:color="auto"/>
                        <w:left w:val="none" w:sz="0" w:space="0" w:color="auto"/>
                        <w:bottom w:val="none" w:sz="0" w:space="0" w:color="auto"/>
                        <w:right w:val="none" w:sz="0" w:space="0" w:color="auto"/>
                      </w:divBdr>
                      <w:divsChild>
                        <w:div w:id="253898488">
                          <w:marLeft w:val="0"/>
                          <w:marRight w:val="0"/>
                          <w:marTop w:val="0"/>
                          <w:marBottom w:val="0"/>
                          <w:divBdr>
                            <w:top w:val="none" w:sz="0" w:space="0" w:color="auto"/>
                            <w:left w:val="none" w:sz="0" w:space="0" w:color="auto"/>
                            <w:bottom w:val="none" w:sz="0" w:space="0" w:color="auto"/>
                            <w:right w:val="none" w:sz="0" w:space="0" w:color="auto"/>
                          </w:divBdr>
                        </w:div>
                      </w:divsChild>
                    </w:div>
                    <w:div w:id="113714191">
                      <w:marLeft w:val="0"/>
                      <w:marRight w:val="0"/>
                      <w:marTop w:val="0"/>
                      <w:marBottom w:val="0"/>
                      <w:divBdr>
                        <w:top w:val="none" w:sz="0" w:space="0" w:color="auto"/>
                        <w:left w:val="none" w:sz="0" w:space="0" w:color="auto"/>
                        <w:bottom w:val="none" w:sz="0" w:space="0" w:color="auto"/>
                        <w:right w:val="none" w:sz="0" w:space="0" w:color="auto"/>
                      </w:divBdr>
                      <w:divsChild>
                        <w:div w:id="1003437324">
                          <w:marLeft w:val="0"/>
                          <w:marRight w:val="0"/>
                          <w:marTop w:val="0"/>
                          <w:marBottom w:val="0"/>
                          <w:divBdr>
                            <w:top w:val="none" w:sz="0" w:space="0" w:color="auto"/>
                            <w:left w:val="none" w:sz="0" w:space="0" w:color="auto"/>
                            <w:bottom w:val="none" w:sz="0" w:space="0" w:color="auto"/>
                            <w:right w:val="none" w:sz="0" w:space="0" w:color="auto"/>
                          </w:divBdr>
                        </w:div>
                      </w:divsChild>
                    </w:div>
                    <w:div w:id="125053841">
                      <w:marLeft w:val="0"/>
                      <w:marRight w:val="0"/>
                      <w:marTop w:val="0"/>
                      <w:marBottom w:val="0"/>
                      <w:divBdr>
                        <w:top w:val="none" w:sz="0" w:space="0" w:color="auto"/>
                        <w:left w:val="none" w:sz="0" w:space="0" w:color="auto"/>
                        <w:bottom w:val="none" w:sz="0" w:space="0" w:color="auto"/>
                        <w:right w:val="none" w:sz="0" w:space="0" w:color="auto"/>
                      </w:divBdr>
                      <w:divsChild>
                        <w:div w:id="139881646">
                          <w:marLeft w:val="0"/>
                          <w:marRight w:val="0"/>
                          <w:marTop w:val="0"/>
                          <w:marBottom w:val="0"/>
                          <w:divBdr>
                            <w:top w:val="none" w:sz="0" w:space="0" w:color="auto"/>
                            <w:left w:val="none" w:sz="0" w:space="0" w:color="auto"/>
                            <w:bottom w:val="none" w:sz="0" w:space="0" w:color="auto"/>
                            <w:right w:val="none" w:sz="0" w:space="0" w:color="auto"/>
                          </w:divBdr>
                        </w:div>
                      </w:divsChild>
                    </w:div>
                    <w:div w:id="131555849">
                      <w:marLeft w:val="0"/>
                      <w:marRight w:val="0"/>
                      <w:marTop w:val="0"/>
                      <w:marBottom w:val="0"/>
                      <w:divBdr>
                        <w:top w:val="none" w:sz="0" w:space="0" w:color="auto"/>
                        <w:left w:val="none" w:sz="0" w:space="0" w:color="auto"/>
                        <w:bottom w:val="none" w:sz="0" w:space="0" w:color="auto"/>
                        <w:right w:val="none" w:sz="0" w:space="0" w:color="auto"/>
                      </w:divBdr>
                      <w:divsChild>
                        <w:div w:id="1760246314">
                          <w:marLeft w:val="0"/>
                          <w:marRight w:val="0"/>
                          <w:marTop w:val="0"/>
                          <w:marBottom w:val="0"/>
                          <w:divBdr>
                            <w:top w:val="none" w:sz="0" w:space="0" w:color="auto"/>
                            <w:left w:val="none" w:sz="0" w:space="0" w:color="auto"/>
                            <w:bottom w:val="none" w:sz="0" w:space="0" w:color="auto"/>
                            <w:right w:val="none" w:sz="0" w:space="0" w:color="auto"/>
                          </w:divBdr>
                        </w:div>
                      </w:divsChild>
                    </w:div>
                    <w:div w:id="133915050">
                      <w:marLeft w:val="0"/>
                      <w:marRight w:val="0"/>
                      <w:marTop w:val="0"/>
                      <w:marBottom w:val="0"/>
                      <w:divBdr>
                        <w:top w:val="none" w:sz="0" w:space="0" w:color="auto"/>
                        <w:left w:val="none" w:sz="0" w:space="0" w:color="auto"/>
                        <w:bottom w:val="none" w:sz="0" w:space="0" w:color="auto"/>
                        <w:right w:val="none" w:sz="0" w:space="0" w:color="auto"/>
                      </w:divBdr>
                      <w:divsChild>
                        <w:div w:id="1651670722">
                          <w:marLeft w:val="0"/>
                          <w:marRight w:val="0"/>
                          <w:marTop w:val="0"/>
                          <w:marBottom w:val="0"/>
                          <w:divBdr>
                            <w:top w:val="none" w:sz="0" w:space="0" w:color="auto"/>
                            <w:left w:val="none" w:sz="0" w:space="0" w:color="auto"/>
                            <w:bottom w:val="none" w:sz="0" w:space="0" w:color="auto"/>
                            <w:right w:val="none" w:sz="0" w:space="0" w:color="auto"/>
                          </w:divBdr>
                        </w:div>
                      </w:divsChild>
                    </w:div>
                    <w:div w:id="133916457">
                      <w:marLeft w:val="0"/>
                      <w:marRight w:val="0"/>
                      <w:marTop w:val="0"/>
                      <w:marBottom w:val="0"/>
                      <w:divBdr>
                        <w:top w:val="none" w:sz="0" w:space="0" w:color="auto"/>
                        <w:left w:val="none" w:sz="0" w:space="0" w:color="auto"/>
                        <w:bottom w:val="none" w:sz="0" w:space="0" w:color="auto"/>
                        <w:right w:val="none" w:sz="0" w:space="0" w:color="auto"/>
                      </w:divBdr>
                      <w:divsChild>
                        <w:div w:id="711463701">
                          <w:marLeft w:val="0"/>
                          <w:marRight w:val="0"/>
                          <w:marTop w:val="0"/>
                          <w:marBottom w:val="0"/>
                          <w:divBdr>
                            <w:top w:val="none" w:sz="0" w:space="0" w:color="auto"/>
                            <w:left w:val="none" w:sz="0" w:space="0" w:color="auto"/>
                            <w:bottom w:val="none" w:sz="0" w:space="0" w:color="auto"/>
                            <w:right w:val="none" w:sz="0" w:space="0" w:color="auto"/>
                          </w:divBdr>
                        </w:div>
                      </w:divsChild>
                    </w:div>
                    <w:div w:id="134104334">
                      <w:marLeft w:val="0"/>
                      <w:marRight w:val="0"/>
                      <w:marTop w:val="0"/>
                      <w:marBottom w:val="0"/>
                      <w:divBdr>
                        <w:top w:val="none" w:sz="0" w:space="0" w:color="auto"/>
                        <w:left w:val="none" w:sz="0" w:space="0" w:color="auto"/>
                        <w:bottom w:val="none" w:sz="0" w:space="0" w:color="auto"/>
                        <w:right w:val="none" w:sz="0" w:space="0" w:color="auto"/>
                      </w:divBdr>
                      <w:divsChild>
                        <w:div w:id="1745251165">
                          <w:marLeft w:val="0"/>
                          <w:marRight w:val="0"/>
                          <w:marTop w:val="0"/>
                          <w:marBottom w:val="0"/>
                          <w:divBdr>
                            <w:top w:val="none" w:sz="0" w:space="0" w:color="auto"/>
                            <w:left w:val="none" w:sz="0" w:space="0" w:color="auto"/>
                            <w:bottom w:val="none" w:sz="0" w:space="0" w:color="auto"/>
                            <w:right w:val="none" w:sz="0" w:space="0" w:color="auto"/>
                          </w:divBdr>
                        </w:div>
                      </w:divsChild>
                    </w:div>
                    <w:div w:id="166603567">
                      <w:marLeft w:val="0"/>
                      <w:marRight w:val="0"/>
                      <w:marTop w:val="0"/>
                      <w:marBottom w:val="0"/>
                      <w:divBdr>
                        <w:top w:val="none" w:sz="0" w:space="0" w:color="auto"/>
                        <w:left w:val="none" w:sz="0" w:space="0" w:color="auto"/>
                        <w:bottom w:val="none" w:sz="0" w:space="0" w:color="auto"/>
                        <w:right w:val="none" w:sz="0" w:space="0" w:color="auto"/>
                      </w:divBdr>
                      <w:divsChild>
                        <w:div w:id="1452821890">
                          <w:marLeft w:val="0"/>
                          <w:marRight w:val="0"/>
                          <w:marTop w:val="0"/>
                          <w:marBottom w:val="0"/>
                          <w:divBdr>
                            <w:top w:val="none" w:sz="0" w:space="0" w:color="auto"/>
                            <w:left w:val="none" w:sz="0" w:space="0" w:color="auto"/>
                            <w:bottom w:val="none" w:sz="0" w:space="0" w:color="auto"/>
                            <w:right w:val="none" w:sz="0" w:space="0" w:color="auto"/>
                          </w:divBdr>
                        </w:div>
                      </w:divsChild>
                    </w:div>
                    <w:div w:id="170218377">
                      <w:marLeft w:val="0"/>
                      <w:marRight w:val="0"/>
                      <w:marTop w:val="0"/>
                      <w:marBottom w:val="0"/>
                      <w:divBdr>
                        <w:top w:val="none" w:sz="0" w:space="0" w:color="auto"/>
                        <w:left w:val="none" w:sz="0" w:space="0" w:color="auto"/>
                        <w:bottom w:val="none" w:sz="0" w:space="0" w:color="auto"/>
                        <w:right w:val="none" w:sz="0" w:space="0" w:color="auto"/>
                      </w:divBdr>
                      <w:divsChild>
                        <w:div w:id="656955412">
                          <w:marLeft w:val="0"/>
                          <w:marRight w:val="0"/>
                          <w:marTop w:val="0"/>
                          <w:marBottom w:val="0"/>
                          <w:divBdr>
                            <w:top w:val="none" w:sz="0" w:space="0" w:color="auto"/>
                            <w:left w:val="none" w:sz="0" w:space="0" w:color="auto"/>
                            <w:bottom w:val="none" w:sz="0" w:space="0" w:color="auto"/>
                            <w:right w:val="none" w:sz="0" w:space="0" w:color="auto"/>
                          </w:divBdr>
                        </w:div>
                      </w:divsChild>
                    </w:div>
                    <w:div w:id="172719860">
                      <w:marLeft w:val="0"/>
                      <w:marRight w:val="0"/>
                      <w:marTop w:val="0"/>
                      <w:marBottom w:val="0"/>
                      <w:divBdr>
                        <w:top w:val="none" w:sz="0" w:space="0" w:color="auto"/>
                        <w:left w:val="none" w:sz="0" w:space="0" w:color="auto"/>
                        <w:bottom w:val="none" w:sz="0" w:space="0" w:color="auto"/>
                        <w:right w:val="none" w:sz="0" w:space="0" w:color="auto"/>
                      </w:divBdr>
                      <w:divsChild>
                        <w:div w:id="1530878756">
                          <w:marLeft w:val="0"/>
                          <w:marRight w:val="0"/>
                          <w:marTop w:val="0"/>
                          <w:marBottom w:val="0"/>
                          <w:divBdr>
                            <w:top w:val="none" w:sz="0" w:space="0" w:color="auto"/>
                            <w:left w:val="none" w:sz="0" w:space="0" w:color="auto"/>
                            <w:bottom w:val="none" w:sz="0" w:space="0" w:color="auto"/>
                            <w:right w:val="none" w:sz="0" w:space="0" w:color="auto"/>
                          </w:divBdr>
                        </w:div>
                      </w:divsChild>
                    </w:div>
                    <w:div w:id="185025400">
                      <w:marLeft w:val="0"/>
                      <w:marRight w:val="0"/>
                      <w:marTop w:val="0"/>
                      <w:marBottom w:val="0"/>
                      <w:divBdr>
                        <w:top w:val="none" w:sz="0" w:space="0" w:color="auto"/>
                        <w:left w:val="none" w:sz="0" w:space="0" w:color="auto"/>
                        <w:bottom w:val="none" w:sz="0" w:space="0" w:color="auto"/>
                        <w:right w:val="none" w:sz="0" w:space="0" w:color="auto"/>
                      </w:divBdr>
                      <w:divsChild>
                        <w:div w:id="1378776209">
                          <w:marLeft w:val="0"/>
                          <w:marRight w:val="0"/>
                          <w:marTop w:val="0"/>
                          <w:marBottom w:val="0"/>
                          <w:divBdr>
                            <w:top w:val="none" w:sz="0" w:space="0" w:color="auto"/>
                            <w:left w:val="none" w:sz="0" w:space="0" w:color="auto"/>
                            <w:bottom w:val="none" w:sz="0" w:space="0" w:color="auto"/>
                            <w:right w:val="none" w:sz="0" w:space="0" w:color="auto"/>
                          </w:divBdr>
                        </w:div>
                      </w:divsChild>
                    </w:div>
                    <w:div w:id="207037257">
                      <w:marLeft w:val="0"/>
                      <w:marRight w:val="0"/>
                      <w:marTop w:val="0"/>
                      <w:marBottom w:val="0"/>
                      <w:divBdr>
                        <w:top w:val="none" w:sz="0" w:space="0" w:color="auto"/>
                        <w:left w:val="none" w:sz="0" w:space="0" w:color="auto"/>
                        <w:bottom w:val="none" w:sz="0" w:space="0" w:color="auto"/>
                        <w:right w:val="none" w:sz="0" w:space="0" w:color="auto"/>
                      </w:divBdr>
                      <w:divsChild>
                        <w:div w:id="1982079108">
                          <w:marLeft w:val="0"/>
                          <w:marRight w:val="0"/>
                          <w:marTop w:val="0"/>
                          <w:marBottom w:val="0"/>
                          <w:divBdr>
                            <w:top w:val="none" w:sz="0" w:space="0" w:color="auto"/>
                            <w:left w:val="none" w:sz="0" w:space="0" w:color="auto"/>
                            <w:bottom w:val="none" w:sz="0" w:space="0" w:color="auto"/>
                            <w:right w:val="none" w:sz="0" w:space="0" w:color="auto"/>
                          </w:divBdr>
                        </w:div>
                      </w:divsChild>
                    </w:div>
                    <w:div w:id="208028918">
                      <w:marLeft w:val="0"/>
                      <w:marRight w:val="0"/>
                      <w:marTop w:val="0"/>
                      <w:marBottom w:val="0"/>
                      <w:divBdr>
                        <w:top w:val="none" w:sz="0" w:space="0" w:color="auto"/>
                        <w:left w:val="none" w:sz="0" w:space="0" w:color="auto"/>
                        <w:bottom w:val="none" w:sz="0" w:space="0" w:color="auto"/>
                        <w:right w:val="none" w:sz="0" w:space="0" w:color="auto"/>
                      </w:divBdr>
                      <w:divsChild>
                        <w:div w:id="554656809">
                          <w:marLeft w:val="0"/>
                          <w:marRight w:val="0"/>
                          <w:marTop w:val="0"/>
                          <w:marBottom w:val="0"/>
                          <w:divBdr>
                            <w:top w:val="none" w:sz="0" w:space="0" w:color="auto"/>
                            <w:left w:val="none" w:sz="0" w:space="0" w:color="auto"/>
                            <w:bottom w:val="none" w:sz="0" w:space="0" w:color="auto"/>
                            <w:right w:val="none" w:sz="0" w:space="0" w:color="auto"/>
                          </w:divBdr>
                        </w:div>
                      </w:divsChild>
                    </w:div>
                    <w:div w:id="215357272">
                      <w:marLeft w:val="0"/>
                      <w:marRight w:val="0"/>
                      <w:marTop w:val="0"/>
                      <w:marBottom w:val="0"/>
                      <w:divBdr>
                        <w:top w:val="none" w:sz="0" w:space="0" w:color="auto"/>
                        <w:left w:val="none" w:sz="0" w:space="0" w:color="auto"/>
                        <w:bottom w:val="none" w:sz="0" w:space="0" w:color="auto"/>
                        <w:right w:val="none" w:sz="0" w:space="0" w:color="auto"/>
                      </w:divBdr>
                      <w:divsChild>
                        <w:div w:id="547374432">
                          <w:marLeft w:val="0"/>
                          <w:marRight w:val="0"/>
                          <w:marTop w:val="0"/>
                          <w:marBottom w:val="0"/>
                          <w:divBdr>
                            <w:top w:val="none" w:sz="0" w:space="0" w:color="auto"/>
                            <w:left w:val="none" w:sz="0" w:space="0" w:color="auto"/>
                            <w:bottom w:val="none" w:sz="0" w:space="0" w:color="auto"/>
                            <w:right w:val="none" w:sz="0" w:space="0" w:color="auto"/>
                          </w:divBdr>
                        </w:div>
                      </w:divsChild>
                    </w:div>
                    <w:div w:id="221447236">
                      <w:marLeft w:val="0"/>
                      <w:marRight w:val="0"/>
                      <w:marTop w:val="0"/>
                      <w:marBottom w:val="0"/>
                      <w:divBdr>
                        <w:top w:val="none" w:sz="0" w:space="0" w:color="auto"/>
                        <w:left w:val="none" w:sz="0" w:space="0" w:color="auto"/>
                        <w:bottom w:val="none" w:sz="0" w:space="0" w:color="auto"/>
                        <w:right w:val="none" w:sz="0" w:space="0" w:color="auto"/>
                      </w:divBdr>
                      <w:divsChild>
                        <w:div w:id="970208640">
                          <w:marLeft w:val="0"/>
                          <w:marRight w:val="0"/>
                          <w:marTop w:val="0"/>
                          <w:marBottom w:val="0"/>
                          <w:divBdr>
                            <w:top w:val="none" w:sz="0" w:space="0" w:color="auto"/>
                            <w:left w:val="none" w:sz="0" w:space="0" w:color="auto"/>
                            <w:bottom w:val="none" w:sz="0" w:space="0" w:color="auto"/>
                            <w:right w:val="none" w:sz="0" w:space="0" w:color="auto"/>
                          </w:divBdr>
                        </w:div>
                      </w:divsChild>
                    </w:div>
                    <w:div w:id="235671094">
                      <w:marLeft w:val="0"/>
                      <w:marRight w:val="0"/>
                      <w:marTop w:val="0"/>
                      <w:marBottom w:val="0"/>
                      <w:divBdr>
                        <w:top w:val="none" w:sz="0" w:space="0" w:color="auto"/>
                        <w:left w:val="none" w:sz="0" w:space="0" w:color="auto"/>
                        <w:bottom w:val="none" w:sz="0" w:space="0" w:color="auto"/>
                        <w:right w:val="none" w:sz="0" w:space="0" w:color="auto"/>
                      </w:divBdr>
                      <w:divsChild>
                        <w:div w:id="1521120808">
                          <w:marLeft w:val="0"/>
                          <w:marRight w:val="0"/>
                          <w:marTop w:val="0"/>
                          <w:marBottom w:val="0"/>
                          <w:divBdr>
                            <w:top w:val="none" w:sz="0" w:space="0" w:color="auto"/>
                            <w:left w:val="none" w:sz="0" w:space="0" w:color="auto"/>
                            <w:bottom w:val="none" w:sz="0" w:space="0" w:color="auto"/>
                            <w:right w:val="none" w:sz="0" w:space="0" w:color="auto"/>
                          </w:divBdr>
                        </w:div>
                      </w:divsChild>
                    </w:div>
                    <w:div w:id="245457605">
                      <w:marLeft w:val="0"/>
                      <w:marRight w:val="0"/>
                      <w:marTop w:val="0"/>
                      <w:marBottom w:val="0"/>
                      <w:divBdr>
                        <w:top w:val="none" w:sz="0" w:space="0" w:color="auto"/>
                        <w:left w:val="none" w:sz="0" w:space="0" w:color="auto"/>
                        <w:bottom w:val="none" w:sz="0" w:space="0" w:color="auto"/>
                        <w:right w:val="none" w:sz="0" w:space="0" w:color="auto"/>
                      </w:divBdr>
                      <w:divsChild>
                        <w:div w:id="1731465244">
                          <w:marLeft w:val="0"/>
                          <w:marRight w:val="0"/>
                          <w:marTop w:val="0"/>
                          <w:marBottom w:val="0"/>
                          <w:divBdr>
                            <w:top w:val="none" w:sz="0" w:space="0" w:color="auto"/>
                            <w:left w:val="none" w:sz="0" w:space="0" w:color="auto"/>
                            <w:bottom w:val="none" w:sz="0" w:space="0" w:color="auto"/>
                            <w:right w:val="none" w:sz="0" w:space="0" w:color="auto"/>
                          </w:divBdr>
                        </w:div>
                      </w:divsChild>
                    </w:div>
                    <w:div w:id="248586475">
                      <w:marLeft w:val="0"/>
                      <w:marRight w:val="0"/>
                      <w:marTop w:val="0"/>
                      <w:marBottom w:val="0"/>
                      <w:divBdr>
                        <w:top w:val="none" w:sz="0" w:space="0" w:color="auto"/>
                        <w:left w:val="none" w:sz="0" w:space="0" w:color="auto"/>
                        <w:bottom w:val="none" w:sz="0" w:space="0" w:color="auto"/>
                        <w:right w:val="none" w:sz="0" w:space="0" w:color="auto"/>
                      </w:divBdr>
                      <w:divsChild>
                        <w:div w:id="2062052296">
                          <w:marLeft w:val="0"/>
                          <w:marRight w:val="0"/>
                          <w:marTop w:val="0"/>
                          <w:marBottom w:val="0"/>
                          <w:divBdr>
                            <w:top w:val="none" w:sz="0" w:space="0" w:color="auto"/>
                            <w:left w:val="none" w:sz="0" w:space="0" w:color="auto"/>
                            <w:bottom w:val="none" w:sz="0" w:space="0" w:color="auto"/>
                            <w:right w:val="none" w:sz="0" w:space="0" w:color="auto"/>
                          </w:divBdr>
                        </w:div>
                      </w:divsChild>
                    </w:div>
                    <w:div w:id="281885269">
                      <w:marLeft w:val="0"/>
                      <w:marRight w:val="0"/>
                      <w:marTop w:val="0"/>
                      <w:marBottom w:val="0"/>
                      <w:divBdr>
                        <w:top w:val="none" w:sz="0" w:space="0" w:color="auto"/>
                        <w:left w:val="none" w:sz="0" w:space="0" w:color="auto"/>
                        <w:bottom w:val="none" w:sz="0" w:space="0" w:color="auto"/>
                        <w:right w:val="none" w:sz="0" w:space="0" w:color="auto"/>
                      </w:divBdr>
                      <w:divsChild>
                        <w:div w:id="1779713753">
                          <w:marLeft w:val="0"/>
                          <w:marRight w:val="0"/>
                          <w:marTop w:val="0"/>
                          <w:marBottom w:val="0"/>
                          <w:divBdr>
                            <w:top w:val="none" w:sz="0" w:space="0" w:color="auto"/>
                            <w:left w:val="none" w:sz="0" w:space="0" w:color="auto"/>
                            <w:bottom w:val="none" w:sz="0" w:space="0" w:color="auto"/>
                            <w:right w:val="none" w:sz="0" w:space="0" w:color="auto"/>
                          </w:divBdr>
                        </w:div>
                      </w:divsChild>
                    </w:div>
                    <w:div w:id="284234121">
                      <w:marLeft w:val="0"/>
                      <w:marRight w:val="0"/>
                      <w:marTop w:val="0"/>
                      <w:marBottom w:val="0"/>
                      <w:divBdr>
                        <w:top w:val="none" w:sz="0" w:space="0" w:color="auto"/>
                        <w:left w:val="none" w:sz="0" w:space="0" w:color="auto"/>
                        <w:bottom w:val="none" w:sz="0" w:space="0" w:color="auto"/>
                        <w:right w:val="none" w:sz="0" w:space="0" w:color="auto"/>
                      </w:divBdr>
                      <w:divsChild>
                        <w:div w:id="787546916">
                          <w:marLeft w:val="0"/>
                          <w:marRight w:val="0"/>
                          <w:marTop w:val="0"/>
                          <w:marBottom w:val="0"/>
                          <w:divBdr>
                            <w:top w:val="none" w:sz="0" w:space="0" w:color="auto"/>
                            <w:left w:val="none" w:sz="0" w:space="0" w:color="auto"/>
                            <w:bottom w:val="none" w:sz="0" w:space="0" w:color="auto"/>
                            <w:right w:val="none" w:sz="0" w:space="0" w:color="auto"/>
                          </w:divBdr>
                        </w:div>
                      </w:divsChild>
                    </w:div>
                    <w:div w:id="284579002">
                      <w:marLeft w:val="0"/>
                      <w:marRight w:val="0"/>
                      <w:marTop w:val="0"/>
                      <w:marBottom w:val="0"/>
                      <w:divBdr>
                        <w:top w:val="none" w:sz="0" w:space="0" w:color="auto"/>
                        <w:left w:val="none" w:sz="0" w:space="0" w:color="auto"/>
                        <w:bottom w:val="none" w:sz="0" w:space="0" w:color="auto"/>
                        <w:right w:val="none" w:sz="0" w:space="0" w:color="auto"/>
                      </w:divBdr>
                      <w:divsChild>
                        <w:div w:id="1907034360">
                          <w:marLeft w:val="0"/>
                          <w:marRight w:val="0"/>
                          <w:marTop w:val="0"/>
                          <w:marBottom w:val="0"/>
                          <w:divBdr>
                            <w:top w:val="none" w:sz="0" w:space="0" w:color="auto"/>
                            <w:left w:val="none" w:sz="0" w:space="0" w:color="auto"/>
                            <w:bottom w:val="none" w:sz="0" w:space="0" w:color="auto"/>
                            <w:right w:val="none" w:sz="0" w:space="0" w:color="auto"/>
                          </w:divBdr>
                        </w:div>
                      </w:divsChild>
                    </w:div>
                    <w:div w:id="320351327">
                      <w:marLeft w:val="0"/>
                      <w:marRight w:val="0"/>
                      <w:marTop w:val="0"/>
                      <w:marBottom w:val="0"/>
                      <w:divBdr>
                        <w:top w:val="none" w:sz="0" w:space="0" w:color="auto"/>
                        <w:left w:val="none" w:sz="0" w:space="0" w:color="auto"/>
                        <w:bottom w:val="none" w:sz="0" w:space="0" w:color="auto"/>
                        <w:right w:val="none" w:sz="0" w:space="0" w:color="auto"/>
                      </w:divBdr>
                      <w:divsChild>
                        <w:div w:id="2082870848">
                          <w:marLeft w:val="0"/>
                          <w:marRight w:val="0"/>
                          <w:marTop w:val="0"/>
                          <w:marBottom w:val="0"/>
                          <w:divBdr>
                            <w:top w:val="none" w:sz="0" w:space="0" w:color="auto"/>
                            <w:left w:val="none" w:sz="0" w:space="0" w:color="auto"/>
                            <w:bottom w:val="none" w:sz="0" w:space="0" w:color="auto"/>
                            <w:right w:val="none" w:sz="0" w:space="0" w:color="auto"/>
                          </w:divBdr>
                        </w:div>
                      </w:divsChild>
                    </w:div>
                    <w:div w:id="328487992">
                      <w:marLeft w:val="0"/>
                      <w:marRight w:val="0"/>
                      <w:marTop w:val="0"/>
                      <w:marBottom w:val="0"/>
                      <w:divBdr>
                        <w:top w:val="none" w:sz="0" w:space="0" w:color="auto"/>
                        <w:left w:val="none" w:sz="0" w:space="0" w:color="auto"/>
                        <w:bottom w:val="none" w:sz="0" w:space="0" w:color="auto"/>
                        <w:right w:val="none" w:sz="0" w:space="0" w:color="auto"/>
                      </w:divBdr>
                      <w:divsChild>
                        <w:div w:id="1721706025">
                          <w:marLeft w:val="0"/>
                          <w:marRight w:val="0"/>
                          <w:marTop w:val="0"/>
                          <w:marBottom w:val="0"/>
                          <w:divBdr>
                            <w:top w:val="none" w:sz="0" w:space="0" w:color="auto"/>
                            <w:left w:val="none" w:sz="0" w:space="0" w:color="auto"/>
                            <w:bottom w:val="none" w:sz="0" w:space="0" w:color="auto"/>
                            <w:right w:val="none" w:sz="0" w:space="0" w:color="auto"/>
                          </w:divBdr>
                        </w:div>
                      </w:divsChild>
                    </w:div>
                    <w:div w:id="329523793">
                      <w:marLeft w:val="0"/>
                      <w:marRight w:val="0"/>
                      <w:marTop w:val="0"/>
                      <w:marBottom w:val="0"/>
                      <w:divBdr>
                        <w:top w:val="none" w:sz="0" w:space="0" w:color="auto"/>
                        <w:left w:val="none" w:sz="0" w:space="0" w:color="auto"/>
                        <w:bottom w:val="none" w:sz="0" w:space="0" w:color="auto"/>
                        <w:right w:val="none" w:sz="0" w:space="0" w:color="auto"/>
                      </w:divBdr>
                      <w:divsChild>
                        <w:div w:id="146896231">
                          <w:marLeft w:val="0"/>
                          <w:marRight w:val="0"/>
                          <w:marTop w:val="0"/>
                          <w:marBottom w:val="0"/>
                          <w:divBdr>
                            <w:top w:val="none" w:sz="0" w:space="0" w:color="auto"/>
                            <w:left w:val="none" w:sz="0" w:space="0" w:color="auto"/>
                            <w:bottom w:val="none" w:sz="0" w:space="0" w:color="auto"/>
                            <w:right w:val="none" w:sz="0" w:space="0" w:color="auto"/>
                          </w:divBdr>
                        </w:div>
                      </w:divsChild>
                    </w:div>
                    <w:div w:id="339430570">
                      <w:marLeft w:val="0"/>
                      <w:marRight w:val="0"/>
                      <w:marTop w:val="0"/>
                      <w:marBottom w:val="0"/>
                      <w:divBdr>
                        <w:top w:val="none" w:sz="0" w:space="0" w:color="auto"/>
                        <w:left w:val="none" w:sz="0" w:space="0" w:color="auto"/>
                        <w:bottom w:val="none" w:sz="0" w:space="0" w:color="auto"/>
                        <w:right w:val="none" w:sz="0" w:space="0" w:color="auto"/>
                      </w:divBdr>
                      <w:divsChild>
                        <w:div w:id="756710556">
                          <w:marLeft w:val="0"/>
                          <w:marRight w:val="0"/>
                          <w:marTop w:val="0"/>
                          <w:marBottom w:val="0"/>
                          <w:divBdr>
                            <w:top w:val="none" w:sz="0" w:space="0" w:color="auto"/>
                            <w:left w:val="none" w:sz="0" w:space="0" w:color="auto"/>
                            <w:bottom w:val="none" w:sz="0" w:space="0" w:color="auto"/>
                            <w:right w:val="none" w:sz="0" w:space="0" w:color="auto"/>
                          </w:divBdr>
                        </w:div>
                      </w:divsChild>
                    </w:div>
                    <w:div w:id="341247661">
                      <w:marLeft w:val="0"/>
                      <w:marRight w:val="0"/>
                      <w:marTop w:val="0"/>
                      <w:marBottom w:val="0"/>
                      <w:divBdr>
                        <w:top w:val="none" w:sz="0" w:space="0" w:color="auto"/>
                        <w:left w:val="none" w:sz="0" w:space="0" w:color="auto"/>
                        <w:bottom w:val="none" w:sz="0" w:space="0" w:color="auto"/>
                        <w:right w:val="none" w:sz="0" w:space="0" w:color="auto"/>
                      </w:divBdr>
                      <w:divsChild>
                        <w:div w:id="34350627">
                          <w:marLeft w:val="0"/>
                          <w:marRight w:val="0"/>
                          <w:marTop w:val="0"/>
                          <w:marBottom w:val="0"/>
                          <w:divBdr>
                            <w:top w:val="none" w:sz="0" w:space="0" w:color="auto"/>
                            <w:left w:val="none" w:sz="0" w:space="0" w:color="auto"/>
                            <w:bottom w:val="none" w:sz="0" w:space="0" w:color="auto"/>
                            <w:right w:val="none" w:sz="0" w:space="0" w:color="auto"/>
                          </w:divBdr>
                        </w:div>
                      </w:divsChild>
                    </w:div>
                    <w:div w:id="348068910">
                      <w:marLeft w:val="0"/>
                      <w:marRight w:val="0"/>
                      <w:marTop w:val="0"/>
                      <w:marBottom w:val="0"/>
                      <w:divBdr>
                        <w:top w:val="none" w:sz="0" w:space="0" w:color="auto"/>
                        <w:left w:val="none" w:sz="0" w:space="0" w:color="auto"/>
                        <w:bottom w:val="none" w:sz="0" w:space="0" w:color="auto"/>
                        <w:right w:val="none" w:sz="0" w:space="0" w:color="auto"/>
                      </w:divBdr>
                      <w:divsChild>
                        <w:div w:id="1916741915">
                          <w:marLeft w:val="0"/>
                          <w:marRight w:val="0"/>
                          <w:marTop w:val="0"/>
                          <w:marBottom w:val="0"/>
                          <w:divBdr>
                            <w:top w:val="none" w:sz="0" w:space="0" w:color="auto"/>
                            <w:left w:val="none" w:sz="0" w:space="0" w:color="auto"/>
                            <w:bottom w:val="none" w:sz="0" w:space="0" w:color="auto"/>
                            <w:right w:val="none" w:sz="0" w:space="0" w:color="auto"/>
                          </w:divBdr>
                        </w:div>
                      </w:divsChild>
                    </w:div>
                    <w:div w:id="357048213">
                      <w:marLeft w:val="0"/>
                      <w:marRight w:val="0"/>
                      <w:marTop w:val="0"/>
                      <w:marBottom w:val="0"/>
                      <w:divBdr>
                        <w:top w:val="none" w:sz="0" w:space="0" w:color="auto"/>
                        <w:left w:val="none" w:sz="0" w:space="0" w:color="auto"/>
                        <w:bottom w:val="none" w:sz="0" w:space="0" w:color="auto"/>
                        <w:right w:val="none" w:sz="0" w:space="0" w:color="auto"/>
                      </w:divBdr>
                      <w:divsChild>
                        <w:div w:id="400178661">
                          <w:marLeft w:val="0"/>
                          <w:marRight w:val="0"/>
                          <w:marTop w:val="0"/>
                          <w:marBottom w:val="0"/>
                          <w:divBdr>
                            <w:top w:val="none" w:sz="0" w:space="0" w:color="auto"/>
                            <w:left w:val="none" w:sz="0" w:space="0" w:color="auto"/>
                            <w:bottom w:val="none" w:sz="0" w:space="0" w:color="auto"/>
                            <w:right w:val="none" w:sz="0" w:space="0" w:color="auto"/>
                          </w:divBdr>
                        </w:div>
                      </w:divsChild>
                    </w:div>
                    <w:div w:id="365524862">
                      <w:marLeft w:val="0"/>
                      <w:marRight w:val="0"/>
                      <w:marTop w:val="0"/>
                      <w:marBottom w:val="0"/>
                      <w:divBdr>
                        <w:top w:val="none" w:sz="0" w:space="0" w:color="auto"/>
                        <w:left w:val="none" w:sz="0" w:space="0" w:color="auto"/>
                        <w:bottom w:val="none" w:sz="0" w:space="0" w:color="auto"/>
                        <w:right w:val="none" w:sz="0" w:space="0" w:color="auto"/>
                      </w:divBdr>
                      <w:divsChild>
                        <w:div w:id="792676491">
                          <w:marLeft w:val="0"/>
                          <w:marRight w:val="0"/>
                          <w:marTop w:val="0"/>
                          <w:marBottom w:val="0"/>
                          <w:divBdr>
                            <w:top w:val="none" w:sz="0" w:space="0" w:color="auto"/>
                            <w:left w:val="none" w:sz="0" w:space="0" w:color="auto"/>
                            <w:bottom w:val="none" w:sz="0" w:space="0" w:color="auto"/>
                            <w:right w:val="none" w:sz="0" w:space="0" w:color="auto"/>
                          </w:divBdr>
                        </w:div>
                      </w:divsChild>
                    </w:div>
                    <w:div w:id="378213673">
                      <w:marLeft w:val="0"/>
                      <w:marRight w:val="0"/>
                      <w:marTop w:val="0"/>
                      <w:marBottom w:val="0"/>
                      <w:divBdr>
                        <w:top w:val="none" w:sz="0" w:space="0" w:color="auto"/>
                        <w:left w:val="none" w:sz="0" w:space="0" w:color="auto"/>
                        <w:bottom w:val="none" w:sz="0" w:space="0" w:color="auto"/>
                        <w:right w:val="none" w:sz="0" w:space="0" w:color="auto"/>
                      </w:divBdr>
                      <w:divsChild>
                        <w:div w:id="1571117063">
                          <w:marLeft w:val="0"/>
                          <w:marRight w:val="0"/>
                          <w:marTop w:val="0"/>
                          <w:marBottom w:val="0"/>
                          <w:divBdr>
                            <w:top w:val="none" w:sz="0" w:space="0" w:color="auto"/>
                            <w:left w:val="none" w:sz="0" w:space="0" w:color="auto"/>
                            <w:bottom w:val="none" w:sz="0" w:space="0" w:color="auto"/>
                            <w:right w:val="none" w:sz="0" w:space="0" w:color="auto"/>
                          </w:divBdr>
                        </w:div>
                      </w:divsChild>
                    </w:div>
                    <w:div w:id="380595638">
                      <w:marLeft w:val="0"/>
                      <w:marRight w:val="0"/>
                      <w:marTop w:val="0"/>
                      <w:marBottom w:val="0"/>
                      <w:divBdr>
                        <w:top w:val="none" w:sz="0" w:space="0" w:color="auto"/>
                        <w:left w:val="none" w:sz="0" w:space="0" w:color="auto"/>
                        <w:bottom w:val="none" w:sz="0" w:space="0" w:color="auto"/>
                        <w:right w:val="none" w:sz="0" w:space="0" w:color="auto"/>
                      </w:divBdr>
                      <w:divsChild>
                        <w:div w:id="1354764023">
                          <w:marLeft w:val="0"/>
                          <w:marRight w:val="0"/>
                          <w:marTop w:val="0"/>
                          <w:marBottom w:val="0"/>
                          <w:divBdr>
                            <w:top w:val="none" w:sz="0" w:space="0" w:color="auto"/>
                            <w:left w:val="none" w:sz="0" w:space="0" w:color="auto"/>
                            <w:bottom w:val="none" w:sz="0" w:space="0" w:color="auto"/>
                            <w:right w:val="none" w:sz="0" w:space="0" w:color="auto"/>
                          </w:divBdr>
                        </w:div>
                      </w:divsChild>
                    </w:div>
                    <w:div w:id="385644522">
                      <w:marLeft w:val="0"/>
                      <w:marRight w:val="0"/>
                      <w:marTop w:val="0"/>
                      <w:marBottom w:val="0"/>
                      <w:divBdr>
                        <w:top w:val="none" w:sz="0" w:space="0" w:color="auto"/>
                        <w:left w:val="none" w:sz="0" w:space="0" w:color="auto"/>
                        <w:bottom w:val="none" w:sz="0" w:space="0" w:color="auto"/>
                        <w:right w:val="none" w:sz="0" w:space="0" w:color="auto"/>
                      </w:divBdr>
                      <w:divsChild>
                        <w:div w:id="114913619">
                          <w:marLeft w:val="0"/>
                          <w:marRight w:val="0"/>
                          <w:marTop w:val="0"/>
                          <w:marBottom w:val="0"/>
                          <w:divBdr>
                            <w:top w:val="none" w:sz="0" w:space="0" w:color="auto"/>
                            <w:left w:val="none" w:sz="0" w:space="0" w:color="auto"/>
                            <w:bottom w:val="none" w:sz="0" w:space="0" w:color="auto"/>
                            <w:right w:val="none" w:sz="0" w:space="0" w:color="auto"/>
                          </w:divBdr>
                        </w:div>
                      </w:divsChild>
                    </w:div>
                    <w:div w:id="386801247">
                      <w:marLeft w:val="0"/>
                      <w:marRight w:val="0"/>
                      <w:marTop w:val="0"/>
                      <w:marBottom w:val="0"/>
                      <w:divBdr>
                        <w:top w:val="none" w:sz="0" w:space="0" w:color="auto"/>
                        <w:left w:val="none" w:sz="0" w:space="0" w:color="auto"/>
                        <w:bottom w:val="none" w:sz="0" w:space="0" w:color="auto"/>
                        <w:right w:val="none" w:sz="0" w:space="0" w:color="auto"/>
                      </w:divBdr>
                      <w:divsChild>
                        <w:div w:id="1858349463">
                          <w:marLeft w:val="0"/>
                          <w:marRight w:val="0"/>
                          <w:marTop w:val="0"/>
                          <w:marBottom w:val="0"/>
                          <w:divBdr>
                            <w:top w:val="none" w:sz="0" w:space="0" w:color="auto"/>
                            <w:left w:val="none" w:sz="0" w:space="0" w:color="auto"/>
                            <w:bottom w:val="none" w:sz="0" w:space="0" w:color="auto"/>
                            <w:right w:val="none" w:sz="0" w:space="0" w:color="auto"/>
                          </w:divBdr>
                        </w:div>
                      </w:divsChild>
                    </w:div>
                    <w:div w:id="390083573">
                      <w:marLeft w:val="0"/>
                      <w:marRight w:val="0"/>
                      <w:marTop w:val="0"/>
                      <w:marBottom w:val="0"/>
                      <w:divBdr>
                        <w:top w:val="none" w:sz="0" w:space="0" w:color="auto"/>
                        <w:left w:val="none" w:sz="0" w:space="0" w:color="auto"/>
                        <w:bottom w:val="none" w:sz="0" w:space="0" w:color="auto"/>
                        <w:right w:val="none" w:sz="0" w:space="0" w:color="auto"/>
                      </w:divBdr>
                      <w:divsChild>
                        <w:div w:id="1142892030">
                          <w:marLeft w:val="0"/>
                          <w:marRight w:val="0"/>
                          <w:marTop w:val="0"/>
                          <w:marBottom w:val="0"/>
                          <w:divBdr>
                            <w:top w:val="none" w:sz="0" w:space="0" w:color="auto"/>
                            <w:left w:val="none" w:sz="0" w:space="0" w:color="auto"/>
                            <w:bottom w:val="none" w:sz="0" w:space="0" w:color="auto"/>
                            <w:right w:val="none" w:sz="0" w:space="0" w:color="auto"/>
                          </w:divBdr>
                        </w:div>
                      </w:divsChild>
                    </w:div>
                    <w:div w:id="390201669">
                      <w:marLeft w:val="0"/>
                      <w:marRight w:val="0"/>
                      <w:marTop w:val="0"/>
                      <w:marBottom w:val="0"/>
                      <w:divBdr>
                        <w:top w:val="none" w:sz="0" w:space="0" w:color="auto"/>
                        <w:left w:val="none" w:sz="0" w:space="0" w:color="auto"/>
                        <w:bottom w:val="none" w:sz="0" w:space="0" w:color="auto"/>
                        <w:right w:val="none" w:sz="0" w:space="0" w:color="auto"/>
                      </w:divBdr>
                      <w:divsChild>
                        <w:div w:id="1269653107">
                          <w:marLeft w:val="0"/>
                          <w:marRight w:val="0"/>
                          <w:marTop w:val="0"/>
                          <w:marBottom w:val="0"/>
                          <w:divBdr>
                            <w:top w:val="none" w:sz="0" w:space="0" w:color="auto"/>
                            <w:left w:val="none" w:sz="0" w:space="0" w:color="auto"/>
                            <w:bottom w:val="none" w:sz="0" w:space="0" w:color="auto"/>
                            <w:right w:val="none" w:sz="0" w:space="0" w:color="auto"/>
                          </w:divBdr>
                        </w:div>
                      </w:divsChild>
                    </w:div>
                    <w:div w:id="390464109">
                      <w:marLeft w:val="0"/>
                      <w:marRight w:val="0"/>
                      <w:marTop w:val="0"/>
                      <w:marBottom w:val="0"/>
                      <w:divBdr>
                        <w:top w:val="none" w:sz="0" w:space="0" w:color="auto"/>
                        <w:left w:val="none" w:sz="0" w:space="0" w:color="auto"/>
                        <w:bottom w:val="none" w:sz="0" w:space="0" w:color="auto"/>
                        <w:right w:val="none" w:sz="0" w:space="0" w:color="auto"/>
                      </w:divBdr>
                      <w:divsChild>
                        <w:div w:id="438062853">
                          <w:marLeft w:val="0"/>
                          <w:marRight w:val="0"/>
                          <w:marTop w:val="0"/>
                          <w:marBottom w:val="0"/>
                          <w:divBdr>
                            <w:top w:val="none" w:sz="0" w:space="0" w:color="auto"/>
                            <w:left w:val="none" w:sz="0" w:space="0" w:color="auto"/>
                            <w:bottom w:val="none" w:sz="0" w:space="0" w:color="auto"/>
                            <w:right w:val="none" w:sz="0" w:space="0" w:color="auto"/>
                          </w:divBdr>
                        </w:div>
                      </w:divsChild>
                    </w:div>
                    <w:div w:id="400174673">
                      <w:marLeft w:val="0"/>
                      <w:marRight w:val="0"/>
                      <w:marTop w:val="0"/>
                      <w:marBottom w:val="0"/>
                      <w:divBdr>
                        <w:top w:val="none" w:sz="0" w:space="0" w:color="auto"/>
                        <w:left w:val="none" w:sz="0" w:space="0" w:color="auto"/>
                        <w:bottom w:val="none" w:sz="0" w:space="0" w:color="auto"/>
                        <w:right w:val="none" w:sz="0" w:space="0" w:color="auto"/>
                      </w:divBdr>
                      <w:divsChild>
                        <w:div w:id="365183818">
                          <w:marLeft w:val="0"/>
                          <w:marRight w:val="0"/>
                          <w:marTop w:val="0"/>
                          <w:marBottom w:val="0"/>
                          <w:divBdr>
                            <w:top w:val="none" w:sz="0" w:space="0" w:color="auto"/>
                            <w:left w:val="none" w:sz="0" w:space="0" w:color="auto"/>
                            <w:bottom w:val="none" w:sz="0" w:space="0" w:color="auto"/>
                            <w:right w:val="none" w:sz="0" w:space="0" w:color="auto"/>
                          </w:divBdr>
                        </w:div>
                      </w:divsChild>
                    </w:div>
                    <w:div w:id="403720074">
                      <w:marLeft w:val="0"/>
                      <w:marRight w:val="0"/>
                      <w:marTop w:val="0"/>
                      <w:marBottom w:val="0"/>
                      <w:divBdr>
                        <w:top w:val="none" w:sz="0" w:space="0" w:color="auto"/>
                        <w:left w:val="none" w:sz="0" w:space="0" w:color="auto"/>
                        <w:bottom w:val="none" w:sz="0" w:space="0" w:color="auto"/>
                        <w:right w:val="none" w:sz="0" w:space="0" w:color="auto"/>
                      </w:divBdr>
                      <w:divsChild>
                        <w:div w:id="1316911253">
                          <w:marLeft w:val="0"/>
                          <w:marRight w:val="0"/>
                          <w:marTop w:val="0"/>
                          <w:marBottom w:val="0"/>
                          <w:divBdr>
                            <w:top w:val="none" w:sz="0" w:space="0" w:color="auto"/>
                            <w:left w:val="none" w:sz="0" w:space="0" w:color="auto"/>
                            <w:bottom w:val="none" w:sz="0" w:space="0" w:color="auto"/>
                            <w:right w:val="none" w:sz="0" w:space="0" w:color="auto"/>
                          </w:divBdr>
                        </w:div>
                      </w:divsChild>
                    </w:div>
                    <w:div w:id="425149710">
                      <w:marLeft w:val="0"/>
                      <w:marRight w:val="0"/>
                      <w:marTop w:val="0"/>
                      <w:marBottom w:val="0"/>
                      <w:divBdr>
                        <w:top w:val="none" w:sz="0" w:space="0" w:color="auto"/>
                        <w:left w:val="none" w:sz="0" w:space="0" w:color="auto"/>
                        <w:bottom w:val="none" w:sz="0" w:space="0" w:color="auto"/>
                        <w:right w:val="none" w:sz="0" w:space="0" w:color="auto"/>
                      </w:divBdr>
                      <w:divsChild>
                        <w:div w:id="631374969">
                          <w:marLeft w:val="0"/>
                          <w:marRight w:val="0"/>
                          <w:marTop w:val="0"/>
                          <w:marBottom w:val="0"/>
                          <w:divBdr>
                            <w:top w:val="none" w:sz="0" w:space="0" w:color="auto"/>
                            <w:left w:val="none" w:sz="0" w:space="0" w:color="auto"/>
                            <w:bottom w:val="none" w:sz="0" w:space="0" w:color="auto"/>
                            <w:right w:val="none" w:sz="0" w:space="0" w:color="auto"/>
                          </w:divBdr>
                        </w:div>
                      </w:divsChild>
                    </w:div>
                    <w:div w:id="427433931">
                      <w:marLeft w:val="0"/>
                      <w:marRight w:val="0"/>
                      <w:marTop w:val="0"/>
                      <w:marBottom w:val="0"/>
                      <w:divBdr>
                        <w:top w:val="none" w:sz="0" w:space="0" w:color="auto"/>
                        <w:left w:val="none" w:sz="0" w:space="0" w:color="auto"/>
                        <w:bottom w:val="none" w:sz="0" w:space="0" w:color="auto"/>
                        <w:right w:val="none" w:sz="0" w:space="0" w:color="auto"/>
                      </w:divBdr>
                      <w:divsChild>
                        <w:div w:id="1859729272">
                          <w:marLeft w:val="0"/>
                          <w:marRight w:val="0"/>
                          <w:marTop w:val="0"/>
                          <w:marBottom w:val="0"/>
                          <w:divBdr>
                            <w:top w:val="none" w:sz="0" w:space="0" w:color="auto"/>
                            <w:left w:val="none" w:sz="0" w:space="0" w:color="auto"/>
                            <w:bottom w:val="none" w:sz="0" w:space="0" w:color="auto"/>
                            <w:right w:val="none" w:sz="0" w:space="0" w:color="auto"/>
                          </w:divBdr>
                        </w:div>
                      </w:divsChild>
                    </w:div>
                    <w:div w:id="436560107">
                      <w:marLeft w:val="0"/>
                      <w:marRight w:val="0"/>
                      <w:marTop w:val="0"/>
                      <w:marBottom w:val="0"/>
                      <w:divBdr>
                        <w:top w:val="none" w:sz="0" w:space="0" w:color="auto"/>
                        <w:left w:val="none" w:sz="0" w:space="0" w:color="auto"/>
                        <w:bottom w:val="none" w:sz="0" w:space="0" w:color="auto"/>
                        <w:right w:val="none" w:sz="0" w:space="0" w:color="auto"/>
                      </w:divBdr>
                      <w:divsChild>
                        <w:div w:id="1143472966">
                          <w:marLeft w:val="0"/>
                          <w:marRight w:val="0"/>
                          <w:marTop w:val="0"/>
                          <w:marBottom w:val="0"/>
                          <w:divBdr>
                            <w:top w:val="none" w:sz="0" w:space="0" w:color="auto"/>
                            <w:left w:val="none" w:sz="0" w:space="0" w:color="auto"/>
                            <w:bottom w:val="none" w:sz="0" w:space="0" w:color="auto"/>
                            <w:right w:val="none" w:sz="0" w:space="0" w:color="auto"/>
                          </w:divBdr>
                        </w:div>
                      </w:divsChild>
                    </w:div>
                    <w:div w:id="444273943">
                      <w:marLeft w:val="0"/>
                      <w:marRight w:val="0"/>
                      <w:marTop w:val="0"/>
                      <w:marBottom w:val="0"/>
                      <w:divBdr>
                        <w:top w:val="none" w:sz="0" w:space="0" w:color="auto"/>
                        <w:left w:val="none" w:sz="0" w:space="0" w:color="auto"/>
                        <w:bottom w:val="none" w:sz="0" w:space="0" w:color="auto"/>
                        <w:right w:val="none" w:sz="0" w:space="0" w:color="auto"/>
                      </w:divBdr>
                      <w:divsChild>
                        <w:div w:id="707991894">
                          <w:marLeft w:val="0"/>
                          <w:marRight w:val="0"/>
                          <w:marTop w:val="0"/>
                          <w:marBottom w:val="0"/>
                          <w:divBdr>
                            <w:top w:val="none" w:sz="0" w:space="0" w:color="auto"/>
                            <w:left w:val="none" w:sz="0" w:space="0" w:color="auto"/>
                            <w:bottom w:val="none" w:sz="0" w:space="0" w:color="auto"/>
                            <w:right w:val="none" w:sz="0" w:space="0" w:color="auto"/>
                          </w:divBdr>
                        </w:div>
                      </w:divsChild>
                    </w:div>
                    <w:div w:id="447699183">
                      <w:marLeft w:val="0"/>
                      <w:marRight w:val="0"/>
                      <w:marTop w:val="0"/>
                      <w:marBottom w:val="0"/>
                      <w:divBdr>
                        <w:top w:val="none" w:sz="0" w:space="0" w:color="auto"/>
                        <w:left w:val="none" w:sz="0" w:space="0" w:color="auto"/>
                        <w:bottom w:val="none" w:sz="0" w:space="0" w:color="auto"/>
                        <w:right w:val="none" w:sz="0" w:space="0" w:color="auto"/>
                      </w:divBdr>
                      <w:divsChild>
                        <w:div w:id="321664124">
                          <w:marLeft w:val="0"/>
                          <w:marRight w:val="0"/>
                          <w:marTop w:val="0"/>
                          <w:marBottom w:val="0"/>
                          <w:divBdr>
                            <w:top w:val="none" w:sz="0" w:space="0" w:color="auto"/>
                            <w:left w:val="none" w:sz="0" w:space="0" w:color="auto"/>
                            <w:bottom w:val="none" w:sz="0" w:space="0" w:color="auto"/>
                            <w:right w:val="none" w:sz="0" w:space="0" w:color="auto"/>
                          </w:divBdr>
                        </w:div>
                      </w:divsChild>
                    </w:div>
                    <w:div w:id="448476542">
                      <w:marLeft w:val="0"/>
                      <w:marRight w:val="0"/>
                      <w:marTop w:val="0"/>
                      <w:marBottom w:val="0"/>
                      <w:divBdr>
                        <w:top w:val="none" w:sz="0" w:space="0" w:color="auto"/>
                        <w:left w:val="none" w:sz="0" w:space="0" w:color="auto"/>
                        <w:bottom w:val="none" w:sz="0" w:space="0" w:color="auto"/>
                        <w:right w:val="none" w:sz="0" w:space="0" w:color="auto"/>
                      </w:divBdr>
                      <w:divsChild>
                        <w:div w:id="1234007302">
                          <w:marLeft w:val="0"/>
                          <w:marRight w:val="0"/>
                          <w:marTop w:val="0"/>
                          <w:marBottom w:val="0"/>
                          <w:divBdr>
                            <w:top w:val="none" w:sz="0" w:space="0" w:color="auto"/>
                            <w:left w:val="none" w:sz="0" w:space="0" w:color="auto"/>
                            <w:bottom w:val="none" w:sz="0" w:space="0" w:color="auto"/>
                            <w:right w:val="none" w:sz="0" w:space="0" w:color="auto"/>
                          </w:divBdr>
                        </w:div>
                      </w:divsChild>
                    </w:div>
                    <w:div w:id="469978978">
                      <w:marLeft w:val="0"/>
                      <w:marRight w:val="0"/>
                      <w:marTop w:val="0"/>
                      <w:marBottom w:val="0"/>
                      <w:divBdr>
                        <w:top w:val="none" w:sz="0" w:space="0" w:color="auto"/>
                        <w:left w:val="none" w:sz="0" w:space="0" w:color="auto"/>
                        <w:bottom w:val="none" w:sz="0" w:space="0" w:color="auto"/>
                        <w:right w:val="none" w:sz="0" w:space="0" w:color="auto"/>
                      </w:divBdr>
                      <w:divsChild>
                        <w:div w:id="32536268">
                          <w:marLeft w:val="0"/>
                          <w:marRight w:val="0"/>
                          <w:marTop w:val="0"/>
                          <w:marBottom w:val="0"/>
                          <w:divBdr>
                            <w:top w:val="none" w:sz="0" w:space="0" w:color="auto"/>
                            <w:left w:val="none" w:sz="0" w:space="0" w:color="auto"/>
                            <w:bottom w:val="none" w:sz="0" w:space="0" w:color="auto"/>
                            <w:right w:val="none" w:sz="0" w:space="0" w:color="auto"/>
                          </w:divBdr>
                        </w:div>
                      </w:divsChild>
                    </w:div>
                    <w:div w:id="481194375">
                      <w:marLeft w:val="0"/>
                      <w:marRight w:val="0"/>
                      <w:marTop w:val="0"/>
                      <w:marBottom w:val="0"/>
                      <w:divBdr>
                        <w:top w:val="none" w:sz="0" w:space="0" w:color="auto"/>
                        <w:left w:val="none" w:sz="0" w:space="0" w:color="auto"/>
                        <w:bottom w:val="none" w:sz="0" w:space="0" w:color="auto"/>
                        <w:right w:val="none" w:sz="0" w:space="0" w:color="auto"/>
                      </w:divBdr>
                      <w:divsChild>
                        <w:div w:id="1414279863">
                          <w:marLeft w:val="0"/>
                          <w:marRight w:val="0"/>
                          <w:marTop w:val="0"/>
                          <w:marBottom w:val="0"/>
                          <w:divBdr>
                            <w:top w:val="none" w:sz="0" w:space="0" w:color="auto"/>
                            <w:left w:val="none" w:sz="0" w:space="0" w:color="auto"/>
                            <w:bottom w:val="none" w:sz="0" w:space="0" w:color="auto"/>
                            <w:right w:val="none" w:sz="0" w:space="0" w:color="auto"/>
                          </w:divBdr>
                        </w:div>
                      </w:divsChild>
                    </w:div>
                    <w:div w:id="487403378">
                      <w:marLeft w:val="0"/>
                      <w:marRight w:val="0"/>
                      <w:marTop w:val="0"/>
                      <w:marBottom w:val="0"/>
                      <w:divBdr>
                        <w:top w:val="none" w:sz="0" w:space="0" w:color="auto"/>
                        <w:left w:val="none" w:sz="0" w:space="0" w:color="auto"/>
                        <w:bottom w:val="none" w:sz="0" w:space="0" w:color="auto"/>
                        <w:right w:val="none" w:sz="0" w:space="0" w:color="auto"/>
                      </w:divBdr>
                      <w:divsChild>
                        <w:div w:id="549727706">
                          <w:marLeft w:val="0"/>
                          <w:marRight w:val="0"/>
                          <w:marTop w:val="0"/>
                          <w:marBottom w:val="0"/>
                          <w:divBdr>
                            <w:top w:val="none" w:sz="0" w:space="0" w:color="auto"/>
                            <w:left w:val="none" w:sz="0" w:space="0" w:color="auto"/>
                            <w:bottom w:val="none" w:sz="0" w:space="0" w:color="auto"/>
                            <w:right w:val="none" w:sz="0" w:space="0" w:color="auto"/>
                          </w:divBdr>
                        </w:div>
                      </w:divsChild>
                    </w:div>
                    <w:div w:id="500509545">
                      <w:marLeft w:val="0"/>
                      <w:marRight w:val="0"/>
                      <w:marTop w:val="0"/>
                      <w:marBottom w:val="0"/>
                      <w:divBdr>
                        <w:top w:val="none" w:sz="0" w:space="0" w:color="auto"/>
                        <w:left w:val="none" w:sz="0" w:space="0" w:color="auto"/>
                        <w:bottom w:val="none" w:sz="0" w:space="0" w:color="auto"/>
                        <w:right w:val="none" w:sz="0" w:space="0" w:color="auto"/>
                      </w:divBdr>
                      <w:divsChild>
                        <w:div w:id="1002659964">
                          <w:marLeft w:val="0"/>
                          <w:marRight w:val="0"/>
                          <w:marTop w:val="0"/>
                          <w:marBottom w:val="0"/>
                          <w:divBdr>
                            <w:top w:val="none" w:sz="0" w:space="0" w:color="auto"/>
                            <w:left w:val="none" w:sz="0" w:space="0" w:color="auto"/>
                            <w:bottom w:val="none" w:sz="0" w:space="0" w:color="auto"/>
                            <w:right w:val="none" w:sz="0" w:space="0" w:color="auto"/>
                          </w:divBdr>
                        </w:div>
                      </w:divsChild>
                    </w:div>
                    <w:div w:id="503475953">
                      <w:marLeft w:val="0"/>
                      <w:marRight w:val="0"/>
                      <w:marTop w:val="0"/>
                      <w:marBottom w:val="0"/>
                      <w:divBdr>
                        <w:top w:val="none" w:sz="0" w:space="0" w:color="auto"/>
                        <w:left w:val="none" w:sz="0" w:space="0" w:color="auto"/>
                        <w:bottom w:val="none" w:sz="0" w:space="0" w:color="auto"/>
                        <w:right w:val="none" w:sz="0" w:space="0" w:color="auto"/>
                      </w:divBdr>
                      <w:divsChild>
                        <w:div w:id="992029853">
                          <w:marLeft w:val="0"/>
                          <w:marRight w:val="0"/>
                          <w:marTop w:val="0"/>
                          <w:marBottom w:val="0"/>
                          <w:divBdr>
                            <w:top w:val="none" w:sz="0" w:space="0" w:color="auto"/>
                            <w:left w:val="none" w:sz="0" w:space="0" w:color="auto"/>
                            <w:bottom w:val="none" w:sz="0" w:space="0" w:color="auto"/>
                            <w:right w:val="none" w:sz="0" w:space="0" w:color="auto"/>
                          </w:divBdr>
                        </w:div>
                      </w:divsChild>
                    </w:div>
                    <w:div w:id="503517424">
                      <w:marLeft w:val="0"/>
                      <w:marRight w:val="0"/>
                      <w:marTop w:val="0"/>
                      <w:marBottom w:val="0"/>
                      <w:divBdr>
                        <w:top w:val="none" w:sz="0" w:space="0" w:color="auto"/>
                        <w:left w:val="none" w:sz="0" w:space="0" w:color="auto"/>
                        <w:bottom w:val="none" w:sz="0" w:space="0" w:color="auto"/>
                        <w:right w:val="none" w:sz="0" w:space="0" w:color="auto"/>
                      </w:divBdr>
                      <w:divsChild>
                        <w:div w:id="224534668">
                          <w:marLeft w:val="0"/>
                          <w:marRight w:val="0"/>
                          <w:marTop w:val="0"/>
                          <w:marBottom w:val="0"/>
                          <w:divBdr>
                            <w:top w:val="none" w:sz="0" w:space="0" w:color="auto"/>
                            <w:left w:val="none" w:sz="0" w:space="0" w:color="auto"/>
                            <w:bottom w:val="none" w:sz="0" w:space="0" w:color="auto"/>
                            <w:right w:val="none" w:sz="0" w:space="0" w:color="auto"/>
                          </w:divBdr>
                        </w:div>
                      </w:divsChild>
                    </w:div>
                    <w:div w:id="524026963">
                      <w:marLeft w:val="0"/>
                      <w:marRight w:val="0"/>
                      <w:marTop w:val="0"/>
                      <w:marBottom w:val="0"/>
                      <w:divBdr>
                        <w:top w:val="none" w:sz="0" w:space="0" w:color="auto"/>
                        <w:left w:val="none" w:sz="0" w:space="0" w:color="auto"/>
                        <w:bottom w:val="none" w:sz="0" w:space="0" w:color="auto"/>
                        <w:right w:val="none" w:sz="0" w:space="0" w:color="auto"/>
                      </w:divBdr>
                      <w:divsChild>
                        <w:div w:id="551426084">
                          <w:marLeft w:val="0"/>
                          <w:marRight w:val="0"/>
                          <w:marTop w:val="0"/>
                          <w:marBottom w:val="0"/>
                          <w:divBdr>
                            <w:top w:val="none" w:sz="0" w:space="0" w:color="auto"/>
                            <w:left w:val="none" w:sz="0" w:space="0" w:color="auto"/>
                            <w:bottom w:val="none" w:sz="0" w:space="0" w:color="auto"/>
                            <w:right w:val="none" w:sz="0" w:space="0" w:color="auto"/>
                          </w:divBdr>
                        </w:div>
                      </w:divsChild>
                    </w:div>
                    <w:div w:id="528108560">
                      <w:marLeft w:val="0"/>
                      <w:marRight w:val="0"/>
                      <w:marTop w:val="0"/>
                      <w:marBottom w:val="0"/>
                      <w:divBdr>
                        <w:top w:val="none" w:sz="0" w:space="0" w:color="auto"/>
                        <w:left w:val="none" w:sz="0" w:space="0" w:color="auto"/>
                        <w:bottom w:val="none" w:sz="0" w:space="0" w:color="auto"/>
                        <w:right w:val="none" w:sz="0" w:space="0" w:color="auto"/>
                      </w:divBdr>
                      <w:divsChild>
                        <w:div w:id="544802173">
                          <w:marLeft w:val="0"/>
                          <w:marRight w:val="0"/>
                          <w:marTop w:val="0"/>
                          <w:marBottom w:val="0"/>
                          <w:divBdr>
                            <w:top w:val="none" w:sz="0" w:space="0" w:color="auto"/>
                            <w:left w:val="none" w:sz="0" w:space="0" w:color="auto"/>
                            <w:bottom w:val="none" w:sz="0" w:space="0" w:color="auto"/>
                            <w:right w:val="none" w:sz="0" w:space="0" w:color="auto"/>
                          </w:divBdr>
                        </w:div>
                      </w:divsChild>
                    </w:div>
                    <w:div w:id="534193113">
                      <w:marLeft w:val="0"/>
                      <w:marRight w:val="0"/>
                      <w:marTop w:val="0"/>
                      <w:marBottom w:val="0"/>
                      <w:divBdr>
                        <w:top w:val="none" w:sz="0" w:space="0" w:color="auto"/>
                        <w:left w:val="none" w:sz="0" w:space="0" w:color="auto"/>
                        <w:bottom w:val="none" w:sz="0" w:space="0" w:color="auto"/>
                        <w:right w:val="none" w:sz="0" w:space="0" w:color="auto"/>
                      </w:divBdr>
                      <w:divsChild>
                        <w:div w:id="86587437">
                          <w:marLeft w:val="0"/>
                          <w:marRight w:val="0"/>
                          <w:marTop w:val="0"/>
                          <w:marBottom w:val="0"/>
                          <w:divBdr>
                            <w:top w:val="none" w:sz="0" w:space="0" w:color="auto"/>
                            <w:left w:val="none" w:sz="0" w:space="0" w:color="auto"/>
                            <w:bottom w:val="none" w:sz="0" w:space="0" w:color="auto"/>
                            <w:right w:val="none" w:sz="0" w:space="0" w:color="auto"/>
                          </w:divBdr>
                        </w:div>
                      </w:divsChild>
                    </w:div>
                    <w:div w:id="550924957">
                      <w:marLeft w:val="0"/>
                      <w:marRight w:val="0"/>
                      <w:marTop w:val="0"/>
                      <w:marBottom w:val="0"/>
                      <w:divBdr>
                        <w:top w:val="none" w:sz="0" w:space="0" w:color="auto"/>
                        <w:left w:val="none" w:sz="0" w:space="0" w:color="auto"/>
                        <w:bottom w:val="none" w:sz="0" w:space="0" w:color="auto"/>
                        <w:right w:val="none" w:sz="0" w:space="0" w:color="auto"/>
                      </w:divBdr>
                      <w:divsChild>
                        <w:div w:id="1482455032">
                          <w:marLeft w:val="0"/>
                          <w:marRight w:val="0"/>
                          <w:marTop w:val="0"/>
                          <w:marBottom w:val="0"/>
                          <w:divBdr>
                            <w:top w:val="none" w:sz="0" w:space="0" w:color="auto"/>
                            <w:left w:val="none" w:sz="0" w:space="0" w:color="auto"/>
                            <w:bottom w:val="none" w:sz="0" w:space="0" w:color="auto"/>
                            <w:right w:val="none" w:sz="0" w:space="0" w:color="auto"/>
                          </w:divBdr>
                        </w:div>
                      </w:divsChild>
                    </w:div>
                    <w:div w:id="567232558">
                      <w:marLeft w:val="0"/>
                      <w:marRight w:val="0"/>
                      <w:marTop w:val="0"/>
                      <w:marBottom w:val="0"/>
                      <w:divBdr>
                        <w:top w:val="none" w:sz="0" w:space="0" w:color="auto"/>
                        <w:left w:val="none" w:sz="0" w:space="0" w:color="auto"/>
                        <w:bottom w:val="none" w:sz="0" w:space="0" w:color="auto"/>
                        <w:right w:val="none" w:sz="0" w:space="0" w:color="auto"/>
                      </w:divBdr>
                      <w:divsChild>
                        <w:div w:id="1933007709">
                          <w:marLeft w:val="0"/>
                          <w:marRight w:val="0"/>
                          <w:marTop w:val="0"/>
                          <w:marBottom w:val="0"/>
                          <w:divBdr>
                            <w:top w:val="none" w:sz="0" w:space="0" w:color="auto"/>
                            <w:left w:val="none" w:sz="0" w:space="0" w:color="auto"/>
                            <w:bottom w:val="none" w:sz="0" w:space="0" w:color="auto"/>
                            <w:right w:val="none" w:sz="0" w:space="0" w:color="auto"/>
                          </w:divBdr>
                        </w:div>
                      </w:divsChild>
                    </w:div>
                    <w:div w:id="569652903">
                      <w:marLeft w:val="0"/>
                      <w:marRight w:val="0"/>
                      <w:marTop w:val="0"/>
                      <w:marBottom w:val="0"/>
                      <w:divBdr>
                        <w:top w:val="none" w:sz="0" w:space="0" w:color="auto"/>
                        <w:left w:val="none" w:sz="0" w:space="0" w:color="auto"/>
                        <w:bottom w:val="none" w:sz="0" w:space="0" w:color="auto"/>
                        <w:right w:val="none" w:sz="0" w:space="0" w:color="auto"/>
                      </w:divBdr>
                      <w:divsChild>
                        <w:div w:id="818766626">
                          <w:marLeft w:val="0"/>
                          <w:marRight w:val="0"/>
                          <w:marTop w:val="0"/>
                          <w:marBottom w:val="0"/>
                          <w:divBdr>
                            <w:top w:val="none" w:sz="0" w:space="0" w:color="auto"/>
                            <w:left w:val="none" w:sz="0" w:space="0" w:color="auto"/>
                            <w:bottom w:val="none" w:sz="0" w:space="0" w:color="auto"/>
                            <w:right w:val="none" w:sz="0" w:space="0" w:color="auto"/>
                          </w:divBdr>
                        </w:div>
                      </w:divsChild>
                    </w:div>
                    <w:div w:id="580064723">
                      <w:marLeft w:val="0"/>
                      <w:marRight w:val="0"/>
                      <w:marTop w:val="0"/>
                      <w:marBottom w:val="0"/>
                      <w:divBdr>
                        <w:top w:val="none" w:sz="0" w:space="0" w:color="auto"/>
                        <w:left w:val="none" w:sz="0" w:space="0" w:color="auto"/>
                        <w:bottom w:val="none" w:sz="0" w:space="0" w:color="auto"/>
                        <w:right w:val="none" w:sz="0" w:space="0" w:color="auto"/>
                      </w:divBdr>
                      <w:divsChild>
                        <w:div w:id="1284460384">
                          <w:marLeft w:val="0"/>
                          <w:marRight w:val="0"/>
                          <w:marTop w:val="0"/>
                          <w:marBottom w:val="0"/>
                          <w:divBdr>
                            <w:top w:val="none" w:sz="0" w:space="0" w:color="auto"/>
                            <w:left w:val="none" w:sz="0" w:space="0" w:color="auto"/>
                            <w:bottom w:val="none" w:sz="0" w:space="0" w:color="auto"/>
                            <w:right w:val="none" w:sz="0" w:space="0" w:color="auto"/>
                          </w:divBdr>
                        </w:div>
                      </w:divsChild>
                    </w:div>
                    <w:div w:id="580867142">
                      <w:marLeft w:val="0"/>
                      <w:marRight w:val="0"/>
                      <w:marTop w:val="0"/>
                      <w:marBottom w:val="0"/>
                      <w:divBdr>
                        <w:top w:val="none" w:sz="0" w:space="0" w:color="auto"/>
                        <w:left w:val="none" w:sz="0" w:space="0" w:color="auto"/>
                        <w:bottom w:val="none" w:sz="0" w:space="0" w:color="auto"/>
                        <w:right w:val="none" w:sz="0" w:space="0" w:color="auto"/>
                      </w:divBdr>
                      <w:divsChild>
                        <w:div w:id="1136724199">
                          <w:marLeft w:val="0"/>
                          <w:marRight w:val="0"/>
                          <w:marTop w:val="0"/>
                          <w:marBottom w:val="0"/>
                          <w:divBdr>
                            <w:top w:val="none" w:sz="0" w:space="0" w:color="auto"/>
                            <w:left w:val="none" w:sz="0" w:space="0" w:color="auto"/>
                            <w:bottom w:val="none" w:sz="0" w:space="0" w:color="auto"/>
                            <w:right w:val="none" w:sz="0" w:space="0" w:color="auto"/>
                          </w:divBdr>
                        </w:div>
                      </w:divsChild>
                    </w:div>
                    <w:div w:id="583613049">
                      <w:marLeft w:val="0"/>
                      <w:marRight w:val="0"/>
                      <w:marTop w:val="0"/>
                      <w:marBottom w:val="0"/>
                      <w:divBdr>
                        <w:top w:val="none" w:sz="0" w:space="0" w:color="auto"/>
                        <w:left w:val="none" w:sz="0" w:space="0" w:color="auto"/>
                        <w:bottom w:val="none" w:sz="0" w:space="0" w:color="auto"/>
                        <w:right w:val="none" w:sz="0" w:space="0" w:color="auto"/>
                      </w:divBdr>
                      <w:divsChild>
                        <w:div w:id="526723780">
                          <w:marLeft w:val="0"/>
                          <w:marRight w:val="0"/>
                          <w:marTop w:val="0"/>
                          <w:marBottom w:val="0"/>
                          <w:divBdr>
                            <w:top w:val="none" w:sz="0" w:space="0" w:color="auto"/>
                            <w:left w:val="none" w:sz="0" w:space="0" w:color="auto"/>
                            <w:bottom w:val="none" w:sz="0" w:space="0" w:color="auto"/>
                            <w:right w:val="none" w:sz="0" w:space="0" w:color="auto"/>
                          </w:divBdr>
                        </w:div>
                      </w:divsChild>
                    </w:div>
                    <w:div w:id="585041438">
                      <w:marLeft w:val="0"/>
                      <w:marRight w:val="0"/>
                      <w:marTop w:val="0"/>
                      <w:marBottom w:val="0"/>
                      <w:divBdr>
                        <w:top w:val="none" w:sz="0" w:space="0" w:color="auto"/>
                        <w:left w:val="none" w:sz="0" w:space="0" w:color="auto"/>
                        <w:bottom w:val="none" w:sz="0" w:space="0" w:color="auto"/>
                        <w:right w:val="none" w:sz="0" w:space="0" w:color="auto"/>
                      </w:divBdr>
                      <w:divsChild>
                        <w:div w:id="155340493">
                          <w:marLeft w:val="0"/>
                          <w:marRight w:val="0"/>
                          <w:marTop w:val="0"/>
                          <w:marBottom w:val="0"/>
                          <w:divBdr>
                            <w:top w:val="none" w:sz="0" w:space="0" w:color="auto"/>
                            <w:left w:val="none" w:sz="0" w:space="0" w:color="auto"/>
                            <w:bottom w:val="none" w:sz="0" w:space="0" w:color="auto"/>
                            <w:right w:val="none" w:sz="0" w:space="0" w:color="auto"/>
                          </w:divBdr>
                        </w:div>
                      </w:divsChild>
                    </w:div>
                    <w:div w:id="587230363">
                      <w:marLeft w:val="0"/>
                      <w:marRight w:val="0"/>
                      <w:marTop w:val="0"/>
                      <w:marBottom w:val="0"/>
                      <w:divBdr>
                        <w:top w:val="none" w:sz="0" w:space="0" w:color="auto"/>
                        <w:left w:val="none" w:sz="0" w:space="0" w:color="auto"/>
                        <w:bottom w:val="none" w:sz="0" w:space="0" w:color="auto"/>
                        <w:right w:val="none" w:sz="0" w:space="0" w:color="auto"/>
                      </w:divBdr>
                      <w:divsChild>
                        <w:div w:id="1821926625">
                          <w:marLeft w:val="0"/>
                          <w:marRight w:val="0"/>
                          <w:marTop w:val="0"/>
                          <w:marBottom w:val="0"/>
                          <w:divBdr>
                            <w:top w:val="none" w:sz="0" w:space="0" w:color="auto"/>
                            <w:left w:val="none" w:sz="0" w:space="0" w:color="auto"/>
                            <w:bottom w:val="none" w:sz="0" w:space="0" w:color="auto"/>
                            <w:right w:val="none" w:sz="0" w:space="0" w:color="auto"/>
                          </w:divBdr>
                        </w:div>
                      </w:divsChild>
                    </w:div>
                    <w:div w:id="592861808">
                      <w:marLeft w:val="0"/>
                      <w:marRight w:val="0"/>
                      <w:marTop w:val="0"/>
                      <w:marBottom w:val="0"/>
                      <w:divBdr>
                        <w:top w:val="none" w:sz="0" w:space="0" w:color="auto"/>
                        <w:left w:val="none" w:sz="0" w:space="0" w:color="auto"/>
                        <w:bottom w:val="none" w:sz="0" w:space="0" w:color="auto"/>
                        <w:right w:val="none" w:sz="0" w:space="0" w:color="auto"/>
                      </w:divBdr>
                      <w:divsChild>
                        <w:div w:id="801463120">
                          <w:marLeft w:val="0"/>
                          <w:marRight w:val="0"/>
                          <w:marTop w:val="0"/>
                          <w:marBottom w:val="0"/>
                          <w:divBdr>
                            <w:top w:val="none" w:sz="0" w:space="0" w:color="auto"/>
                            <w:left w:val="none" w:sz="0" w:space="0" w:color="auto"/>
                            <w:bottom w:val="none" w:sz="0" w:space="0" w:color="auto"/>
                            <w:right w:val="none" w:sz="0" w:space="0" w:color="auto"/>
                          </w:divBdr>
                        </w:div>
                      </w:divsChild>
                    </w:div>
                    <w:div w:id="597565692">
                      <w:marLeft w:val="0"/>
                      <w:marRight w:val="0"/>
                      <w:marTop w:val="0"/>
                      <w:marBottom w:val="0"/>
                      <w:divBdr>
                        <w:top w:val="none" w:sz="0" w:space="0" w:color="auto"/>
                        <w:left w:val="none" w:sz="0" w:space="0" w:color="auto"/>
                        <w:bottom w:val="none" w:sz="0" w:space="0" w:color="auto"/>
                        <w:right w:val="none" w:sz="0" w:space="0" w:color="auto"/>
                      </w:divBdr>
                      <w:divsChild>
                        <w:div w:id="1601571515">
                          <w:marLeft w:val="0"/>
                          <w:marRight w:val="0"/>
                          <w:marTop w:val="0"/>
                          <w:marBottom w:val="0"/>
                          <w:divBdr>
                            <w:top w:val="none" w:sz="0" w:space="0" w:color="auto"/>
                            <w:left w:val="none" w:sz="0" w:space="0" w:color="auto"/>
                            <w:bottom w:val="none" w:sz="0" w:space="0" w:color="auto"/>
                            <w:right w:val="none" w:sz="0" w:space="0" w:color="auto"/>
                          </w:divBdr>
                        </w:div>
                      </w:divsChild>
                    </w:div>
                    <w:div w:id="601229221">
                      <w:marLeft w:val="0"/>
                      <w:marRight w:val="0"/>
                      <w:marTop w:val="0"/>
                      <w:marBottom w:val="0"/>
                      <w:divBdr>
                        <w:top w:val="none" w:sz="0" w:space="0" w:color="auto"/>
                        <w:left w:val="none" w:sz="0" w:space="0" w:color="auto"/>
                        <w:bottom w:val="none" w:sz="0" w:space="0" w:color="auto"/>
                        <w:right w:val="none" w:sz="0" w:space="0" w:color="auto"/>
                      </w:divBdr>
                      <w:divsChild>
                        <w:div w:id="1461067422">
                          <w:marLeft w:val="0"/>
                          <w:marRight w:val="0"/>
                          <w:marTop w:val="0"/>
                          <w:marBottom w:val="0"/>
                          <w:divBdr>
                            <w:top w:val="none" w:sz="0" w:space="0" w:color="auto"/>
                            <w:left w:val="none" w:sz="0" w:space="0" w:color="auto"/>
                            <w:bottom w:val="none" w:sz="0" w:space="0" w:color="auto"/>
                            <w:right w:val="none" w:sz="0" w:space="0" w:color="auto"/>
                          </w:divBdr>
                        </w:div>
                      </w:divsChild>
                    </w:div>
                    <w:div w:id="618143569">
                      <w:marLeft w:val="0"/>
                      <w:marRight w:val="0"/>
                      <w:marTop w:val="0"/>
                      <w:marBottom w:val="0"/>
                      <w:divBdr>
                        <w:top w:val="none" w:sz="0" w:space="0" w:color="auto"/>
                        <w:left w:val="none" w:sz="0" w:space="0" w:color="auto"/>
                        <w:bottom w:val="none" w:sz="0" w:space="0" w:color="auto"/>
                        <w:right w:val="none" w:sz="0" w:space="0" w:color="auto"/>
                      </w:divBdr>
                      <w:divsChild>
                        <w:div w:id="1711415055">
                          <w:marLeft w:val="0"/>
                          <w:marRight w:val="0"/>
                          <w:marTop w:val="0"/>
                          <w:marBottom w:val="0"/>
                          <w:divBdr>
                            <w:top w:val="none" w:sz="0" w:space="0" w:color="auto"/>
                            <w:left w:val="none" w:sz="0" w:space="0" w:color="auto"/>
                            <w:bottom w:val="none" w:sz="0" w:space="0" w:color="auto"/>
                            <w:right w:val="none" w:sz="0" w:space="0" w:color="auto"/>
                          </w:divBdr>
                        </w:div>
                      </w:divsChild>
                    </w:div>
                    <w:div w:id="636376669">
                      <w:marLeft w:val="0"/>
                      <w:marRight w:val="0"/>
                      <w:marTop w:val="0"/>
                      <w:marBottom w:val="0"/>
                      <w:divBdr>
                        <w:top w:val="none" w:sz="0" w:space="0" w:color="auto"/>
                        <w:left w:val="none" w:sz="0" w:space="0" w:color="auto"/>
                        <w:bottom w:val="none" w:sz="0" w:space="0" w:color="auto"/>
                        <w:right w:val="none" w:sz="0" w:space="0" w:color="auto"/>
                      </w:divBdr>
                      <w:divsChild>
                        <w:div w:id="972979920">
                          <w:marLeft w:val="0"/>
                          <w:marRight w:val="0"/>
                          <w:marTop w:val="0"/>
                          <w:marBottom w:val="0"/>
                          <w:divBdr>
                            <w:top w:val="none" w:sz="0" w:space="0" w:color="auto"/>
                            <w:left w:val="none" w:sz="0" w:space="0" w:color="auto"/>
                            <w:bottom w:val="none" w:sz="0" w:space="0" w:color="auto"/>
                            <w:right w:val="none" w:sz="0" w:space="0" w:color="auto"/>
                          </w:divBdr>
                        </w:div>
                      </w:divsChild>
                    </w:div>
                    <w:div w:id="638609983">
                      <w:marLeft w:val="0"/>
                      <w:marRight w:val="0"/>
                      <w:marTop w:val="0"/>
                      <w:marBottom w:val="0"/>
                      <w:divBdr>
                        <w:top w:val="none" w:sz="0" w:space="0" w:color="auto"/>
                        <w:left w:val="none" w:sz="0" w:space="0" w:color="auto"/>
                        <w:bottom w:val="none" w:sz="0" w:space="0" w:color="auto"/>
                        <w:right w:val="none" w:sz="0" w:space="0" w:color="auto"/>
                      </w:divBdr>
                      <w:divsChild>
                        <w:div w:id="770468512">
                          <w:marLeft w:val="0"/>
                          <w:marRight w:val="0"/>
                          <w:marTop w:val="0"/>
                          <w:marBottom w:val="0"/>
                          <w:divBdr>
                            <w:top w:val="none" w:sz="0" w:space="0" w:color="auto"/>
                            <w:left w:val="none" w:sz="0" w:space="0" w:color="auto"/>
                            <w:bottom w:val="none" w:sz="0" w:space="0" w:color="auto"/>
                            <w:right w:val="none" w:sz="0" w:space="0" w:color="auto"/>
                          </w:divBdr>
                        </w:div>
                      </w:divsChild>
                    </w:div>
                    <w:div w:id="643121696">
                      <w:marLeft w:val="0"/>
                      <w:marRight w:val="0"/>
                      <w:marTop w:val="0"/>
                      <w:marBottom w:val="0"/>
                      <w:divBdr>
                        <w:top w:val="none" w:sz="0" w:space="0" w:color="auto"/>
                        <w:left w:val="none" w:sz="0" w:space="0" w:color="auto"/>
                        <w:bottom w:val="none" w:sz="0" w:space="0" w:color="auto"/>
                        <w:right w:val="none" w:sz="0" w:space="0" w:color="auto"/>
                      </w:divBdr>
                      <w:divsChild>
                        <w:div w:id="162210132">
                          <w:marLeft w:val="0"/>
                          <w:marRight w:val="0"/>
                          <w:marTop w:val="0"/>
                          <w:marBottom w:val="0"/>
                          <w:divBdr>
                            <w:top w:val="none" w:sz="0" w:space="0" w:color="auto"/>
                            <w:left w:val="none" w:sz="0" w:space="0" w:color="auto"/>
                            <w:bottom w:val="none" w:sz="0" w:space="0" w:color="auto"/>
                            <w:right w:val="none" w:sz="0" w:space="0" w:color="auto"/>
                          </w:divBdr>
                        </w:div>
                      </w:divsChild>
                    </w:div>
                    <w:div w:id="643701634">
                      <w:marLeft w:val="0"/>
                      <w:marRight w:val="0"/>
                      <w:marTop w:val="0"/>
                      <w:marBottom w:val="0"/>
                      <w:divBdr>
                        <w:top w:val="none" w:sz="0" w:space="0" w:color="auto"/>
                        <w:left w:val="none" w:sz="0" w:space="0" w:color="auto"/>
                        <w:bottom w:val="none" w:sz="0" w:space="0" w:color="auto"/>
                        <w:right w:val="none" w:sz="0" w:space="0" w:color="auto"/>
                      </w:divBdr>
                      <w:divsChild>
                        <w:div w:id="1789622822">
                          <w:marLeft w:val="0"/>
                          <w:marRight w:val="0"/>
                          <w:marTop w:val="0"/>
                          <w:marBottom w:val="0"/>
                          <w:divBdr>
                            <w:top w:val="none" w:sz="0" w:space="0" w:color="auto"/>
                            <w:left w:val="none" w:sz="0" w:space="0" w:color="auto"/>
                            <w:bottom w:val="none" w:sz="0" w:space="0" w:color="auto"/>
                            <w:right w:val="none" w:sz="0" w:space="0" w:color="auto"/>
                          </w:divBdr>
                        </w:div>
                      </w:divsChild>
                    </w:div>
                    <w:div w:id="644508529">
                      <w:marLeft w:val="0"/>
                      <w:marRight w:val="0"/>
                      <w:marTop w:val="0"/>
                      <w:marBottom w:val="0"/>
                      <w:divBdr>
                        <w:top w:val="none" w:sz="0" w:space="0" w:color="auto"/>
                        <w:left w:val="none" w:sz="0" w:space="0" w:color="auto"/>
                        <w:bottom w:val="none" w:sz="0" w:space="0" w:color="auto"/>
                        <w:right w:val="none" w:sz="0" w:space="0" w:color="auto"/>
                      </w:divBdr>
                      <w:divsChild>
                        <w:div w:id="2011366131">
                          <w:marLeft w:val="0"/>
                          <w:marRight w:val="0"/>
                          <w:marTop w:val="0"/>
                          <w:marBottom w:val="0"/>
                          <w:divBdr>
                            <w:top w:val="none" w:sz="0" w:space="0" w:color="auto"/>
                            <w:left w:val="none" w:sz="0" w:space="0" w:color="auto"/>
                            <w:bottom w:val="none" w:sz="0" w:space="0" w:color="auto"/>
                            <w:right w:val="none" w:sz="0" w:space="0" w:color="auto"/>
                          </w:divBdr>
                        </w:div>
                      </w:divsChild>
                    </w:div>
                    <w:div w:id="671297037">
                      <w:marLeft w:val="0"/>
                      <w:marRight w:val="0"/>
                      <w:marTop w:val="0"/>
                      <w:marBottom w:val="0"/>
                      <w:divBdr>
                        <w:top w:val="none" w:sz="0" w:space="0" w:color="auto"/>
                        <w:left w:val="none" w:sz="0" w:space="0" w:color="auto"/>
                        <w:bottom w:val="none" w:sz="0" w:space="0" w:color="auto"/>
                        <w:right w:val="none" w:sz="0" w:space="0" w:color="auto"/>
                      </w:divBdr>
                      <w:divsChild>
                        <w:div w:id="779683351">
                          <w:marLeft w:val="0"/>
                          <w:marRight w:val="0"/>
                          <w:marTop w:val="0"/>
                          <w:marBottom w:val="0"/>
                          <w:divBdr>
                            <w:top w:val="none" w:sz="0" w:space="0" w:color="auto"/>
                            <w:left w:val="none" w:sz="0" w:space="0" w:color="auto"/>
                            <w:bottom w:val="none" w:sz="0" w:space="0" w:color="auto"/>
                            <w:right w:val="none" w:sz="0" w:space="0" w:color="auto"/>
                          </w:divBdr>
                        </w:div>
                      </w:divsChild>
                    </w:div>
                    <w:div w:id="677387898">
                      <w:marLeft w:val="0"/>
                      <w:marRight w:val="0"/>
                      <w:marTop w:val="0"/>
                      <w:marBottom w:val="0"/>
                      <w:divBdr>
                        <w:top w:val="none" w:sz="0" w:space="0" w:color="auto"/>
                        <w:left w:val="none" w:sz="0" w:space="0" w:color="auto"/>
                        <w:bottom w:val="none" w:sz="0" w:space="0" w:color="auto"/>
                        <w:right w:val="none" w:sz="0" w:space="0" w:color="auto"/>
                      </w:divBdr>
                      <w:divsChild>
                        <w:div w:id="1953244580">
                          <w:marLeft w:val="0"/>
                          <w:marRight w:val="0"/>
                          <w:marTop w:val="0"/>
                          <w:marBottom w:val="0"/>
                          <w:divBdr>
                            <w:top w:val="none" w:sz="0" w:space="0" w:color="auto"/>
                            <w:left w:val="none" w:sz="0" w:space="0" w:color="auto"/>
                            <w:bottom w:val="none" w:sz="0" w:space="0" w:color="auto"/>
                            <w:right w:val="none" w:sz="0" w:space="0" w:color="auto"/>
                          </w:divBdr>
                        </w:div>
                      </w:divsChild>
                    </w:div>
                    <w:div w:id="683551247">
                      <w:marLeft w:val="0"/>
                      <w:marRight w:val="0"/>
                      <w:marTop w:val="0"/>
                      <w:marBottom w:val="0"/>
                      <w:divBdr>
                        <w:top w:val="none" w:sz="0" w:space="0" w:color="auto"/>
                        <w:left w:val="none" w:sz="0" w:space="0" w:color="auto"/>
                        <w:bottom w:val="none" w:sz="0" w:space="0" w:color="auto"/>
                        <w:right w:val="none" w:sz="0" w:space="0" w:color="auto"/>
                      </w:divBdr>
                      <w:divsChild>
                        <w:div w:id="1522206568">
                          <w:marLeft w:val="0"/>
                          <w:marRight w:val="0"/>
                          <w:marTop w:val="0"/>
                          <w:marBottom w:val="0"/>
                          <w:divBdr>
                            <w:top w:val="none" w:sz="0" w:space="0" w:color="auto"/>
                            <w:left w:val="none" w:sz="0" w:space="0" w:color="auto"/>
                            <w:bottom w:val="none" w:sz="0" w:space="0" w:color="auto"/>
                            <w:right w:val="none" w:sz="0" w:space="0" w:color="auto"/>
                          </w:divBdr>
                        </w:div>
                      </w:divsChild>
                    </w:div>
                    <w:div w:id="693919341">
                      <w:marLeft w:val="0"/>
                      <w:marRight w:val="0"/>
                      <w:marTop w:val="0"/>
                      <w:marBottom w:val="0"/>
                      <w:divBdr>
                        <w:top w:val="none" w:sz="0" w:space="0" w:color="auto"/>
                        <w:left w:val="none" w:sz="0" w:space="0" w:color="auto"/>
                        <w:bottom w:val="none" w:sz="0" w:space="0" w:color="auto"/>
                        <w:right w:val="none" w:sz="0" w:space="0" w:color="auto"/>
                      </w:divBdr>
                      <w:divsChild>
                        <w:div w:id="2121754412">
                          <w:marLeft w:val="0"/>
                          <w:marRight w:val="0"/>
                          <w:marTop w:val="0"/>
                          <w:marBottom w:val="0"/>
                          <w:divBdr>
                            <w:top w:val="none" w:sz="0" w:space="0" w:color="auto"/>
                            <w:left w:val="none" w:sz="0" w:space="0" w:color="auto"/>
                            <w:bottom w:val="none" w:sz="0" w:space="0" w:color="auto"/>
                            <w:right w:val="none" w:sz="0" w:space="0" w:color="auto"/>
                          </w:divBdr>
                        </w:div>
                      </w:divsChild>
                    </w:div>
                    <w:div w:id="710811268">
                      <w:marLeft w:val="0"/>
                      <w:marRight w:val="0"/>
                      <w:marTop w:val="0"/>
                      <w:marBottom w:val="0"/>
                      <w:divBdr>
                        <w:top w:val="none" w:sz="0" w:space="0" w:color="auto"/>
                        <w:left w:val="none" w:sz="0" w:space="0" w:color="auto"/>
                        <w:bottom w:val="none" w:sz="0" w:space="0" w:color="auto"/>
                        <w:right w:val="none" w:sz="0" w:space="0" w:color="auto"/>
                      </w:divBdr>
                      <w:divsChild>
                        <w:div w:id="949093584">
                          <w:marLeft w:val="0"/>
                          <w:marRight w:val="0"/>
                          <w:marTop w:val="0"/>
                          <w:marBottom w:val="0"/>
                          <w:divBdr>
                            <w:top w:val="none" w:sz="0" w:space="0" w:color="auto"/>
                            <w:left w:val="none" w:sz="0" w:space="0" w:color="auto"/>
                            <w:bottom w:val="none" w:sz="0" w:space="0" w:color="auto"/>
                            <w:right w:val="none" w:sz="0" w:space="0" w:color="auto"/>
                          </w:divBdr>
                        </w:div>
                      </w:divsChild>
                    </w:div>
                    <w:div w:id="716660283">
                      <w:marLeft w:val="0"/>
                      <w:marRight w:val="0"/>
                      <w:marTop w:val="0"/>
                      <w:marBottom w:val="0"/>
                      <w:divBdr>
                        <w:top w:val="none" w:sz="0" w:space="0" w:color="auto"/>
                        <w:left w:val="none" w:sz="0" w:space="0" w:color="auto"/>
                        <w:bottom w:val="none" w:sz="0" w:space="0" w:color="auto"/>
                        <w:right w:val="none" w:sz="0" w:space="0" w:color="auto"/>
                      </w:divBdr>
                      <w:divsChild>
                        <w:div w:id="1323779154">
                          <w:marLeft w:val="0"/>
                          <w:marRight w:val="0"/>
                          <w:marTop w:val="0"/>
                          <w:marBottom w:val="0"/>
                          <w:divBdr>
                            <w:top w:val="none" w:sz="0" w:space="0" w:color="auto"/>
                            <w:left w:val="none" w:sz="0" w:space="0" w:color="auto"/>
                            <w:bottom w:val="none" w:sz="0" w:space="0" w:color="auto"/>
                            <w:right w:val="none" w:sz="0" w:space="0" w:color="auto"/>
                          </w:divBdr>
                        </w:div>
                      </w:divsChild>
                    </w:div>
                    <w:div w:id="720833643">
                      <w:marLeft w:val="0"/>
                      <w:marRight w:val="0"/>
                      <w:marTop w:val="0"/>
                      <w:marBottom w:val="0"/>
                      <w:divBdr>
                        <w:top w:val="none" w:sz="0" w:space="0" w:color="auto"/>
                        <w:left w:val="none" w:sz="0" w:space="0" w:color="auto"/>
                        <w:bottom w:val="none" w:sz="0" w:space="0" w:color="auto"/>
                        <w:right w:val="none" w:sz="0" w:space="0" w:color="auto"/>
                      </w:divBdr>
                      <w:divsChild>
                        <w:div w:id="1016157611">
                          <w:marLeft w:val="0"/>
                          <w:marRight w:val="0"/>
                          <w:marTop w:val="0"/>
                          <w:marBottom w:val="0"/>
                          <w:divBdr>
                            <w:top w:val="none" w:sz="0" w:space="0" w:color="auto"/>
                            <w:left w:val="none" w:sz="0" w:space="0" w:color="auto"/>
                            <w:bottom w:val="none" w:sz="0" w:space="0" w:color="auto"/>
                            <w:right w:val="none" w:sz="0" w:space="0" w:color="auto"/>
                          </w:divBdr>
                        </w:div>
                      </w:divsChild>
                    </w:div>
                    <w:div w:id="724793526">
                      <w:marLeft w:val="0"/>
                      <w:marRight w:val="0"/>
                      <w:marTop w:val="0"/>
                      <w:marBottom w:val="0"/>
                      <w:divBdr>
                        <w:top w:val="none" w:sz="0" w:space="0" w:color="auto"/>
                        <w:left w:val="none" w:sz="0" w:space="0" w:color="auto"/>
                        <w:bottom w:val="none" w:sz="0" w:space="0" w:color="auto"/>
                        <w:right w:val="none" w:sz="0" w:space="0" w:color="auto"/>
                      </w:divBdr>
                      <w:divsChild>
                        <w:div w:id="1298948938">
                          <w:marLeft w:val="0"/>
                          <w:marRight w:val="0"/>
                          <w:marTop w:val="0"/>
                          <w:marBottom w:val="0"/>
                          <w:divBdr>
                            <w:top w:val="none" w:sz="0" w:space="0" w:color="auto"/>
                            <w:left w:val="none" w:sz="0" w:space="0" w:color="auto"/>
                            <w:bottom w:val="none" w:sz="0" w:space="0" w:color="auto"/>
                            <w:right w:val="none" w:sz="0" w:space="0" w:color="auto"/>
                          </w:divBdr>
                        </w:div>
                      </w:divsChild>
                    </w:div>
                    <w:div w:id="731731788">
                      <w:marLeft w:val="0"/>
                      <w:marRight w:val="0"/>
                      <w:marTop w:val="0"/>
                      <w:marBottom w:val="0"/>
                      <w:divBdr>
                        <w:top w:val="none" w:sz="0" w:space="0" w:color="auto"/>
                        <w:left w:val="none" w:sz="0" w:space="0" w:color="auto"/>
                        <w:bottom w:val="none" w:sz="0" w:space="0" w:color="auto"/>
                        <w:right w:val="none" w:sz="0" w:space="0" w:color="auto"/>
                      </w:divBdr>
                      <w:divsChild>
                        <w:div w:id="896547708">
                          <w:marLeft w:val="0"/>
                          <w:marRight w:val="0"/>
                          <w:marTop w:val="0"/>
                          <w:marBottom w:val="0"/>
                          <w:divBdr>
                            <w:top w:val="none" w:sz="0" w:space="0" w:color="auto"/>
                            <w:left w:val="none" w:sz="0" w:space="0" w:color="auto"/>
                            <w:bottom w:val="none" w:sz="0" w:space="0" w:color="auto"/>
                            <w:right w:val="none" w:sz="0" w:space="0" w:color="auto"/>
                          </w:divBdr>
                        </w:div>
                      </w:divsChild>
                    </w:div>
                    <w:div w:id="735053402">
                      <w:marLeft w:val="0"/>
                      <w:marRight w:val="0"/>
                      <w:marTop w:val="0"/>
                      <w:marBottom w:val="0"/>
                      <w:divBdr>
                        <w:top w:val="none" w:sz="0" w:space="0" w:color="auto"/>
                        <w:left w:val="none" w:sz="0" w:space="0" w:color="auto"/>
                        <w:bottom w:val="none" w:sz="0" w:space="0" w:color="auto"/>
                        <w:right w:val="none" w:sz="0" w:space="0" w:color="auto"/>
                      </w:divBdr>
                      <w:divsChild>
                        <w:div w:id="704057510">
                          <w:marLeft w:val="0"/>
                          <w:marRight w:val="0"/>
                          <w:marTop w:val="0"/>
                          <w:marBottom w:val="0"/>
                          <w:divBdr>
                            <w:top w:val="none" w:sz="0" w:space="0" w:color="auto"/>
                            <w:left w:val="none" w:sz="0" w:space="0" w:color="auto"/>
                            <w:bottom w:val="none" w:sz="0" w:space="0" w:color="auto"/>
                            <w:right w:val="none" w:sz="0" w:space="0" w:color="auto"/>
                          </w:divBdr>
                        </w:div>
                      </w:divsChild>
                    </w:div>
                    <w:div w:id="737093733">
                      <w:marLeft w:val="0"/>
                      <w:marRight w:val="0"/>
                      <w:marTop w:val="0"/>
                      <w:marBottom w:val="0"/>
                      <w:divBdr>
                        <w:top w:val="none" w:sz="0" w:space="0" w:color="auto"/>
                        <w:left w:val="none" w:sz="0" w:space="0" w:color="auto"/>
                        <w:bottom w:val="none" w:sz="0" w:space="0" w:color="auto"/>
                        <w:right w:val="none" w:sz="0" w:space="0" w:color="auto"/>
                      </w:divBdr>
                      <w:divsChild>
                        <w:div w:id="550728723">
                          <w:marLeft w:val="0"/>
                          <w:marRight w:val="0"/>
                          <w:marTop w:val="0"/>
                          <w:marBottom w:val="0"/>
                          <w:divBdr>
                            <w:top w:val="none" w:sz="0" w:space="0" w:color="auto"/>
                            <w:left w:val="none" w:sz="0" w:space="0" w:color="auto"/>
                            <w:bottom w:val="none" w:sz="0" w:space="0" w:color="auto"/>
                            <w:right w:val="none" w:sz="0" w:space="0" w:color="auto"/>
                          </w:divBdr>
                        </w:div>
                      </w:divsChild>
                    </w:div>
                    <w:div w:id="741483917">
                      <w:marLeft w:val="0"/>
                      <w:marRight w:val="0"/>
                      <w:marTop w:val="0"/>
                      <w:marBottom w:val="0"/>
                      <w:divBdr>
                        <w:top w:val="none" w:sz="0" w:space="0" w:color="auto"/>
                        <w:left w:val="none" w:sz="0" w:space="0" w:color="auto"/>
                        <w:bottom w:val="none" w:sz="0" w:space="0" w:color="auto"/>
                        <w:right w:val="none" w:sz="0" w:space="0" w:color="auto"/>
                      </w:divBdr>
                      <w:divsChild>
                        <w:div w:id="2040424877">
                          <w:marLeft w:val="0"/>
                          <w:marRight w:val="0"/>
                          <w:marTop w:val="0"/>
                          <w:marBottom w:val="0"/>
                          <w:divBdr>
                            <w:top w:val="none" w:sz="0" w:space="0" w:color="auto"/>
                            <w:left w:val="none" w:sz="0" w:space="0" w:color="auto"/>
                            <w:bottom w:val="none" w:sz="0" w:space="0" w:color="auto"/>
                            <w:right w:val="none" w:sz="0" w:space="0" w:color="auto"/>
                          </w:divBdr>
                        </w:div>
                      </w:divsChild>
                    </w:div>
                    <w:div w:id="744692342">
                      <w:marLeft w:val="0"/>
                      <w:marRight w:val="0"/>
                      <w:marTop w:val="0"/>
                      <w:marBottom w:val="0"/>
                      <w:divBdr>
                        <w:top w:val="none" w:sz="0" w:space="0" w:color="auto"/>
                        <w:left w:val="none" w:sz="0" w:space="0" w:color="auto"/>
                        <w:bottom w:val="none" w:sz="0" w:space="0" w:color="auto"/>
                        <w:right w:val="none" w:sz="0" w:space="0" w:color="auto"/>
                      </w:divBdr>
                      <w:divsChild>
                        <w:div w:id="1331444464">
                          <w:marLeft w:val="0"/>
                          <w:marRight w:val="0"/>
                          <w:marTop w:val="0"/>
                          <w:marBottom w:val="0"/>
                          <w:divBdr>
                            <w:top w:val="none" w:sz="0" w:space="0" w:color="auto"/>
                            <w:left w:val="none" w:sz="0" w:space="0" w:color="auto"/>
                            <w:bottom w:val="none" w:sz="0" w:space="0" w:color="auto"/>
                            <w:right w:val="none" w:sz="0" w:space="0" w:color="auto"/>
                          </w:divBdr>
                        </w:div>
                      </w:divsChild>
                    </w:div>
                    <w:div w:id="751664935">
                      <w:marLeft w:val="0"/>
                      <w:marRight w:val="0"/>
                      <w:marTop w:val="0"/>
                      <w:marBottom w:val="0"/>
                      <w:divBdr>
                        <w:top w:val="none" w:sz="0" w:space="0" w:color="auto"/>
                        <w:left w:val="none" w:sz="0" w:space="0" w:color="auto"/>
                        <w:bottom w:val="none" w:sz="0" w:space="0" w:color="auto"/>
                        <w:right w:val="none" w:sz="0" w:space="0" w:color="auto"/>
                      </w:divBdr>
                      <w:divsChild>
                        <w:div w:id="1310283523">
                          <w:marLeft w:val="0"/>
                          <w:marRight w:val="0"/>
                          <w:marTop w:val="0"/>
                          <w:marBottom w:val="0"/>
                          <w:divBdr>
                            <w:top w:val="none" w:sz="0" w:space="0" w:color="auto"/>
                            <w:left w:val="none" w:sz="0" w:space="0" w:color="auto"/>
                            <w:bottom w:val="none" w:sz="0" w:space="0" w:color="auto"/>
                            <w:right w:val="none" w:sz="0" w:space="0" w:color="auto"/>
                          </w:divBdr>
                        </w:div>
                      </w:divsChild>
                    </w:div>
                    <w:div w:id="751779632">
                      <w:marLeft w:val="0"/>
                      <w:marRight w:val="0"/>
                      <w:marTop w:val="0"/>
                      <w:marBottom w:val="0"/>
                      <w:divBdr>
                        <w:top w:val="none" w:sz="0" w:space="0" w:color="auto"/>
                        <w:left w:val="none" w:sz="0" w:space="0" w:color="auto"/>
                        <w:bottom w:val="none" w:sz="0" w:space="0" w:color="auto"/>
                        <w:right w:val="none" w:sz="0" w:space="0" w:color="auto"/>
                      </w:divBdr>
                      <w:divsChild>
                        <w:div w:id="1292323519">
                          <w:marLeft w:val="0"/>
                          <w:marRight w:val="0"/>
                          <w:marTop w:val="0"/>
                          <w:marBottom w:val="0"/>
                          <w:divBdr>
                            <w:top w:val="none" w:sz="0" w:space="0" w:color="auto"/>
                            <w:left w:val="none" w:sz="0" w:space="0" w:color="auto"/>
                            <w:bottom w:val="none" w:sz="0" w:space="0" w:color="auto"/>
                            <w:right w:val="none" w:sz="0" w:space="0" w:color="auto"/>
                          </w:divBdr>
                        </w:div>
                      </w:divsChild>
                    </w:div>
                    <w:div w:id="755632180">
                      <w:marLeft w:val="0"/>
                      <w:marRight w:val="0"/>
                      <w:marTop w:val="0"/>
                      <w:marBottom w:val="0"/>
                      <w:divBdr>
                        <w:top w:val="none" w:sz="0" w:space="0" w:color="auto"/>
                        <w:left w:val="none" w:sz="0" w:space="0" w:color="auto"/>
                        <w:bottom w:val="none" w:sz="0" w:space="0" w:color="auto"/>
                        <w:right w:val="none" w:sz="0" w:space="0" w:color="auto"/>
                      </w:divBdr>
                      <w:divsChild>
                        <w:div w:id="1344472422">
                          <w:marLeft w:val="0"/>
                          <w:marRight w:val="0"/>
                          <w:marTop w:val="0"/>
                          <w:marBottom w:val="0"/>
                          <w:divBdr>
                            <w:top w:val="none" w:sz="0" w:space="0" w:color="auto"/>
                            <w:left w:val="none" w:sz="0" w:space="0" w:color="auto"/>
                            <w:bottom w:val="none" w:sz="0" w:space="0" w:color="auto"/>
                            <w:right w:val="none" w:sz="0" w:space="0" w:color="auto"/>
                          </w:divBdr>
                        </w:div>
                      </w:divsChild>
                    </w:div>
                    <w:div w:id="757170170">
                      <w:marLeft w:val="0"/>
                      <w:marRight w:val="0"/>
                      <w:marTop w:val="0"/>
                      <w:marBottom w:val="0"/>
                      <w:divBdr>
                        <w:top w:val="none" w:sz="0" w:space="0" w:color="auto"/>
                        <w:left w:val="none" w:sz="0" w:space="0" w:color="auto"/>
                        <w:bottom w:val="none" w:sz="0" w:space="0" w:color="auto"/>
                        <w:right w:val="none" w:sz="0" w:space="0" w:color="auto"/>
                      </w:divBdr>
                      <w:divsChild>
                        <w:div w:id="1163157622">
                          <w:marLeft w:val="0"/>
                          <w:marRight w:val="0"/>
                          <w:marTop w:val="0"/>
                          <w:marBottom w:val="0"/>
                          <w:divBdr>
                            <w:top w:val="none" w:sz="0" w:space="0" w:color="auto"/>
                            <w:left w:val="none" w:sz="0" w:space="0" w:color="auto"/>
                            <w:bottom w:val="none" w:sz="0" w:space="0" w:color="auto"/>
                            <w:right w:val="none" w:sz="0" w:space="0" w:color="auto"/>
                          </w:divBdr>
                        </w:div>
                      </w:divsChild>
                    </w:div>
                    <w:div w:id="757747176">
                      <w:marLeft w:val="0"/>
                      <w:marRight w:val="0"/>
                      <w:marTop w:val="0"/>
                      <w:marBottom w:val="0"/>
                      <w:divBdr>
                        <w:top w:val="none" w:sz="0" w:space="0" w:color="auto"/>
                        <w:left w:val="none" w:sz="0" w:space="0" w:color="auto"/>
                        <w:bottom w:val="none" w:sz="0" w:space="0" w:color="auto"/>
                        <w:right w:val="none" w:sz="0" w:space="0" w:color="auto"/>
                      </w:divBdr>
                      <w:divsChild>
                        <w:div w:id="1080325987">
                          <w:marLeft w:val="0"/>
                          <w:marRight w:val="0"/>
                          <w:marTop w:val="0"/>
                          <w:marBottom w:val="0"/>
                          <w:divBdr>
                            <w:top w:val="none" w:sz="0" w:space="0" w:color="auto"/>
                            <w:left w:val="none" w:sz="0" w:space="0" w:color="auto"/>
                            <w:bottom w:val="none" w:sz="0" w:space="0" w:color="auto"/>
                            <w:right w:val="none" w:sz="0" w:space="0" w:color="auto"/>
                          </w:divBdr>
                        </w:div>
                      </w:divsChild>
                    </w:div>
                    <w:div w:id="761876387">
                      <w:marLeft w:val="0"/>
                      <w:marRight w:val="0"/>
                      <w:marTop w:val="0"/>
                      <w:marBottom w:val="0"/>
                      <w:divBdr>
                        <w:top w:val="none" w:sz="0" w:space="0" w:color="auto"/>
                        <w:left w:val="none" w:sz="0" w:space="0" w:color="auto"/>
                        <w:bottom w:val="none" w:sz="0" w:space="0" w:color="auto"/>
                        <w:right w:val="none" w:sz="0" w:space="0" w:color="auto"/>
                      </w:divBdr>
                      <w:divsChild>
                        <w:div w:id="656618534">
                          <w:marLeft w:val="0"/>
                          <w:marRight w:val="0"/>
                          <w:marTop w:val="0"/>
                          <w:marBottom w:val="0"/>
                          <w:divBdr>
                            <w:top w:val="none" w:sz="0" w:space="0" w:color="auto"/>
                            <w:left w:val="none" w:sz="0" w:space="0" w:color="auto"/>
                            <w:bottom w:val="none" w:sz="0" w:space="0" w:color="auto"/>
                            <w:right w:val="none" w:sz="0" w:space="0" w:color="auto"/>
                          </w:divBdr>
                        </w:div>
                      </w:divsChild>
                    </w:div>
                    <w:div w:id="780610844">
                      <w:marLeft w:val="0"/>
                      <w:marRight w:val="0"/>
                      <w:marTop w:val="0"/>
                      <w:marBottom w:val="0"/>
                      <w:divBdr>
                        <w:top w:val="none" w:sz="0" w:space="0" w:color="auto"/>
                        <w:left w:val="none" w:sz="0" w:space="0" w:color="auto"/>
                        <w:bottom w:val="none" w:sz="0" w:space="0" w:color="auto"/>
                        <w:right w:val="none" w:sz="0" w:space="0" w:color="auto"/>
                      </w:divBdr>
                      <w:divsChild>
                        <w:div w:id="1357390775">
                          <w:marLeft w:val="0"/>
                          <w:marRight w:val="0"/>
                          <w:marTop w:val="0"/>
                          <w:marBottom w:val="0"/>
                          <w:divBdr>
                            <w:top w:val="none" w:sz="0" w:space="0" w:color="auto"/>
                            <w:left w:val="none" w:sz="0" w:space="0" w:color="auto"/>
                            <w:bottom w:val="none" w:sz="0" w:space="0" w:color="auto"/>
                            <w:right w:val="none" w:sz="0" w:space="0" w:color="auto"/>
                          </w:divBdr>
                        </w:div>
                      </w:divsChild>
                    </w:div>
                    <w:div w:id="791483789">
                      <w:marLeft w:val="0"/>
                      <w:marRight w:val="0"/>
                      <w:marTop w:val="0"/>
                      <w:marBottom w:val="0"/>
                      <w:divBdr>
                        <w:top w:val="none" w:sz="0" w:space="0" w:color="auto"/>
                        <w:left w:val="none" w:sz="0" w:space="0" w:color="auto"/>
                        <w:bottom w:val="none" w:sz="0" w:space="0" w:color="auto"/>
                        <w:right w:val="none" w:sz="0" w:space="0" w:color="auto"/>
                      </w:divBdr>
                      <w:divsChild>
                        <w:div w:id="739405192">
                          <w:marLeft w:val="0"/>
                          <w:marRight w:val="0"/>
                          <w:marTop w:val="0"/>
                          <w:marBottom w:val="0"/>
                          <w:divBdr>
                            <w:top w:val="none" w:sz="0" w:space="0" w:color="auto"/>
                            <w:left w:val="none" w:sz="0" w:space="0" w:color="auto"/>
                            <w:bottom w:val="none" w:sz="0" w:space="0" w:color="auto"/>
                            <w:right w:val="none" w:sz="0" w:space="0" w:color="auto"/>
                          </w:divBdr>
                        </w:div>
                      </w:divsChild>
                    </w:div>
                    <w:div w:id="798648674">
                      <w:marLeft w:val="0"/>
                      <w:marRight w:val="0"/>
                      <w:marTop w:val="0"/>
                      <w:marBottom w:val="0"/>
                      <w:divBdr>
                        <w:top w:val="none" w:sz="0" w:space="0" w:color="auto"/>
                        <w:left w:val="none" w:sz="0" w:space="0" w:color="auto"/>
                        <w:bottom w:val="none" w:sz="0" w:space="0" w:color="auto"/>
                        <w:right w:val="none" w:sz="0" w:space="0" w:color="auto"/>
                      </w:divBdr>
                      <w:divsChild>
                        <w:div w:id="849686049">
                          <w:marLeft w:val="0"/>
                          <w:marRight w:val="0"/>
                          <w:marTop w:val="0"/>
                          <w:marBottom w:val="0"/>
                          <w:divBdr>
                            <w:top w:val="none" w:sz="0" w:space="0" w:color="auto"/>
                            <w:left w:val="none" w:sz="0" w:space="0" w:color="auto"/>
                            <w:bottom w:val="none" w:sz="0" w:space="0" w:color="auto"/>
                            <w:right w:val="none" w:sz="0" w:space="0" w:color="auto"/>
                          </w:divBdr>
                        </w:div>
                      </w:divsChild>
                    </w:div>
                    <w:div w:id="801733484">
                      <w:marLeft w:val="0"/>
                      <w:marRight w:val="0"/>
                      <w:marTop w:val="0"/>
                      <w:marBottom w:val="0"/>
                      <w:divBdr>
                        <w:top w:val="none" w:sz="0" w:space="0" w:color="auto"/>
                        <w:left w:val="none" w:sz="0" w:space="0" w:color="auto"/>
                        <w:bottom w:val="none" w:sz="0" w:space="0" w:color="auto"/>
                        <w:right w:val="none" w:sz="0" w:space="0" w:color="auto"/>
                      </w:divBdr>
                      <w:divsChild>
                        <w:div w:id="1332030301">
                          <w:marLeft w:val="0"/>
                          <w:marRight w:val="0"/>
                          <w:marTop w:val="0"/>
                          <w:marBottom w:val="0"/>
                          <w:divBdr>
                            <w:top w:val="none" w:sz="0" w:space="0" w:color="auto"/>
                            <w:left w:val="none" w:sz="0" w:space="0" w:color="auto"/>
                            <w:bottom w:val="none" w:sz="0" w:space="0" w:color="auto"/>
                            <w:right w:val="none" w:sz="0" w:space="0" w:color="auto"/>
                          </w:divBdr>
                        </w:div>
                      </w:divsChild>
                    </w:div>
                    <w:div w:id="816610600">
                      <w:marLeft w:val="0"/>
                      <w:marRight w:val="0"/>
                      <w:marTop w:val="0"/>
                      <w:marBottom w:val="0"/>
                      <w:divBdr>
                        <w:top w:val="none" w:sz="0" w:space="0" w:color="auto"/>
                        <w:left w:val="none" w:sz="0" w:space="0" w:color="auto"/>
                        <w:bottom w:val="none" w:sz="0" w:space="0" w:color="auto"/>
                        <w:right w:val="none" w:sz="0" w:space="0" w:color="auto"/>
                      </w:divBdr>
                      <w:divsChild>
                        <w:div w:id="1889488656">
                          <w:marLeft w:val="0"/>
                          <w:marRight w:val="0"/>
                          <w:marTop w:val="0"/>
                          <w:marBottom w:val="0"/>
                          <w:divBdr>
                            <w:top w:val="none" w:sz="0" w:space="0" w:color="auto"/>
                            <w:left w:val="none" w:sz="0" w:space="0" w:color="auto"/>
                            <w:bottom w:val="none" w:sz="0" w:space="0" w:color="auto"/>
                            <w:right w:val="none" w:sz="0" w:space="0" w:color="auto"/>
                          </w:divBdr>
                        </w:div>
                      </w:divsChild>
                    </w:div>
                    <w:div w:id="817840444">
                      <w:marLeft w:val="0"/>
                      <w:marRight w:val="0"/>
                      <w:marTop w:val="0"/>
                      <w:marBottom w:val="0"/>
                      <w:divBdr>
                        <w:top w:val="none" w:sz="0" w:space="0" w:color="auto"/>
                        <w:left w:val="none" w:sz="0" w:space="0" w:color="auto"/>
                        <w:bottom w:val="none" w:sz="0" w:space="0" w:color="auto"/>
                        <w:right w:val="none" w:sz="0" w:space="0" w:color="auto"/>
                      </w:divBdr>
                      <w:divsChild>
                        <w:div w:id="650713448">
                          <w:marLeft w:val="0"/>
                          <w:marRight w:val="0"/>
                          <w:marTop w:val="0"/>
                          <w:marBottom w:val="0"/>
                          <w:divBdr>
                            <w:top w:val="none" w:sz="0" w:space="0" w:color="auto"/>
                            <w:left w:val="none" w:sz="0" w:space="0" w:color="auto"/>
                            <w:bottom w:val="none" w:sz="0" w:space="0" w:color="auto"/>
                            <w:right w:val="none" w:sz="0" w:space="0" w:color="auto"/>
                          </w:divBdr>
                        </w:div>
                      </w:divsChild>
                    </w:div>
                    <w:div w:id="823277044">
                      <w:marLeft w:val="0"/>
                      <w:marRight w:val="0"/>
                      <w:marTop w:val="0"/>
                      <w:marBottom w:val="0"/>
                      <w:divBdr>
                        <w:top w:val="none" w:sz="0" w:space="0" w:color="auto"/>
                        <w:left w:val="none" w:sz="0" w:space="0" w:color="auto"/>
                        <w:bottom w:val="none" w:sz="0" w:space="0" w:color="auto"/>
                        <w:right w:val="none" w:sz="0" w:space="0" w:color="auto"/>
                      </w:divBdr>
                      <w:divsChild>
                        <w:div w:id="2023586392">
                          <w:marLeft w:val="0"/>
                          <w:marRight w:val="0"/>
                          <w:marTop w:val="0"/>
                          <w:marBottom w:val="0"/>
                          <w:divBdr>
                            <w:top w:val="none" w:sz="0" w:space="0" w:color="auto"/>
                            <w:left w:val="none" w:sz="0" w:space="0" w:color="auto"/>
                            <w:bottom w:val="none" w:sz="0" w:space="0" w:color="auto"/>
                            <w:right w:val="none" w:sz="0" w:space="0" w:color="auto"/>
                          </w:divBdr>
                        </w:div>
                      </w:divsChild>
                    </w:div>
                    <w:div w:id="841429178">
                      <w:marLeft w:val="0"/>
                      <w:marRight w:val="0"/>
                      <w:marTop w:val="0"/>
                      <w:marBottom w:val="0"/>
                      <w:divBdr>
                        <w:top w:val="none" w:sz="0" w:space="0" w:color="auto"/>
                        <w:left w:val="none" w:sz="0" w:space="0" w:color="auto"/>
                        <w:bottom w:val="none" w:sz="0" w:space="0" w:color="auto"/>
                        <w:right w:val="none" w:sz="0" w:space="0" w:color="auto"/>
                      </w:divBdr>
                      <w:divsChild>
                        <w:div w:id="73430793">
                          <w:marLeft w:val="0"/>
                          <w:marRight w:val="0"/>
                          <w:marTop w:val="0"/>
                          <w:marBottom w:val="0"/>
                          <w:divBdr>
                            <w:top w:val="none" w:sz="0" w:space="0" w:color="auto"/>
                            <w:left w:val="none" w:sz="0" w:space="0" w:color="auto"/>
                            <w:bottom w:val="none" w:sz="0" w:space="0" w:color="auto"/>
                            <w:right w:val="none" w:sz="0" w:space="0" w:color="auto"/>
                          </w:divBdr>
                        </w:div>
                      </w:divsChild>
                    </w:div>
                    <w:div w:id="843978468">
                      <w:marLeft w:val="0"/>
                      <w:marRight w:val="0"/>
                      <w:marTop w:val="0"/>
                      <w:marBottom w:val="0"/>
                      <w:divBdr>
                        <w:top w:val="none" w:sz="0" w:space="0" w:color="auto"/>
                        <w:left w:val="none" w:sz="0" w:space="0" w:color="auto"/>
                        <w:bottom w:val="none" w:sz="0" w:space="0" w:color="auto"/>
                        <w:right w:val="none" w:sz="0" w:space="0" w:color="auto"/>
                      </w:divBdr>
                      <w:divsChild>
                        <w:div w:id="1242716127">
                          <w:marLeft w:val="0"/>
                          <w:marRight w:val="0"/>
                          <w:marTop w:val="0"/>
                          <w:marBottom w:val="0"/>
                          <w:divBdr>
                            <w:top w:val="none" w:sz="0" w:space="0" w:color="auto"/>
                            <w:left w:val="none" w:sz="0" w:space="0" w:color="auto"/>
                            <w:bottom w:val="none" w:sz="0" w:space="0" w:color="auto"/>
                            <w:right w:val="none" w:sz="0" w:space="0" w:color="auto"/>
                          </w:divBdr>
                        </w:div>
                      </w:divsChild>
                    </w:div>
                    <w:div w:id="847522402">
                      <w:marLeft w:val="0"/>
                      <w:marRight w:val="0"/>
                      <w:marTop w:val="0"/>
                      <w:marBottom w:val="0"/>
                      <w:divBdr>
                        <w:top w:val="none" w:sz="0" w:space="0" w:color="auto"/>
                        <w:left w:val="none" w:sz="0" w:space="0" w:color="auto"/>
                        <w:bottom w:val="none" w:sz="0" w:space="0" w:color="auto"/>
                        <w:right w:val="none" w:sz="0" w:space="0" w:color="auto"/>
                      </w:divBdr>
                      <w:divsChild>
                        <w:div w:id="1783768171">
                          <w:marLeft w:val="0"/>
                          <w:marRight w:val="0"/>
                          <w:marTop w:val="0"/>
                          <w:marBottom w:val="0"/>
                          <w:divBdr>
                            <w:top w:val="none" w:sz="0" w:space="0" w:color="auto"/>
                            <w:left w:val="none" w:sz="0" w:space="0" w:color="auto"/>
                            <w:bottom w:val="none" w:sz="0" w:space="0" w:color="auto"/>
                            <w:right w:val="none" w:sz="0" w:space="0" w:color="auto"/>
                          </w:divBdr>
                        </w:div>
                      </w:divsChild>
                    </w:div>
                    <w:div w:id="851379000">
                      <w:marLeft w:val="0"/>
                      <w:marRight w:val="0"/>
                      <w:marTop w:val="0"/>
                      <w:marBottom w:val="0"/>
                      <w:divBdr>
                        <w:top w:val="none" w:sz="0" w:space="0" w:color="auto"/>
                        <w:left w:val="none" w:sz="0" w:space="0" w:color="auto"/>
                        <w:bottom w:val="none" w:sz="0" w:space="0" w:color="auto"/>
                        <w:right w:val="none" w:sz="0" w:space="0" w:color="auto"/>
                      </w:divBdr>
                      <w:divsChild>
                        <w:div w:id="2063629589">
                          <w:marLeft w:val="0"/>
                          <w:marRight w:val="0"/>
                          <w:marTop w:val="0"/>
                          <w:marBottom w:val="0"/>
                          <w:divBdr>
                            <w:top w:val="none" w:sz="0" w:space="0" w:color="auto"/>
                            <w:left w:val="none" w:sz="0" w:space="0" w:color="auto"/>
                            <w:bottom w:val="none" w:sz="0" w:space="0" w:color="auto"/>
                            <w:right w:val="none" w:sz="0" w:space="0" w:color="auto"/>
                          </w:divBdr>
                        </w:div>
                      </w:divsChild>
                    </w:div>
                    <w:div w:id="851382288">
                      <w:marLeft w:val="0"/>
                      <w:marRight w:val="0"/>
                      <w:marTop w:val="0"/>
                      <w:marBottom w:val="0"/>
                      <w:divBdr>
                        <w:top w:val="none" w:sz="0" w:space="0" w:color="auto"/>
                        <w:left w:val="none" w:sz="0" w:space="0" w:color="auto"/>
                        <w:bottom w:val="none" w:sz="0" w:space="0" w:color="auto"/>
                        <w:right w:val="none" w:sz="0" w:space="0" w:color="auto"/>
                      </w:divBdr>
                      <w:divsChild>
                        <w:div w:id="1309632731">
                          <w:marLeft w:val="0"/>
                          <w:marRight w:val="0"/>
                          <w:marTop w:val="0"/>
                          <w:marBottom w:val="0"/>
                          <w:divBdr>
                            <w:top w:val="none" w:sz="0" w:space="0" w:color="auto"/>
                            <w:left w:val="none" w:sz="0" w:space="0" w:color="auto"/>
                            <w:bottom w:val="none" w:sz="0" w:space="0" w:color="auto"/>
                            <w:right w:val="none" w:sz="0" w:space="0" w:color="auto"/>
                          </w:divBdr>
                        </w:div>
                      </w:divsChild>
                    </w:div>
                    <w:div w:id="897285472">
                      <w:marLeft w:val="0"/>
                      <w:marRight w:val="0"/>
                      <w:marTop w:val="0"/>
                      <w:marBottom w:val="0"/>
                      <w:divBdr>
                        <w:top w:val="none" w:sz="0" w:space="0" w:color="auto"/>
                        <w:left w:val="none" w:sz="0" w:space="0" w:color="auto"/>
                        <w:bottom w:val="none" w:sz="0" w:space="0" w:color="auto"/>
                        <w:right w:val="none" w:sz="0" w:space="0" w:color="auto"/>
                      </w:divBdr>
                      <w:divsChild>
                        <w:div w:id="36511454">
                          <w:marLeft w:val="0"/>
                          <w:marRight w:val="0"/>
                          <w:marTop w:val="0"/>
                          <w:marBottom w:val="0"/>
                          <w:divBdr>
                            <w:top w:val="none" w:sz="0" w:space="0" w:color="auto"/>
                            <w:left w:val="none" w:sz="0" w:space="0" w:color="auto"/>
                            <w:bottom w:val="none" w:sz="0" w:space="0" w:color="auto"/>
                            <w:right w:val="none" w:sz="0" w:space="0" w:color="auto"/>
                          </w:divBdr>
                        </w:div>
                      </w:divsChild>
                    </w:div>
                    <w:div w:id="904534569">
                      <w:marLeft w:val="0"/>
                      <w:marRight w:val="0"/>
                      <w:marTop w:val="0"/>
                      <w:marBottom w:val="0"/>
                      <w:divBdr>
                        <w:top w:val="none" w:sz="0" w:space="0" w:color="auto"/>
                        <w:left w:val="none" w:sz="0" w:space="0" w:color="auto"/>
                        <w:bottom w:val="none" w:sz="0" w:space="0" w:color="auto"/>
                        <w:right w:val="none" w:sz="0" w:space="0" w:color="auto"/>
                      </w:divBdr>
                      <w:divsChild>
                        <w:div w:id="735278823">
                          <w:marLeft w:val="0"/>
                          <w:marRight w:val="0"/>
                          <w:marTop w:val="0"/>
                          <w:marBottom w:val="0"/>
                          <w:divBdr>
                            <w:top w:val="none" w:sz="0" w:space="0" w:color="auto"/>
                            <w:left w:val="none" w:sz="0" w:space="0" w:color="auto"/>
                            <w:bottom w:val="none" w:sz="0" w:space="0" w:color="auto"/>
                            <w:right w:val="none" w:sz="0" w:space="0" w:color="auto"/>
                          </w:divBdr>
                        </w:div>
                      </w:divsChild>
                    </w:div>
                    <w:div w:id="912474837">
                      <w:marLeft w:val="0"/>
                      <w:marRight w:val="0"/>
                      <w:marTop w:val="0"/>
                      <w:marBottom w:val="0"/>
                      <w:divBdr>
                        <w:top w:val="none" w:sz="0" w:space="0" w:color="auto"/>
                        <w:left w:val="none" w:sz="0" w:space="0" w:color="auto"/>
                        <w:bottom w:val="none" w:sz="0" w:space="0" w:color="auto"/>
                        <w:right w:val="none" w:sz="0" w:space="0" w:color="auto"/>
                      </w:divBdr>
                      <w:divsChild>
                        <w:div w:id="1056658372">
                          <w:marLeft w:val="0"/>
                          <w:marRight w:val="0"/>
                          <w:marTop w:val="0"/>
                          <w:marBottom w:val="0"/>
                          <w:divBdr>
                            <w:top w:val="none" w:sz="0" w:space="0" w:color="auto"/>
                            <w:left w:val="none" w:sz="0" w:space="0" w:color="auto"/>
                            <w:bottom w:val="none" w:sz="0" w:space="0" w:color="auto"/>
                            <w:right w:val="none" w:sz="0" w:space="0" w:color="auto"/>
                          </w:divBdr>
                        </w:div>
                      </w:divsChild>
                    </w:div>
                    <w:div w:id="918636192">
                      <w:marLeft w:val="0"/>
                      <w:marRight w:val="0"/>
                      <w:marTop w:val="0"/>
                      <w:marBottom w:val="0"/>
                      <w:divBdr>
                        <w:top w:val="none" w:sz="0" w:space="0" w:color="auto"/>
                        <w:left w:val="none" w:sz="0" w:space="0" w:color="auto"/>
                        <w:bottom w:val="none" w:sz="0" w:space="0" w:color="auto"/>
                        <w:right w:val="none" w:sz="0" w:space="0" w:color="auto"/>
                      </w:divBdr>
                      <w:divsChild>
                        <w:div w:id="499854527">
                          <w:marLeft w:val="0"/>
                          <w:marRight w:val="0"/>
                          <w:marTop w:val="0"/>
                          <w:marBottom w:val="0"/>
                          <w:divBdr>
                            <w:top w:val="none" w:sz="0" w:space="0" w:color="auto"/>
                            <w:left w:val="none" w:sz="0" w:space="0" w:color="auto"/>
                            <w:bottom w:val="none" w:sz="0" w:space="0" w:color="auto"/>
                            <w:right w:val="none" w:sz="0" w:space="0" w:color="auto"/>
                          </w:divBdr>
                        </w:div>
                      </w:divsChild>
                    </w:div>
                    <w:div w:id="920799803">
                      <w:marLeft w:val="0"/>
                      <w:marRight w:val="0"/>
                      <w:marTop w:val="0"/>
                      <w:marBottom w:val="0"/>
                      <w:divBdr>
                        <w:top w:val="none" w:sz="0" w:space="0" w:color="auto"/>
                        <w:left w:val="none" w:sz="0" w:space="0" w:color="auto"/>
                        <w:bottom w:val="none" w:sz="0" w:space="0" w:color="auto"/>
                        <w:right w:val="none" w:sz="0" w:space="0" w:color="auto"/>
                      </w:divBdr>
                      <w:divsChild>
                        <w:div w:id="952788640">
                          <w:marLeft w:val="0"/>
                          <w:marRight w:val="0"/>
                          <w:marTop w:val="0"/>
                          <w:marBottom w:val="0"/>
                          <w:divBdr>
                            <w:top w:val="none" w:sz="0" w:space="0" w:color="auto"/>
                            <w:left w:val="none" w:sz="0" w:space="0" w:color="auto"/>
                            <w:bottom w:val="none" w:sz="0" w:space="0" w:color="auto"/>
                            <w:right w:val="none" w:sz="0" w:space="0" w:color="auto"/>
                          </w:divBdr>
                        </w:div>
                      </w:divsChild>
                    </w:div>
                    <w:div w:id="943463145">
                      <w:marLeft w:val="0"/>
                      <w:marRight w:val="0"/>
                      <w:marTop w:val="0"/>
                      <w:marBottom w:val="0"/>
                      <w:divBdr>
                        <w:top w:val="none" w:sz="0" w:space="0" w:color="auto"/>
                        <w:left w:val="none" w:sz="0" w:space="0" w:color="auto"/>
                        <w:bottom w:val="none" w:sz="0" w:space="0" w:color="auto"/>
                        <w:right w:val="none" w:sz="0" w:space="0" w:color="auto"/>
                      </w:divBdr>
                      <w:divsChild>
                        <w:div w:id="410734626">
                          <w:marLeft w:val="0"/>
                          <w:marRight w:val="0"/>
                          <w:marTop w:val="0"/>
                          <w:marBottom w:val="0"/>
                          <w:divBdr>
                            <w:top w:val="none" w:sz="0" w:space="0" w:color="auto"/>
                            <w:left w:val="none" w:sz="0" w:space="0" w:color="auto"/>
                            <w:bottom w:val="none" w:sz="0" w:space="0" w:color="auto"/>
                            <w:right w:val="none" w:sz="0" w:space="0" w:color="auto"/>
                          </w:divBdr>
                        </w:div>
                      </w:divsChild>
                    </w:div>
                    <w:div w:id="950547985">
                      <w:marLeft w:val="0"/>
                      <w:marRight w:val="0"/>
                      <w:marTop w:val="0"/>
                      <w:marBottom w:val="0"/>
                      <w:divBdr>
                        <w:top w:val="none" w:sz="0" w:space="0" w:color="auto"/>
                        <w:left w:val="none" w:sz="0" w:space="0" w:color="auto"/>
                        <w:bottom w:val="none" w:sz="0" w:space="0" w:color="auto"/>
                        <w:right w:val="none" w:sz="0" w:space="0" w:color="auto"/>
                      </w:divBdr>
                      <w:divsChild>
                        <w:div w:id="158235344">
                          <w:marLeft w:val="0"/>
                          <w:marRight w:val="0"/>
                          <w:marTop w:val="0"/>
                          <w:marBottom w:val="0"/>
                          <w:divBdr>
                            <w:top w:val="none" w:sz="0" w:space="0" w:color="auto"/>
                            <w:left w:val="none" w:sz="0" w:space="0" w:color="auto"/>
                            <w:bottom w:val="none" w:sz="0" w:space="0" w:color="auto"/>
                            <w:right w:val="none" w:sz="0" w:space="0" w:color="auto"/>
                          </w:divBdr>
                        </w:div>
                      </w:divsChild>
                    </w:div>
                    <w:div w:id="959654044">
                      <w:marLeft w:val="0"/>
                      <w:marRight w:val="0"/>
                      <w:marTop w:val="0"/>
                      <w:marBottom w:val="0"/>
                      <w:divBdr>
                        <w:top w:val="none" w:sz="0" w:space="0" w:color="auto"/>
                        <w:left w:val="none" w:sz="0" w:space="0" w:color="auto"/>
                        <w:bottom w:val="none" w:sz="0" w:space="0" w:color="auto"/>
                        <w:right w:val="none" w:sz="0" w:space="0" w:color="auto"/>
                      </w:divBdr>
                      <w:divsChild>
                        <w:div w:id="493570558">
                          <w:marLeft w:val="0"/>
                          <w:marRight w:val="0"/>
                          <w:marTop w:val="0"/>
                          <w:marBottom w:val="0"/>
                          <w:divBdr>
                            <w:top w:val="none" w:sz="0" w:space="0" w:color="auto"/>
                            <w:left w:val="none" w:sz="0" w:space="0" w:color="auto"/>
                            <w:bottom w:val="none" w:sz="0" w:space="0" w:color="auto"/>
                            <w:right w:val="none" w:sz="0" w:space="0" w:color="auto"/>
                          </w:divBdr>
                        </w:div>
                      </w:divsChild>
                    </w:div>
                    <w:div w:id="961570507">
                      <w:marLeft w:val="0"/>
                      <w:marRight w:val="0"/>
                      <w:marTop w:val="0"/>
                      <w:marBottom w:val="0"/>
                      <w:divBdr>
                        <w:top w:val="none" w:sz="0" w:space="0" w:color="auto"/>
                        <w:left w:val="none" w:sz="0" w:space="0" w:color="auto"/>
                        <w:bottom w:val="none" w:sz="0" w:space="0" w:color="auto"/>
                        <w:right w:val="none" w:sz="0" w:space="0" w:color="auto"/>
                      </w:divBdr>
                      <w:divsChild>
                        <w:div w:id="1382631270">
                          <w:marLeft w:val="0"/>
                          <w:marRight w:val="0"/>
                          <w:marTop w:val="0"/>
                          <w:marBottom w:val="0"/>
                          <w:divBdr>
                            <w:top w:val="none" w:sz="0" w:space="0" w:color="auto"/>
                            <w:left w:val="none" w:sz="0" w:space="0" w:color="auto"/>
                            <w:bottom w:val="none" w:sz="0" w:space="0" w:color="auto"/>
                            <w:right w:val="none" w:sz="0" w:space="0" w:color="auto"/>
                          </w:divBdr>
                        </w:div>
                      </w:divsChild>
                    </w:div>
                    <w:div w:id="979378743">
                      <w:marLeft w:val="0"/>
                      <w:marRight w:val="0"/>
                      <w:marTop w:val="0"/>
                      <w:marBottom w:val="0"/>
                      <w:divBdr>
                        <w:top w:val="none" w:sz="0" w:space="0" w:color="auto"/>
                        <w:left w:val="none" w:sz="0" w:space="0" w:color="auto"/>
                        <w:bottom w:val="none" w:sz="0" w:space="0" w:color="auto"/>
                        <w:right w:val="none" w:sz="0" w:space="0" w:color="auto"/>
                      </w:divBdr>
                      <w:divsChild>
                        <w:div w:id="2067679675">
                          <w:marLeft w:val="0"/>
                          <w:marRight w:val="0"/>
                          <w:marTop w:val="0"/>
                          <w:marBottom w:val="0"/>
                          <w:divBdr>
                            <w:top w:val="none" w:sz="0" w:space="0" w:color="auto"/>
                            <w:left w:val="none" w:sz="0" w:space="0" w:color="auto"/>
                            <w:bottom w:val="none" w:sz="0" w:space="0" w:color="auto"/>
                            <w:right w:val="none" w:sz="0" w:space="0" w:color="auto"/>
                          </w:divBdr>
                        </w:div>
                      </w:divsChild>
                    </w:div>
                    <w:div w:id="981233999">
                      <w:marLeft w:val="0"/>
                      <w:marRight w:val="0"/>
                      <w:marTop w:val="0"/>
                      <w:marBottom w:val="0"/>
                      <w:divBdr>
                        <w:top w:val="none" w:sz="0" w:space="0" w:color="auto"/>
                        <w:left w:val="none" w:sz="0" w:space="0" w:color="auto"/>
                        <w:bottom w:val="none" w:sz="0" w:space="0" w:color="auto"/>
                        <w:right w:val="none" w:sz="0" w:space="0" w:color="auto"/>
                      </w:divBdr>
                      <w:divsChild>
                        <w:div w:id="751006856">
                          <w:marLeft w:val="0"/>
                          <w:marRight w:val="0"/>
                          <w:marTop w:val="0"/>
                          <w:marBottom w:val="0"/>
                          <w:divBdr>
                            <w:top w:val="none" w:sz="0" w:space="0" w:color="auto"/>
                            <w:left w:val="none" w:sz="0" w:space="0" w:color="auto"/>
                            <w:bottom w:val="none" w:sz="0" w:space="0" w:color="auto"/>
                            <w:right w:val="none" w:sz="0" w:space="0" w:color="auto"/>
                          </w:divBdr>
                        </w:div>
                      </w:divsChild>
                    </w:div>
                    <w:div w:id="987173937">
                      <w:marLeft w:val="0"/>
                      <w:marRight w:val="0"/>
                      <w:marTop w:val="0"/>
                      <w:marBottom w:val="0"/>
                      <w:divBdr>
                        <w:top w:val="none" w:sz="0" w:space="0" w:color="auto"/>
                        <w:left w:val="none" w:sz="0" w:space="0" w:color="auto"/>
                        <w:bottom w:val="none" w:sz="0" w:space="0" w:color="auto"/>
                        <w:right w:val="none" w:sz="0" w:space="0" w:color="auto"/>
                      </w:divBdr>
                      <w:divsChild>
                        <w:div w:id="1927811241">
                          <w:marLeft w:val="0"/>
                          <w:marRight w:val="0"/>
                          <w:marTop w:val="0"/>
                          <w:marBottom w:val="0"/>
                          <w:divBdr>
                            <w:top w:val="none" w:sz="0" w:space="0" w:color="auto"/>
                            <w:left w:val="none" w:sz="0" w:space="0" w:color="auto"/>
                            <w:bottom w:val="none" w:sz="0" w:space="0" w:color="auto"/>
                            <w:right w:val="none" w:sz="0" w:space="0" w:color="auto"/>
                          </w:divBdr>
                        </w:div>
                      </w:divsChild>
                    </w:div>
                    <w:div w:id="992830458">
                      <w:marLeft w:val="0"/>
                      <w:marRight w:val="0"/>
                      <w:marTop w:val="0"/>
                      <w:marBottom w:val="0"/>
                      <w:divBdr>
                        <w:top w:val="none" w:sz="0" w:space="0" w:color="auto"/>
                        <w:left w:val="none" w:sz="0" w:space="0" w:color="auto"/>
                        <w:bottom w:val="none" w:sz="0" w:space="0" w:color="auto"/>
                        <w:right w:val="none" w:sz="0" w:space="0" w:color="auto"/>
                      </w:divBdr>
                      <w:divsChild>
                        <w:div w:id="1113133175">
                          <w:marLeft w:val="0"/>
                          <w:marRight w:val="0"/>
                          <w:marTop w:val="0"/>
                          <w:marBottom w:val="0"/>
                          <w:divBdr>
                            <w:top w:val="none" w:sz="0" w:space="0" w:color="auto"/>
                            <w:left w:val="none" w:sz="0" w:space="0" w:color="auto"/>
                            <w:bottom w:val="none" w:sz="0" w:space="0" w:color="auto"/>
                            <w:right w:val="none" w:sz="0" w:space="0" w:color="auto"/>
                          </w:divBdr>
                        </w:div>
                      </w:divsChild>
                    </w:div>
                    <w:div w:id="1004282305">
                      <w:marLeft w:val="0"/>
                      <w:marRight w:val="0"/>
                      <w:marTop w:val="0"/>
                      <w:marBottom w:val="0"/>
                      <w:divBdr>
                        <w:top w:val="none" w:sz="0" w:space="0" w:color="auto"/>
                        <w:left w:val="none" w:sz="0" w:space="0" w:color="auto"/>
                        <w:bottom w:val="none" w:sz="0" w:space="0" w:color="auto"/>
                        <w:right w:val="none" w:sz="0" w:space="0" w:color="auto"/>
                      </w:divBdr>
                      <w:divsChild>
                        <w:div w:id="1521815481">
                          <w:marLeft w:val="0"/>
                          <w:marRight w:val="0"/>
                          <w:marTop w:val="0"/>
                          <w:marBottom w:val="0"/>
                          <w:divBdr>
                            <w:top w:val="none" w:sz="0" w:space="0" w:color="auto"/>
                            <w:left w:val="none" w:sz="0" w:space="0" w:color="auto"/>
                            <w:bottom w:val="none" w:sz="0" w:space="0" w:color="auto"/>
                            <w:right w:val="none" w:sz="0" w:space="0" w:color="auto"/>
                          </w:divBdr>
                        </w:div>
                      </w:divsChild>
                    </w:div>
                    <w:div w:id="1008408677">
                      <w:marLeft w:val="0"/>
                      <w:marRight w:val="0"/>
                      <w:marTop w:val="0"/>
                      <w:marBottom w:val="0"/>
                      <w:divBdr>
                        <w:top w:val="none" w:sz="0" w:space="0" w:color="auto"/>
                        <w:left w:val="none" w:sz="0" w:space="0" w:color="auto"/>
                        <w:bottom w:val="none" w:sz="0" w:space="0" w:color="auto"/>
                        <w:right w:val="none" w:sz="0" w:space="0" w:color="auto"/>
                      </w:divBdr>
                      <w:divsChild>
                        <w:div w:id="339626851">
                          <w:marLeft w:val="0"/>
                          <w:marRight w:val="0"/>
                          <w:marTop w:val="0"/>
                          <w:marBottom w:val="0"/>
                          <w:divBdr>
                            <w:top w:val="none" w:sz="0" w:space="0" w:color="auto"/>
                            <w:left w:val="none" w:sz="0" w:space="0" w:color="auto"/>
                            <w:bottom w:val="none" w:sz="0" w:space="0" w:color="auto"/>
                            <w:right w:val="none" w:sz="0" w:space="0" w:color="auto"/>
                          </w:divBdr>
                        </w:div>
                      </w:divsChild>
                    </w:div>
                    <w:div w:id="1010567398">
                      <w:marLeft w:val="0"/>
                      <w:marRight w:val="0"/>
                      <w:marTop w:val="0"/>
                      <w:marBottom w:val="0"/>
                      <w:divBdr>
                        <w:top w:val="none" w:sz="0" w:space="0" w:color="auto"/>
                        <w:left w:val="none" w:sz="0" w:space="0" w:color="auto"/>
                        <w:bottom w:val="none" w:sz="0" w:space="0" w:color="auto"/>
                        <w:right w:val="none" w:sz="0" w:space="0" w:color="auto"/>
                      </w:divBdr>
                      <w:divsChild>
                        <w:div w:id="767165418">
                          <w:marLeft w:val="0"/>
                          <w:marRight w:val="0"/>
                          <w:marTop w:val="0"/>
                          <w:marBottom w:val="0"/>
                          <w:divBdr>
                            <w:top w:val="none" w:sz="0" w:space="0" w:color="auto"/>
                            <w:left w:val="none" w:sz="0" w:space="0" w:color="auto"/>
                            <w:bottom w:val="none" w:sz="0" w:space="0" w:color="auto"/>
                            <w:right w:val="none" w:sz="0" w:space="0" w:color="auto"/>
                          </w:divBdr>
                        </w:div>
                      </w:divsChild>
                    </w:div>
                    <w:div w:id="1011026031">
                      <w:marLeft w:val="0"/>
                      <w:marRight w:val="0"/>
                      <w:marTop w:val="0"/>
                      <w:marBottom w:val="0"/>
                      <w:divBdr>
                        <w:top w:val="none" w:sz="0" w:space="0" w:color="auto"/>
                        <w:left w:val="none" w:sz="0" w:space="0" w:color="auto"/>
                        <w:bottom w:val="none" w:sz="0" w:space="0" w:color="auto"/>
                        <w:right w:val="none" w:sz="0" w:space="0" w:color="auto"/>
                      </w:divBdr>
                      <w:divsChild>
                        <w:div w:id="950287562">
                          <w:marLeft w:val="0"/>
                          <w:marRight w:val="0"/>
                          <w:marTop w:val="0"/>
                          <w:marBottom w:val="0"/>
                          <w:divBdr>
                            <w:top w:val="none" w:sz="0" w:space="0" w:color="auto"/>
                            <w:left w:val="none" w:sz="0" w:space="0" w:color="auto"/>
                            <w:bottom w:val="none" w:sz="0" w:space="0" w:color="auto"/>
                            <w:right w:val="none" w:sz="0" w:space="0" w:color="auto"/>
                          </w:divBdr>
                        </w:div>
                      </w:divsChild>
                    </w:div>
                    <w:div w:id="1021199083">
                      <w:marLeft w:val="0"/>
                      <w:marRight w:val="0"/>
                      <w:marTop w:val="0"/>
                      <w:marBottom w:val="0"/>
                      <w:divBdr>
                        <w:top w:val="none" w:sz="0" w:space="0" w:color="auto"/>
                        <w:left w:val="none" w:sz="0" w:space="0" w:color="auto"/>
                        <w:bottom w:val="none" w:sz="0" w:space="0" w:color="auto"/>
                        <w:right w:val="none" w:sz="0" w:space="0" w:color="auto"/>
                      </w:divBdr>
                      <w:divsChild>
                        <w:div w:id="2037582223">
                          <w:marLeft w:val="0"/>
                          <w:marRight w:val="0"/>
                          <w:marTop w:val="0"/>
                          <w:marBottom w:val="0"/>
                          <w:divBdr>
                            <w:top w:val="none" w:sz="0" w:space="0" w:color="auto"/>
                            <w:left w:val="none" w:sz="0" w:space="0" w:color="auto"/>
                            <w:bottom w:val="none" w:sz="0" w:space="0" w:color="auto"/>
                            <w:right w:val="none" w:sz="0" w:space="0" w:color="auto"/>
                          </w:divBdr>
                        </w:div>
                      </w:divsChild>
                    </w:div>
                    <w:div w:id="1072434687">
                      <w:marLeft w:val="0"/>
                      <w:marRight w:val="0"/>
                      <w:marTop w:val="0"/>
                      <w:marBottom w:val="0"/>
                      <w:divBdr>
                        <w:top w:val="none" w:sz="0" w:space="0" w:color="auto"/>
                        <w:left w:val="none" w:sz="0" w:space="0" w:color="auto"/>
                        <w:bottom w:val="none" w:sz="0" w:space="0" w:color="auto"/>
                        <w:right w:val="none" w:sz="0" w:space="0" w:color="auto"/>
                      </w:divBdr>
                      <w:divsChild>
                        <w:div w:id="1583488711">
                          <w:marLeft w:val="0"/>
                          <w:marRight w:val="0"/>
                          <w:marTop w:val="0"/>
                          <w:marBottom w:val="0"/>
                          <w:divBdr>
                            <w:top w:val="none" w:sz="0" w:space="0" w:color="auto"/>
                            <w:left w:val="none" w:sz="0" w:space="0" w:color="auto"/>
                            <w:bottom w:val="none" w:sz="0" w:space="0" w:color="auto"/>
                            <w:right w:val="none" w:sz="0" w:space="0" w:color="auto"/>
                          </w:divBdr>
                        </w:div>
                      </w:divsChild>
                    </w:div>
                    <w:div w:id="1074468657">
                      <w:marLeft w:val="0"/>
                      <w:marRight w:val="0"/>
                      <w:marTop w:val="0"/>
                      <w:marBottom w:val="0"/>
                      <w:divBdr>
                        <w:top w:val="none" w:sz="0" w:space="0" w:color="auto"/>
                        <w:left w:val="none" w:sz="0" w:space="0" w:color="auto"/>
                        <w:bottom w:val="none" w:sz="0" w:space="0" w:color="auto"/>
                        <w:right w:val="none" w:sz="0" w:space="0" w:color="auto"/>
                      </w:divBdr>
                      <w:divsChild>
                        <w:div w:id="609895520">
                          <w:marLeft w:val="0"/>
                          <w:marRight w:val="0"/>
                          <w:marTop w:val="0"/>
                          <w:marBottom w:val="0"/>
                          <w:divBdr>
                            <w:top w:val="none" w:sz="0" w:space="0" w:color="auto"/>
                            <w:left w:val="none" w:sz="0" w:space="0" w:color="auto"/>
                            <w:bottom w:val="none" w:sz="0" w:space="0" w:color="auto"/>
                            <w:right w:val="none" w:sz="0" w:space="0" w:color="auto"/>
                          </w:divBdr>
                        </w:div>
                      </w:divsChild>
                    </w:div>
                    <w:div w:id="1075131662">
                      <w:marLeft w:val="0"/>
                      <w:marRight w:val="0"/>
                      <w:marTop w:val="0"/>
                      <w:marBottom w:val="0"/>
                      <w:divBdr>
                        <w:top w:val="none" w:sz="0" w:space="0" w:color="auto"/>
                        <w:left w:val="none" w:sz="0" w:space="0" w:color="auto"/>
                        <w:bottom w:val="none" w:sz="0" w:space="0" w:color="auto"/>
                        <w:right w:val="none" w:sz="0" w:space="0" w:color="auto"/>
                      </w:divBdr>
                      <w:divsChild>
                        <w:div w:id="1948273531">
                          <w:marLeft w:val="0"/>
                          <w:marRight w:val="0"/>
                          <w:marTop w:val="0"/>
                          <w:marBottom w:val="0"/>
                          <w:divBdr>
                            <w:top w:val="none" w:sz="0" w:space="0" w:color="auto"/>
                            <w:left w:val="none" w:sz="0" w:space="0" w:color="auto"/>
                            <w:bottom w:val="none" w:sz="0" w:space="0" w:color="auto"/>
                            <w:right w:val="none" w:sz="0" w:space="0" w:color="auto"/>
                          </w:divBdr>
                        </w:div>
                      </w:divsChild>
                    </w:div>
                    <w:div w:id="1080172841">
                      <w:marLeft w:val="0"/>
                      <w:marRight w:val="0"/>
                      <w:marTop w:val="0"/>
                      <w:marBottom w:val="0"/>
                      <w:divBdr>
                        <w:top w:val="none" w:sz="0" w:space="0" w:color="auto"/>
                        <w:left w:val="none" w:sz="0" w:space="0" w:color="auto"/>
                        <w:bottom w:val="none" w:sz="0" w:space="0" w:color="auto"/>
                        <w:right w:val="none" w:sz="0" w:space="0" w:color="auto"/>
                      </w:divBdr>
                      <w:divsChild>
                        <w:div w:id="67264554">
                          <w:marLeft w:val="0"/>
                          <w:marRight w:val="0"/>
                          <w:marTop w:val="0"/>
                          <w:marBottom w:val="0"/>
                          <w:divBdr>
                            <w:top w:val="none" w:sz="0" w:space="0" w:color="auto"/>
                            <w:left w:val="none" w:sz="0" w:space="0" w:color="auto"/>
                            <w:bottom w:val="none" w:sz="0" w:space="0" w:color="auto"/>
                            <w:right w:val="none" w:sz="0" w:space="0" w:color="auto"/>
                          </w:divBdr>
                        </w:div>
                      </w:divsChild>
                    </w:div>
                    <w:div w:id="1085416210">
                      <w:marLeft w:val="0"/>
                      <w:marRight w:val="0"/>
                      <w:marTop w:val="0"/>
                      <w:marBottom w:val="0"/>
                      <w:divBdr>
                        <w:top w:val="none" w:sz="0" w:space="0" w:color="auto"/>
                        <w:left w:val="none" w:sz="0" w:space="0" w:color="auto"/>
                        <w:bottom w:val="none" w:sz="0" w:space="0" w:color="auto"/>
                        <w:right w:val="none" w:sz="0" w:space="0" w:color="auto"/>
                      </w:divBdr>
                      <w:divsChild>
                        <w:div w:id="1824929547">
                          <w:marLeft w:val="0"/>
                          <w:marRight w:val="0"/>
                          <w:marTop w:val="0"/>
                          <w:marBottom w:val="0"/>
                          <w:divBdr>
                            <w:top w:val="none" w:sz="0" w:space="0" w:color="auto"/>
                            <w:left w:val="none" w:sz="0" w:space="0" w:color="auto"/>
                            <w:bottom w:val="none" w:sz="0" w:space="0" w:color="auto"/>
                            <w:right w:val="none" w:sz="0" w:space="0" w:color="auto"/>
                          </w:divBdr>
                        </w:div>
                      </w:divsChild>
                    </w:div>
                    <w:div w:id="1113983550">
                      <w:marLeft w:val="0"/>
                      <w:marRight w:val="0"/>
                      <w:marTop w:val="0"/>
                      <w:marBottom w:val="0"/>
                      <w:divBdr>
                        <w:top w:val="none" w:sz="0" w:space="0" w:color="auto"/>
                        <w:left w:val="none" w:sz="0" w:space="0" w:color="auto"/>
                        <w:bottom w:val="none" w:sz="0" w:space="0" w:color="auto"/>
                        <w:right w:val="none" w:sz="0" w:space="0" w:color="auto"/>
                      </w:divBdr>
                      <w:divsChild>
                        <w:div w:id="1231578841">
                          <w:marLeft w:val="0"/>
                          <w:marRight w:val="0"/>
                          <w:marTop w:val="0"/>
                          <w:marBottom w:val="0"/>
                          <w:divBdr>
                            <w:top w:val="none" w:sz="0" w:space="0" w:color="auto"/>
                            <w:left w:val="none" w:sz="0" w:space="0" w:color="auto"/>
                            <w:bottom w:val="none" w:sz="0" w:space="0" w:color="auto"/>
                            <w:right w:val="none" w:sz="0" w:space="0" w:color="auto"/>
                          </w:divBdr>
                        </w:div>
                      </w:divsChild>
                    </w:div>
                    <w:div w:id="1115563058">
                      <w:marLeft w:val="0"/>
                      <w:marRight w:val="0"/>
                      <w:marTop w:val="0"/>
                      <w:marBottom w:val="0"/>
                      <w:divBdr>
                        <w:top w:val="none" w:sz="0" w:space="0" w:color="auto"/>
                        <w:left w:val="none" w:sz="0" w:space="0" w:color="auto"/>
                        <w:bottom w:val="none" w:sz="0" w:space="0" w:color="auto"/>
                        <w:right w:val="none" w:sz="0" w:space="0" w:color="auto"/>
                      </w:divBdr>
                      <w:divsChild>
                        <w:div w:id="1922059581">
                          <w:marLeft w:val="0"/>
                          <w:marRight w:val="0"/>
                          <w:marTop w:val="0"/>
                          <w:marBottom w:val="0"/>
                          <w:divBdr>
                            <w:top w:val="none" w:sz="0" w:space="0" w:color="auto"/>
                            <w:left w:val="none" w:sz="0" w:space="0" w:color="auto"/>
                            <w:bottom w:val="none" w:sz="0" w:space="0" w:color="auto"/>
                            <w:right w:val="none" w:sz="0" w:space="0" w:color="auto"/>
                          </w:divBdr>
                        </w:div>
                      </w:divsChild>
                    </w:div>
                    <w:div w:id="1128358583">
                      <w:marLeft w:val="0"/>
                      <w:marRight w:val="0"/>
                      <w:marTop w:val="0"/>
                      <w:marBottom w:val="0"/>
                      <w:divBdr>
                        <w:top w:val="none" w:sz="0" w:space="0" w:color="auto"/>
                        <w:left w:val="none" w:sz="0" w:space="0" w:color="auto"/>
                        <w:bottom w:val="none" w:sz="0" w:space="0" w:color="auto"/>
                        <w:right w:val="none" w:sz="0" w:space="0" w:color="auto"/>
                      </w:divBdr>
                      <w:divsChild>
                        <w:div w:id="147401139">
                          <w:marLeft w:val="0"/>
                          <w:marRight w:val="0"/>
                          <w:marTop w:val="0"/>
                          <w:marBottom w:val="0"/>
                          <w:divBdr>
                            <w:top w:val="none" w:sz="0" w:space="0" w:color="auto"/>
                            <w:left w:val="none" w:sz="0" w:space="0" w:color="auto"/>
                            <w:bottom w:val="none" w:sz="0" w:space="0" w:color="auto"/>
                            <w:right w:val="none" w:sz="0" w:space="0" w:color="auto"/>
                          </w:divBdr>
                        </w:div>
                      </w:divsChild>
                    </w:div>
                    <w:div w:id="1137602919">
                      <w:marLeft w:val="0"/>
                      <w:marRight w:val="0"/>
                      <w:marTop w:val="0"/>
                      <w:marBottom w:val="0"/>
                      <w:divBdr>
                        <w:top w:val="none" w:sz="0" w:space="0" w:color="auto"/>
                        <w:left w:val="none" w:sz="0" w:space="0" w:color="auto"/>
                        <w:bottom w:val="none" w:sz="0" w:space="0" w:color="auto"/>
                        <w:right w:val="none" w:sz="0" w:space="0" w:color="auto"/>
                      </w:divBdr>
                      <w:divsChild>
                        <w:div w:id="835346994">
                          <w:marLeft w:val="0"/>
                          <w:marRight w:val="0"/>
                          <w:marTop w:val="0"/>
                          <w:marBottom w:val="0"/>
                          <w:divBdr>
                            <w:top w:val="none" w:sz="0" w:space="0" w:color="auto"/>
                            <w:left w:val="none" w:sz="0" w:space="0" w:color="auto"/>
                            <w:bottom w:val="none" w:sz="0" w:space="0" w:color="auto"/>
                            <w:right w:val="none" w:sz="0" w:space="0" w:color="auto"/>
                          </w:divBdr>
                        </w:div>
                      </w:divsChild>
                    </w:div>
                    <w:div w:id="1137718110">
                      <w:marLeft w:val="0"/>
                      <w:marRight w:val="0"/>
                      <w:marTop w:val="0"/>
                      <w:marBottom w:val="0"/>
                      <w:divBdr>
                        <w:top w:val="none" w:sz="0" w:space="0" w:color="auto"/>
                        <w:left w:val="none" w:sz="0" w:space="0" w:color="auto"/>
                        <w:bottom w:val="none" w:sz="0" w:space="0" w:color="auto"/>
                        <w:right w:val="none" w:sz="0" w:space="0" w:color="auto"/>
                      </w:divBdr>
                      <w:divsChild>
                        <w:div w:id="2107578718">
                          <w:marLeft w:val="0"/>
                          <w:marRight w:val="0"/>
                          <w:marTop w:val="0"/>
                          <w:marBottom w:val="0"/>
                          <w:divBdr>
                            <w:top w:val="none" w:sz="0" w:space="0" w:color="auto"/>
                            <w:left w:val="none" w:sz="0" w:space="0" w:color="auto"/>
                            <w:bottom w:val="none" w:sz="0" w:space="0" w:color="auto"/>
                            <w:right w:val="none" w:sz="0" w:space="0" w:color="auto"/>
                          </w:divBdr>
                        </w:div>
                      </w:divsChild>
                    </w:div>
                    <w:div w:id="1154838515">
                      <w:marLeft w:val="0"/>
                      <w:marRight w:val="0"/>
                      <w:marTop w:val="0"/>
                      <w:marBottom w:val="0"/>
                      <w:divBdr>
                        <w:top w:val="none" w:sz="0" w:space="0" w:color="auto"/>
                        <w:left w:val="none" w:sz="0" w:space="0" w:color="auto"/>
                        <w:bottom w:val="none" w:sz="0" w:space="0" w:color="auto"/>
                        <w:right w:val="none" w:sz="0" w:space="0" w:color="auto"/>
                      </w:divBdr>
                      <w:divsChild>
                        <w:div w:id="60753779">
                          <w:marLeft w:val="0"/>
                          <w:marRight w:val="0"/>
                          <w:marTop w:val="0"/>
                          <w:marBottom w:val="0"/>
                          <w:divBdr>
                            <w:top w:val="none" w:sz="0" w:space="0" w:color="auto"/>
                            <w:left w:val="none" w:sz="0" w:space="0" w:color="auto"/>
                            <w:bottom w:val="none" w:sz="0" w:space="0" w:color="auto"/>
                            <w:right w:val="none" w:sz="0" w:space="0" w:color="auto"/>
                          </w:divBdr>
                        </w:div>
                      </w:divsChild>
                    </w:div>
                    <w:div w:id="1163738101">
                      <w:marLeft w:val="0"/>
                      <w:marRight w:val="0"/>
                      <w:marTop w:val="0"/>
                      <w:marBottom w:val="0"/>
                      <w:divBdr>
                        <w:top w:val="none" w:sz="0" w:space="0" w:color="auto"/>
                        <w:left w:val="none" w:sz="0" w:space="0" w:color="auto"/>
                        <w:bottom w:val="none" w:sz="0" w:space="0" w:color="auto"/>
                        <w:right w:val="none" w:sz="0" w:space="0" w:color="auto"/>
                      </w:divBdr>
                      <w:divsChild>
                        <w:div w:id="2035764368">
                          <w:marLeft w:val="0"/>
                          <w:marRight w:val="0"/>
                          <w:marTop w:val="0"/>
                          <w:marBottom w:val="0"/>
                          <w:divBdr>
                            <w:top w:val="none" w:sz="0" w:space="0" w:color="auto"/>
                            <w:left w:val="none" w:sz="0" w:space="0" w:color="auto"/>
                            <w:bottom w:val="none" w:sz="0" w:space="0" w:color="auto"/>
                            <w:right w:val="none" w:sz="0" w:space="0" w:color="auto"/>
                          </w:divBdr>
                        </w:div>
                      </w:divsChild>
                    </w:div>
                    <w:div w:id="1169904615">
                      <w:marLeft w:val="0"/>
                      <w:marRight w:val="0"/>
                      <w:marTop w:val="0"/>
                      <w:marBottom w:val="0"/>
                      <w:divBdr>
                        <w:top w:val="none" w:sz="0" w:space="0" w:color="auto"/>
                        <w:left w:val="none" w:sz="0" w:space="0" w:color="auto"/>
                        <w:bottom w:val="none" w:sz="0" w:space="0" w:color="auto"/>
                        <w:right w:val="none" w:sz="0" w:space="0" w:color="auto"/>
                      </w:divBdr>
                      <w:divsChild>
                        <w:div w:id="2000841954">
                          <w:marLeft w:val="0"/>
                          <w:marRight w:val="0"/>
                          <w:marTop w:val="0"/>
                          <w:marBottom w:val="0"/>
                          <w:divBdr>
                            <w:top w:val="none" w:sz="0" w:space="0" w:color="auto"/>
                            <w:left w:val="none" w:sz="0" w:space="0" w:color="auto"/>
                            <w:bottom w:val="none" w:sz="0" w:space="0" w:color="auto"/>
                            <w:right w:val="none" w:sz="0" w:space="0" w:color="auto"/>
                          </w:divBdr>
                        </w:div>
                      </w:divsChild>
                    </w:div>
                    <w:div w:id="1192766780">
                      <w:marLeft w:val="0"/>
                      <w:marRight w:val="0"/>
                      <w:marTop w:val="0"/>
                      <w:marBottom w:val="0"/>
                      <w:divBdr>
                        <w:top w:val="none" w:sz="0" w:space="0" w:color="auto"/>
                        <w:left w:val="none" w:sz="0" w:space="0" w:color="auto"/>
                        <w:bottom w:val="none" w:sz="0" w:space="0" w:color="auto"/>
                        <w:right w:val="none" w:sz="0" w:space="0" w:color="auto"/>
                      </w:divBdr>
                      <w:divsChild>
                        <w:div w:id="964889946">
                          <w:marLeft w:val="0"/>
                          <w:marRight w:val="0"/>
                          <w:marTop w:val="0"/>
                          <w:marBottom w:val="0"/>
                          <w:divBdr>
                            <w:top w:val="none" w:sz="0" w:space="0" w:color="auto"/>
                            <w:left w:val="none" w:sz="0" w:space="0" w:color="auto"/>
                            <w:bottom w:val="none" w:sz="0" w:space="0" w:color="auto"/>
                            <w:right w:val="none" w:sz="0" w:space="0" w:color="auto"/>
                          </w:divBdr>
                        </w:div>
                      </w:divsChild>
                    </w:div>
                    <w:div w:id="1202094072">
                      <w:marLeft w:val="0"/>
                      <w:marRight w:val="0"/>
                      <w:marTop w:val="0"/>
                      <w:marBottom w:val="0"/>
                      <w:divBdr>
                        <w:top w:val="none" w:sz="0" w:space="0" w:color="auto"/>
                        <w:left w:val="none" w:sz="0" w:space="0" w:color="auto"/>
                        <w:bottom w:val="none" w:sz="0" w:space="0" w:color="auto"/>
                        <w:right w:val="none" w:sz="0" w:space="0" w:color="auto"/>
                      </w:divBdr>
                      <w:divsChild>
                        <w:div w:id="178274984">
                          <w:marLeft w:val="0"/>
                          <w:marRight w:val="0"/>
                          <w:marTop w:val="0"/>
                          <w:marBottom w:val="0"/>
                          <w:divBdr>
                            <w:top w:val="none" w:sz="0" w:space="0" w:color="auto"/>
                            <w:left w:val="none" w:sz="0" w:space="0" w:color="auto"/>
                            <w:bottom w:val="none" w:sz="0" w:space="0" w:color="auto"/>
                            <w:right w:val="none" w:sz="0" w:space="0" w:color="auto"/>
                          </w:divBdr>
                        </w:div>
                      </w:divsChild>
                    </w:div>
                    <w:div w:id="1205823921">
                      <w:marLeft w:val="0"/>
                      <w:marRight w:val="0"/>
                      <w:marTop w:val="0"/>
                      <w:marBottom w:val="0"/>
                      <w:divBdr>
                        <w:top w:val="none" w:sz="0" w:space="0" w:color="auto"/>
                        <w:left w:val="none" w:sz="0" w:space="0" w:color="auto"/>
                        <w:bottom w:val="none" w:sz="0" w:space="0" w:color="auto"/>
                        <w:right w:val="none" w:sz="0" w:space="0" w:color="auto"/>
                      </w:divBdr>
                      <w:divsChild>
                        <w:div w:id="1059524421">
                          <w:marLeft w:val="0"/>
                          <w:marRight w:val="0"/>
                          <w:marTop w:val="0"/>
                          <w:marBottom w:val="0"/>
                          <w:divBdr>
                            <w:top w:val="none" w:sz="0" w:space="0" w:color="auto"/>
                            <w:left w:val="none" w:sz="0" w:space="0" w:color="auto"/>
                            <w:bottom w:val="none" w:sz="0" w:space="0" w:color="auto"/>
                            <w:right w:val="none" w:sz="0" w:space="0" w:color="auto"/>
                          </w:divBdr>
                        </w:div>
                      </w:divsChild>
                    </w:div>
                    <w:div w:id="1219979270">
                      <w:marLeft w:val="0"/>
                      <w:marRight w:val="0"/>
                      <w:marTop w:val="0"/>
                      <w:marBottom w:val="0"/>
                      <w:divBdr>
                        <w:top w:val="none" w:sz="0" w:space="0" w:color="auto"/>
                        <w:left w:val="none" w:sz="0" w:space="0" w:color="auto"/>
                        <w:bottom w:val="none" w:sz="0" w:space="0" w:color="auto"/>
                        <w:right w:val="none" w:sz="0" w:space="0" w:color="auto"/>
                      </w:divBdr>
                      <w:divsChild>
                        <w:div w:id="208929033">
                          <w:marLeft w:val="0"/>
                          <w:marRight w:val="0"/>
                          <w:marTop w:val="0"/>
                          <w:marBottom w:val="0"/>
                          <w:divBdr>
                            <w:top w:val="none" w:sz="0" w:space="0" w:color="auto"/>
                            <w:left w:val="none" w:sz="0" w:space="0" w:color="auto"/>
                            <w:bottom w:val="none" w:sz="0" w:space="0" w:color="auto"/>
                            <w:right w:val="none" w:sz="0" w:space="0" w:color="auto"/>
                          </w:divBdr>
                        </w:div>
                      </w:divsChild>
                    </w:div>
                    <w:div w:id="1221793846">
                      <w:marLeft w:val="0"/>
                      <w:marRight w:val="0"/>
                      <w:marTop w:val="0"/>
                      <w:marBottom w:val="0"/>
                      <w:divBdr>
                        <w:top w:val="none" w:sz="0" w:space="0" w:color="auto"/>
                        <w:left w:val="none" w:sz="0" w:space="0" w:color="auto"/>
                        <w:bottom w:val="none" w:sz="0" w:space="0" w:color="auto"/>
                        <w:right w:val="none" w:sz="0" w:space="0" w:color="auto"/>
                      </w:divBdr>
                      <w:divsChild>
                        <w:div w:id="476340396">
                          <w:marLeft w:val="0"/>
                          <w:marRight w:val="0"/>
                          <w:marTop w:val="0"/>
                          <w:marBottom w:val="0"/>
                          <w:divBdr>
                            <w:top w:val="none" w:sz="0" w:space="0" w:color="auto"/>
                            <w:left w:val="none" w:sz="0" w:space="0" w:color="auto"/>
                            <w:bottom w:val="none" w:sz="0" w:space="0" w:color="auto"/>
                            <w:right w:val="none" w:sz="0" w:space="0" w:color="auto"/>
                          </w:divBdr>
                        </w:div>
                      </w:divsChild>
                    </w:div>
                    <w:div w:id="1237470348">
                      <w:marLeft w:val="0"/>
                      <w:marRight w:val="0"/>
                      <w:marTop w:val="0"/>
                      <w:marBottom w:val="0"/>
                      <w:divBdr>
                        <w:top w:val="none" w:sz="0" w:space="0" w:color="auto"/>
                        <w:left w:val="none" w:sz="0" w:space="0" w:color="auto"/>
                        <w:bottom w:val="none" w:sz="0" w:space="0" w:color="auto"/>
                        <w:right w:val="none" w:sz="0" w:space="0" w:color="auto"/>
                      </w:divBdr>
                      <w:divsChild>
                        <w:div w:id="112134206">
                          <w:marLeft w:val="0"/>
                          <w:marRight w:val="0"/>
                          <w:marTop w:val="0"/>
                          <w:marBottom w:val="0"/>
                          <w:divBdr>
                            <w:top w:val="none" w:sz="0" w:space="0" w:color="auto"/>
                            <w:left w:val="none" w:sz="0" w:space="0" w:color="auto"/>
                            <w:bottom w:val="none" w:sz="0" w:space="0" w:color="auto"/>
                            <w:right w:val="none" w:sz="0" w:space="0" w:color="auto"/>
                          </w:divBdr>
                        </w:div>
                      </w:divsChild>
                    </w:div>
                    <w:div w:id="1240020285">
                      <w:marLeft w:val="0"/>
                      <w:marRight w:val="0"/>
                      <w:marTop w:val="0"/>
                      <w:marBottom w:val="0"/>
                      <w:divBdr>
                        <w:top w:val="none" w:sz="0" w:space="0" w:color="auto"/>
                        <w:left w:val="none" w:sz="0" w:space="0" w:color="auto"/>
                        <w:bottom w:val="none" w:sz="0" w:space="0" w:color="auto"/>
                        <w:right w:val="none" w:sz="0" w:space="0" w:color="auto"/>
                      </w:divBdr>
                      <w:divsChild>
                        <w:div w:id="1595094172">
                          <w:marLeft w:val="0"/>
                          <w:marRight w:val="0"/>
                          <w:marTop w:val="0"/>
                          <w:marBottom w:val="0"/>
                          <w:divBdr>
                            <w:top w:val="none" w:sz="0" w:space="0" w:color="auto"/>
                            <w:left w:val="none" w:sz="0" w:space="0" w:color="auto"/>
                            <w:bottom w:val="none" w:sz="0" w:space="0" w:color="auto"/>
                            <w:right w:val="none" w:sz="0" w:space="0" w:color="auto"/>
                          </w:divBdr>
                        </w:div>
                      </w:divsChild>
                    </w:div>
                    <w:div w:id="1243834771">
                      <w:marLeft w:val="0"/>
                      <w:marRight w:val="0"/>
                      <w:marTop w:val="0"/>
                      <w:marBottom w:val="0"/>
                      <w:divBdr>
                        <w:top w:val="none" w:sz="0" w:space="0" w:color="auto"/>
                        <w:left w:val="none" w:sz="0" w:space="0" w:color="auto"/>
                        <w:bottom w:val="none" w:sz="0" w:space="0" w:color="auto"/>
                        <w:right w:val="none" w:sz="0" w:space="0" w:color="auto"/>
                      </w:divBdr>
                      <w:divsChild>
                        <w:div w:id="396708741">
                          <w:marLeft w:val="0"/>
                          <w:marRight w:val="0"/>
                          <w:marTop w:val="0"/>
                          <w:marBottom w:val="0"/>
                          <w:divBdr>
                            <w:top w:val="none" w:sz="0" w:space="0" w:color="auto"/>
                            <w:left w:val="none" w:sz="0" w:space="0" w:color="auto"/>
                            <w:bottom w:val="none" w:sz="0" w:space="0" w:color="auto"/>
                            <w:right w:val="none" w:sz="0" w:space="0" w:color="auto"/>
                          </w:divBdr>
                        </w:div>
                      </w:divsChild>
                    </w:div>
                    <w:div w:id="1248467236">
                      <w:marLeft w:val="0"/>
                      <w:marRight w:val="0"/>
                      <w:marTop w:val="0"/>
                      <w:marBottom w:val="0"/>
                      <w:divBdr>
                        <w:top w:val="none" w:sz="0" w:space="0" w:color="auto"/>
                        <w:left w:val="none" w:sz="0" w:space="0" w:color="auto"/>
                        <w:bottom w:val="none" w:sz="0" w:space="0" w:color="auto"/>
                        <w:right w:val="none" w:sz="0" w:space="0" w:color="auto"/>
                      </w:divBdr>
                      <w:divsChild>
                        <w:div w:id="606961208">
                          <w:marLeft w:val="0"/>
                          <w:marRight w:val="0"/>
                          <w:marTop w:val="0"/>
                          <w:marBottom w:val="0"/>
                          <w:divBdr>
                            <w:top w:val="none" w:sz="0" w:space="0" w:color="auto"/>
                            <w:left w:val="none" w:sz="0" w:space="0" w:color="auto"/>
                            <w:bottom w:val="none" w:sz="0" w:space="0" w:color="auto"/>
                            <w:right w:val="none" w:sz="0" w:space="0" w:color="auto"/>
                          </w:divBdr>
                        </w:div>
                      </w:divsChild>
                    </w:div>
                    <w:div w:id="1271547040">
                      <w:marLeft w:val="0"/>
                      <w:marRight w:val="0"/>
                      <w:marTop w:val="0"/>
                      <w:marBottom w:val="0"/>
                      <w:divBdr>
                        <w:top w:val="none" w:sz="0" w:space="0" w:color="auto"/>
                        <w:left w:val="none" w:sz="0" w:space="0" w:color="auto"/>
                        <w:bottom w:val="none" w:sz="0" w:space="0" w:color="auto"/>
                        <w:right w:val="none" w:sz="0" w:space="0" w:color="auto"/>
                      </w:divBdr>
                      <w:divsChild>
                        <w:div w:id="927694011">
                          <w:marLeft w:val="0"/>
                          <w:marRight w:val="0"/>
                          <w:marTop w:val="0"/>
                          <w:marBottom w:val="0"/>
                          <w:divBdr>
                            <w:top w:val="none" w:sz="0" w:space="0" w:color="auto"/>
                            <w:left w:val="none" w:sz="0" w:space="0" w:color="auto"/>
                            <w:bottom w:val="none" w:sz="0" w:space="0" w:color="auto"/>
                            <w:right w:val="none" w:sz="0" w:space="0" w:color="auto"/>
                          </w:divBdr>
                        </w:div>
                      </w:divsChild>
                    </w:div>
                    <w:div w:id="1277100352">
                      <w:marLeft w:val="0"/>
                      <w:marRight w:val="0"/>
                      <w:marTop w:val="0"/>
                      <w:marBottom w:val="0"/>
                      <w:divBdr>
                        <w:top w:val="none" w:sz="0" w:space="0" w:color="auto"/>
                        <w:left w:val="none" w:sz="0" w:space="0" w:color="auto"/>
                        <w:bottom w:val="none" w:sz="0" w:space="0" w:color="auto"/>
                        <w:right w:val="none" w:sz="0" w:space="0" w:color="auto"/>
                      </w:divBdr>
                      <w:divsChild>
                        <w:div w:id="821311861">
                          <w:marLeft w:val="0"/>
                          <w:marRight w:val="0"/>
                          <w:marTop w:val="0"/>
                          <w:marBottom w:val="0"/>
                          <w:divBdr>
                            <w:top w:val="none" w:sz="0" w:space="0" w:color="auto"/>
                            <w:left w:val="none" w:sz="0" w:space="0" w:color="auto"/>
                            <w:bottom w:val="none" w:sz="0" w:space="0" w:color="auto"/>
                            <w:right w:val="none" w:sz="0" w:space="0" w:color="auto"/>
                          </w:divBdr>
                        </w:div>
                      </w:divsChild>
                    </w:div>
                    <w:div w:id="1279218154">
                      <w:marLeft w:val="0"/>
                      <w:marRight w:val="0"/>
                      <w:marTop w:val="0"/>
                      <w:marBottom w:val="0"/>
                      <w:divBdr>
                        <w:top w:val="none" w:sz="0" w:space="0" w:color="auto"/>
                        <w:left w:val="none" w:sz="0" w:space="0" w:color="auto"/>
                        <w:bottom w:val="none" w:sz="0" w:space="0" w:color="auto"/>
                        <w:right w:val="none" w:sz="0" w:space="0" w:color="auto"/>
                      </w:divBdr>
                      <w:divsChild>
                        <w:div w:id="120658681">
                          <w:marLeft w:val="0"/>
                          <w:marRight w:val="0"/>
                          <w:marTop w:val="0"/>
                          <w:marBottom w:val="0"/>
                          <w:divBdr>
                            <w:top w:val="none" w:sz="0" w:space="0" w:color="auto"/>
                            <w:left w:val="none" w:sz="0" w:space="0" w:color="auto"/>
                            <w:bottom w:val="none" w:sz="0" w:space="0" w:color="auto"/>
                            <w:right w:val="none" w:sz="0" w:space="0" w:color="auto"/>
                          </w:divBdr>
                        </w:div>
                      </w:divsChild>
                    </w:div>
                    <w:div w:id="1292790085">
                      <w:marLeft w:val="0"/>
                      <w:marRight w:val="0"/>
                      <w:marTop w:val="0"/>
                      <w:marBottom w:val="0"/>
                      <w:divBdr>
                        <w:top w:val="none" w:sz="0" w:space="0" w:color="auto"/>
                        <w:left w:val="none" w:sz="0" w:space="0" w:color="auto"/>
                        <w:bottom w:val="none" w:sz="0" w:space="0" w:color="auto"/>
                        <w:right w:val="none" w:sz="0" w:space="0" w:color="auto"/>
                      </w:divBdr>
                      <w:divsChild>
                        <w:div w:id="1539775889">
                          <w:marLeft w:val="0"/>
                          <w:marRight w:val="0"/>
                          <w:marTop w:val="0"/>
                          <w:marBottom w:val="0"/>
                          <w:divBdr>
                            <w:top w:val="none" w:sz="0" w:space="0" w:color="auto"/>
                            <w:left w:val="none" w:sz="0" w:space="0" w:color="auto"/>
                            <w:bottom w:val="none" w:sz="0" w:space="0" w:color="auto"/>
                            <w:right w:val="none" w:sz="0" w:space="0" w:color="auto"/>
                          </w:divBdr>
                        </w:div>
                      </w:divsChild>
                    </w:div>
                    <w:div w:id="1307856978">
                      <w:marLeft w:val="0"/>
                      <w:marRight w:val="0"/>
                      <w:marTop w:val="0"/>
                      <w:marBottom w:val="0"/>
                      <w:divBdr>
                        <w:top w:val="none" w:sz="0" w:space="0" w:color="auto"/>
                        <w:left w:val="none" w:sz="0" w:space="0" w:color="auto"/>
                        <w:bottom w:val="none" w:sz="0" w:space="0" w:color="auto"/>
                        <w:right w:val="none" w:sz="0" w:space="0" w:color="auto"/>
                      </w:divBdr>
                      <w:divsChild>
                        <w:div w:id="2112625204">
                          <w:marLeft w:val="0"/>
                          <w:marRight w:val="0"/>
                          <w:marTop w:val="0"/>
                          <w:marBottom w:val="0"/>
                          <w:divBdr>
                            <w:top w:val="none" w:sz="0" w:space="0" w:color="auto"/>
                            <w:left w:val="none" w:sz="0" w:space="0" w:color="auto"/>
                            <w:bottom w:val="none" w:sz="0" w:space="0" w:color="auto"/>
                            <w:right w:val="none" w:sz="0" w:space="0" w:color="auto"/>
                          </w:divBdr>
                        </w:div>
                      </w:divsChild>
                    </w:div>
                    <w:div w:id="1310553832">
                      <w:marLeft w:val="0"/>
                      <w:marRight w:val="0"/>
                      <w:marTop w:val="0"/>
                      <w:marBottom w:val="0"/>
                      <w:divBdr>
                        <w:top w:val="none" w:sz="0" w:space="0" w:color="auto"/>
                        <w:left w:val="none" w:sz="0" w:space="0" w:color="auto"/>
                        <w:bottom w:val="none" w:sz="0" w:space="0" w:color="auto"/>
                        <w:right w:val="none" w:sz="0" w:space="0" w:color="auto"/>
                      </w:divBdr>
                      <w:divsChild>
                        <w:div w:id="737485391">
                          <w:marLeft w:val="0"/>
                          <w:marRight w:val="0"/>
                          <w:marTop w:val="0"/>
                          <w:marBottom w:val="0"/>
                          <w:divBdr>
                            <w:top w:val="none" w:sz="0" w:space="0" w:color="auto"/>
                            <w:left w:val="none" w:sz="0" w:space="0" w:color="auto"/>
                            <w:bottom w:val="none" w:sz="0" w:space="0" w:color="auto"/>
                            <w:right w:val="none" w:sz="0" w:space="0" w:color="auto"/>
                          </w:divBdr>
                        </w:div>
                      </w:divsChild>
                    </w:div>
                    <w:div w:id="1315528839">
                      <w:marLeft w:val="0"/>
                      <w:marRight w:val="0"/>
                      <w:marTop w:val="0"/>
                      <w:marBottom w:val="0"/>
                      <w:divBdr>
                        <w:top w:val="none" w:sz="0" w:space="0" w:color="auto"/>
                        <w:left w:val="none" w:sz="0" w:space="0" w:color="auto"/>
                        <w:bottom w:val="none" w:sz="0" w:space="0" w:color="auto"/>
                        <w:right w:val="none" w:sz="0" w:space="0" w:color="auto"/>
                      </w:divBdr>
                      <w:divsChild>
                        <w:div w:id="1011106846">
                          <w:marLeft w:val="0"/>
                          <w:marRight w:val="0"/>
                          <w:marTop w:val="0"/>
                          <w:marBottom w:val="0"/>
                          <w:divBdr>
                            <w:top w:val="none" w:sz="0" w:space="0" w:color="auto"/>
                            <w:left w:val="none" w:sz="0" w:space="0" w:color="auto"/>
                            <w:bottom w:val="none" w:sz="0" w:space="0" w:color="auto"/>
                            <w:right w:val="none" w:sz="0" w:space="0" w:color="auto"/>
                          </w:divBdr>
                        </w:div>
                      </w:divsChild>
                    </w:div>
                    <w:div w:id="1315984299">
                      <w:marLeft w:val="0"/>
                      <w:marRight w:val="0"/>
                      <w:marTop w:val="0"/>
                      <w:marBottom w:val="0"/>
                      <w:divBdr>
                        <w:top w:val="none" w:sz="0" w:space="0" w:color="auto"/>
                        <w:left w:val="none" w:sz="0" w:space="0" w:color="auto"/>
                        <w:bottom w:val="none" w:sz="0" w:space="0" w:color="auto"/>
                        <w:right w:val="none" w:sz="0" w:space="0" w:color="auto"/>
                      </w:divBdr>
                      <w:divsChild>
                        <w:div w:id="474493784">
                          <w:marLeft w:val="0"/>
                          <w:marRight w:val="0"/>
                          <w:marTop w:val="0"/>
                          <w:marBottom w:val="0"/>
                          <w:divBdr>
                            <w:top w:val="none" w:sz="0" w:space="0" w:color="auto"/>
                            <w:left w:val="none" w:sz="0" w:space="0" w:color="auto"/>
                            <w:bottom w:val="none" w:sz="0" w:space="0" w:color="auto"/>
                            <w:right w:val="none" w:sz="0" w:space="0" w:color="auto"/>
                          </w:divBdr>
                        </w:div>
                      </w:divsChild>
                    </w:div>
                    <w:div w:id="1325082480">
                      <w:marLeft w:val="0"/>
                      <w:marRight w:val="0"/>
                      <w:marTop w:val="0"/>
                      <w:marBottom w:val="0"/>
                      <w:divBdr>
                        <w:top w:val="none" w:sz="0" w:space="0" w:color="auto"/>
                        <w:left w:val="none" w:sz="0" w:space="0" w:color="auto"/>
                        <w:bottom w:val="none" w:sz="0" w:space="0" w:color="auto"/>
                        <w:right w:val="none" w:sz="0" w:space="0" w:color="auto"/>
                      </w:divBdr>
                      <w:divsChild>
                        <w:div w:id="1689914724">
                          <w:marLeft w:val="0"/>
                          <w:marRight w:val="0"/>
                          <w:marTop w:val="0"/>
                          <w:marBottom w:val="0"/>
                          <w:divBdr>
                            <w:top w:val="none" w:sz="0" w:space="0" w:color="auto"/>
                            <w:left w:val="none" w:sz="0" w:space="0" w:color="auto"/>
                            <w:bottom w:val="none" w:sz="0" w:space="0" w:color="auto"/>
                            <w:right w:val="none" w:sz="0" w:space="0" w:color="auto"/>
                          </w:divBdr>
                        </w:div>
                      </w:divsChild>
                    </w:div>
                    <w:div w:id="1326008786">
                      <w:marLeft w:val="0"/>
                      <w:marRight w:val="0"/>
                      <w:marTop w:val="0"/>
                      <w:marBottom w:val="0"/>
                      <w:divBdr>
                        <w:top w:val="none" w:sz="0" w:space="0" w:color="auto"/>
                        <w:left w:val="none" w:sz="0" w:space="0" w:color="auto"/>
                        <w:bottom w:val="none" w:sz="0" w:space="0" w:color="auto"/>
                        <w:right w:val="none" w:sz="0" w:space="0" w:color="auto"/>
                      </w:divBdr>
                      <w:divsChild>
                        <w:div w:id="1828012052">
                          <w:marLeft w:val="0"/>
                          <w:marRight w:val="0"/>
                          <w:marTop w:val="0"/>
                          <w:marBottom w:val="0"/>
                          <w:divBdr>
                            <w:top w:val="none" w:sz="0" w:space="0" w:color="auto"/>
                            <w:left w:val="none" w:sz="0" w:space="0" w:color="auto"/>
                            <w:bottom w:val="none" w:sz="0" w:space="0" w:color="auto"/>
                            <w:right w:val="none" w:sz="0" w:space="0" w:color="auto"/>
                          </w:divBdr>
                        </w:div>
                      </w:divsChild>
                    </w:div>
                    <w:div w:id="1335378329">
                      <w:marLeft w:val="0"/>
                      <w:marRight w:val="0"/>
                      <w:marTop w:val="0"/>
                      <w:marBottom w:val="0"/>
                      <w:divBdr>
                        <w:top w:val="none" w:sz="0" w:space="0" w:color="auto"/>
                        <w:left w:val="none" w:sz="0" w:space="0" w:color="auto"/>
                        <w:bottom w:val="none" w:sz="0" w:space="0" w:color="auto"/>
                        <w:right w:val="none" w:sz="0" w:space="0" w:color="auto"/>
                      </w:divBdr>
                      <w:divsChild>
                        <w:div w:id="777141735">
                          <w:marLeft w:val="0"/>
                          <w:marRight w:val="0"/>
                          <w:marTop w:val="0"/>
                          <w:marBottom w:val="0"/>
                          <w:divBdr>
                            <w:top w:val="none" w:sz="0" w:space="0" w:color="auto"/>
                            <w:left w:val="none" w:sz="0" w:space="0" w:color="auto"/>
                            <w:bottom w:val="none" w:sz="0" w:space="0" w:color="auto"/>
                            <w:right w:val="none" w:sz="0" w:space="0" w:color="auto"/>
                          </w:divBdr>
                        </w:div>
                      </w:divsChild>
                    </w:div>
                    <w:div w:id="1345863537">
                      <w:marLeft w:val="0"/>
                      <w:marRight w:val="0"/>
                      <w:marTop w:val="0"/>
                      <w:marBottom w:val="0"/>
                      <w:divBdr>
                        <w:top w:val="none" w:sz="0" w:space="0" w:color="auto"/>
                        <w:left w:val="none" w:sz="0" w:space="0" w:color="auto"/>
                        <w:bottom w:val="none" w:sz="0" w:space="0" w:color="auto"/>
                        <w:right w:val="none" w:sz="0" w:space="0" w:color="auto"/>
                      </w:divBdr>
                      <w:divsChild>
                        <w:div w:id="592593580">
                          <w:marLeft w:val="0"/>
                          <w:marRight w:val="0"/>
                          <w:marTop w:val="0"/>
                          <w:marBottom w:val="0"/>
                          <w:divBdr>
                            <w:top w:val="none" w:sz="0" w:space="0" w:color="auto"/>
                            <w:left w:val="none" w:sz="0" w:space="0" w:color="auto"/>
                            <w:bottom w:val="none" w:sz="0" w:space="0" w:color="auto"/>
                            <w:right w:val="none" w:sz="0" w:space="0" w:color="auto"/>
                          </w:divBdr>
                        </w:div>
                      </w:divsChild>
                    </w:div>
                    <w:div w:id="1355770098">
                      <w:marLeft w:val="0"/>
                      <w:marRight w:val="0"/>
                      <w:marTop w:val="0"/>
                      <w:marBottom w:val="0"/>
                      <w:divBdr>
                        <w:top w:val="none" w:sz="0" w:space="0" w:color="auto"/>
                        <w:left w:val="none" w:sz="0" w:space="0" w:color="auto"/>
                        <w:bottom w:val="none" w:sz="0" w:space="0" w:color="auto"/>
                        <w:right w:val="none" w:sz="0" w:space="0" w:color="auto"/>
                      </w:divBdr>
                      <w:divsChild>
                        <w:div w:id="1139375815">
                          <w:marLeft w:val="0"/>
                          <w:marRight w:val="0"/>
                          <w:marTop w:val="0"/>
                          <w:marBottom w:val="0"/>
                          <w:divBdr>
                            <w:top w:val="none" w:sz="0" w:space="0" w:color="auto"/>
                            <w:left w:val="none" w:sz="0" w:space="0" w:color="auto"/>
                            <w:bottom w:val="none" w:sz="0" w:space="0" w:color="auto"/>
                            <w:right w:val="none" w:sz="0" w:space="0" w:color="auto"/>
                          </w:divBdr>
                        </w:div>
                      </w:divsChild>
                    </w:div>
                    <w:div w:id="1358315283">
                      <w:marLeft w:val="0"/>
                      <w:marRight w:val="0"/>
                      <w:marTop w:val="0"/>
                      <w:marBottom w:val="0"/>
                      <w:divBdr>
                        <w:top w:val="none" w:sz="0" w:space="0" w:color="auto"/>
                        <w:left w:val="none" w:sz="0" w:space="0" w:color="auto"/>
                        <w:bottom w:val="none" w:sz="0" w:space="0" w:color="auto"/>
                        <w:right w:val="none" w:sz="0" w:space="0" w:color="auto"/>
                      </w:divBdr>
                      <w:divsChild>
                        <w:div w:id="747535501">
                          <w:marLeft w:val="0"/>
                          <w:marRight w:val="0"/>
                          <w:marTop w:val="0"/>
                          <w:marBottom w:val="0"/>
                          <w:divBdr>
                            <w:top w:val="none" w:sz="0" w:space="0" w:color="auto"/>
                            <w:left w:val="none" w:sz="0" w:space="0" w:color="auto"/>
                            <w:bottom w:val="none" w:sz="0" w:space="0" w:color="auto"/>
                            <w:right w:val="none" w:sz="0" w:space="0" w:color="auto"/>
                          </w:divBdr>
                        </w:div>
                      </w:divsChild>
                    </w:div>
                    <w:div w:id="1370909243">
                      <w:marLeft w:val="0"/>
                      <w:marRight w:val="0"/>
                      <w:marTop w:val="0"/>
                      <w:marBottom w:val="0"/>
                      <w:divBdr>
                        <w:top w:val="none" w:sz="0" w:space="0" w:color="auto"/>
                        <w:left w:val="none" w:sz="0" w:space="0" w:color="auto"/>
                        <w:bottom w:val="none" w:sz="0" w:space="0" w:color="auto"/>
                        <w:right w:val="none" w:sz="0" w:space="0" w:color="auto"/>
                      </w:divBdr>
                      <w:divsChild>
                        <w:div w:id="659775994">
                          <w:marLeft w:val="0"/>
                          <w:marRight w:val="0"/>
                          <w:marTop w:val="0"/>
                          <w:marBottom w:val="0"/>
                          <w:divBdr>
                            <w:top w:val="none" w:sz="0" w:space="0" w:color="auto"/>
                            <w:left w:val="none" w:sz="0" w:space="0" w:color="auto"/>
                            <w:bottom w:val="none" w:sz="0" w:space="0" w:color="auto"/>
                            <w:right w:val="none" w:sz="0" w:space="0" w:color="auto"/>
                          </w:divBdr>
                        </w:div>
                      </w:divsChild>
                    </w:div>
                    <w:div w:id="1378628344">
                      <w:marLeft w:val="0"/>
                      <w:marRight w:val="0"/>
                      <w:marTop w:val="0"/>
                      <w:marBottom w:val="0"/>
                      <w:divBdr>
                        <w:top w:val="none" w:sz="0" w:space="0" w:color="auto"/>
                        <w:left w:val="none" w:sz="0" w:space="0" w:color="auto"/>
                        <w:bottom w:val="none" w:sz="0" w:space="0" w:color="auto"/>
                        <w:right w:val="none" w:sz="0" w:space="0" w:color="auto"/>
                      </w:divBdr>
                      <w:divsChild>
                        <w:div w:id="1043868120">
                          <w:marLeft w:val="0"/>
                          <w:marRight w:val="0"/>
                          <w:marTop w:val="0"/>
                          <w:marBottom w:val="0"/>
                          <w:divBdr>
                            <w:top w:val="none" w:sz="0" w:space="0" w:color="auto"/>
                            <w:left w:val="none" w:sz="0" w:space="0" w:color="auto"/>
                            <w:bottom w:val="none" w:sz="0" w:space="0" w:color="auto"/>
                            <w:right w:val="none" w:sz="0" w:space="0" w:color="auto"/>
                          </w:divBdr>
                        </w:div>
                      </w:divsChild>
                    </w:div>
                    <w:div w:id="1387872363">
                      <w:marLeft w:val="0"/>
                      <w:marRight w:val="0"/>
                      <w:marTop w:val="0"/>
                      <w:marBottom w:val="0"/>
                      <w:divBdr>
                        <w:top w:val="none" w:sz="0" w:space="0" w:color="auto"/>
                        <w:left w:val="none" w:sz="0" w:space="0" w:color="auto"/>
                        <w:bottom w:val="none" w:sz="0" w:space="0" w:color="auto"/>
                        <w:right w:val="none" w:sz="0" w:space="0" w:color="auto"/>
                      </w:divBdr>
                      <w:divsChild>
                        <w:div w:id="263461949">
                          <w:marLeft w:val="0"/>
                          <w:marRight w:val="0"/>
                          <w:marTop w:val="0"/>
                          <w:marBottom w:val="0"/>
                          <w:divBdr>
                            <w:top w:val="none" w:sz="0" w:space="0" w:color="auto"/>
                            <w:left w:val="none" w:sz="0" w:space="0" w:color="auto"/>
                            <w:bottom w:val="none" w:sz="0" w:space="0" w:color="auto"/>
                            <w:right w:val="none" w:sz="0" w:space="0" w:color="auto"/>
                          </w:divBdr>
                        </w:div>
                      </w:divsChild>
                    </w:div>
                    <w:div w:id="1394810764">
                      <w:marLeft w:val="0"/>
                      <w:marRight w:val="0"/>
                      <w:marTop w:val="0"/>
                      <w:marBottom w:val="0"/>
                      <w:divBdr>
                        <w:top w:val="none" w:sz="0" w:space="0" w:color="auto"/>
                        <w:left w:val="none" w:sz="0" w:space="0" w:color="auto"/>
                        <w:bottom w:val="none" w:sz="0" w:space="0" w:color="auto"/>
                        <w:right w:val="none" w:sz="0" w:space="0" w:color="auto"/>
                      </w:divBdr>
                      <w:divsChild>
                        <w:div w:id="326254171">
                          <w:marLeft w:val="0"/>
                          <w:marRight w:val="0"/>
                          <w:marTop w:val="0"/>
                          <w:marBottom w:val="0"/>
                          <w:divBdr>
                            <w:top w:val="none" w:sz="0" w:space="0" w:color="auto"/>
                            <w:left w:val="none" w:sz="0" w:space="0" w:color="auto"/>
                            <w:bottom w:val="none" w:sz="0" w:space="0" w:color="auto"/>
                            <w:right w:val="none" w:sz="0" w:space="0" w:color="auto"/>
                          </w:divBdr>
                        </w:div>
                      </w:divsChild>
                    </w:div>
                    <w:div w:id="1395853619">
                      <w:marLeft w:val="0"/>
                      <w:marRight w:val="0"/>
                      <w:marTop w:val="0"/>
                      <w:marBottom w:val="0"/>
                      <w:divBdr>
                        <w:top w:val="none" w:sz="0" w:space="0" w:color="auto"/>
                        <w:left w:val="none" w:sz="0" w:space="0" w:color="auto"/>
                        <w:bottom w:val="none" w:sz="0" w:space="0" w:color="auto"/>
                        <w:right w:val="none" w:sz="0" w:space="0" w:color="auto"/>
                      </w:divBdr>
                      <w:divsChild>
                        <w:div w:id="1316759083">
                          <w:marLeft w:val="0"/>
                          <w:marRight w:val="0"/>
                          <w:marTop w:val="0"/>
                          <w:marBottom w:val="0"/>
                          <w:divBdr>
                            <w:top w:val="none" w:sz="0" w:space="0" w:color="auto"/>
                            <w:left w:val="none" w:sz="0" w:space="0" w:color="auto"/>
                            <w:bottom w:val="none" w:sz="0" w:space="0" w:color="auto"/>
                            <w:right w:val="none" w:sz="0" w:space="0" w:color="auto"/>
                          </w:divBdr>
                        </w:div>
                      </w:divsChild>
                    </w:div>
                    <w:div w:id="1415007324">
                      <w:marLeft w:val="0"/>
                      <w:marRight w:val="0"/>
                      <w:marTop w:val="0"/>
                      <w:marBottom w:val="0"/>
                      <w:divBdr>
                        <w:top w:val="none" w:sz="0" w:space="0" w:color="auto"/>
                        <w:left w:val="none" w:sz="0" w:space="0" w:color="auto"/>
                        <w:bottom w:val="none" w:sz="0" w:space="0" w:color="auto"/>
                        <w:right w:val="none" w:sz="0" w:space="0" w:color="auto"/>
                      </w:divBdr>
                      <w:divsChild>
                        <w:div w:id="688533950">
                          <w:marLeft w:val="0"/>
                          <w:marRight w:val="0"/>
                          <w:marTop w:val="0"/>
                          <w:marBottom w:val="0"/>
                          <w:divBdr>
                            <w:top w:val="none" w:sz="0" w:space="0" w:color="auto"/>
                            <w:left w:val="none" w:sz="0" w:space="0" w:color="auto"/>
                            <w:bottom w:val="none" w:sz="0" w:space="0" w:color="auto"/>
                            <w:right w:val="none" w:sz="0" w:space="0" w:color="auto"/>
                          </w:divBdr>
                        </w:div>
                      </w:divsChild>
                    </w:div>
                    <w:div w:id="1415862737">
                      <w:marLeft w:val="0"/>
                      <w:marRight w:val="0"/>
                      <w:marTop w:val="0"/>
                      <w:marBottom w:val="0"/>
                      <w:divBdr>
                        <w:top w:val="none" w:sz="0" w:space="0" w:color="auto"/>
                        <w:left w:val="none" w:sz="0" w:space="0" w:color="auto"/>
                        <w:bottom w:val="none" w:sz="0" w:space="0" w:color="auto"/>
                        <w:right w:val="none" w:sz="0" w:space="0" w:color="auto"/>
                      </w:divBdr>
                      <w:divsChild>
                        <w:div w:id="917247770">
                          <w:marLeft w:val="0"/>
                          <w:marRight w:val="0"/>
                          <w:marTop w:val="0"/>
                          <w:marBottom w:val="0"/>
                          <w:divBdr>
                            <w:top w:val="none" w:sz="0" w:space="0" w:color="auto"/>
                            <w:left w:val="none" w:sz="0" w:space="0" w:color="auto"/>
                            <w:bottom w:val="none" w:sz="0" w:space="0" w:color="auto"/>
                            <w:right w:val="none" w:sz="0" w:space="0" w:color="auto"/>
                          </w:divBdr>
                        </w:div>
                      </w:divsChild>
                    </w:div>
                    <w:div w:id="1417050419">
                      <w:marLeft w:val="0"/>
                      <w:marRight w:val="0"/>
                      <w:marTop w:val="0"/>
                      <w:marBottom w:val="0"/>
                      <w:divBdr>
                        <w:top w:val="none" w:sz="0" w:space="0" w:color="auto"/>
                        <w:left w:val="none" w:sz="0" w:space="0" w:color="auto"/>
                        <w:bottom w:val="none" w:sz="0" w:space="0" w:color="auto"/>
                        <w:right w:val="none" w:sz="0" w:space="0" w:color="auto"/>
                      </w:divBdr>
                      <w:divsChild>
                        <w:div w:id="1850870316">
                          <w:marLeft w:val="0"/>
                          <w:marRight w:val="0"/>
                          <w:marTop w:val="0"/>
                          <w:marBottom w:val="0"/>
                          <w:divBdr>
                            <w:top w:val="none" w:sz="0" w:space="0" w:color="auto"/>
                            <w:left w:val="none" w:sz="0" w:space="0" w:color="auto"/>
                            <w:bottom w:val="none" w:sz="0" w:space="0" w:color="auto"/>
                            <w:right w:val="none" w:sz="0" w:space="0" w:color="auto"/>
                          </w:divBdr>
                        </w:div>
                      </w:divsChild>
                    </w:div>
                    <w:div w:id="1421683394">
                      <w:marLeft w:val="0"/>
                      <w:marRight w:val="0"/>
                      <w:marTop w:val="0"/>
                      <w:marBottom w:val="0"/>
                      <w:divBdr>
                        <w:top w:val="none" w:sz="0" w:space="0" w:color="auto"/>
                        <w:left w:val="none" w:sz="0" w:space="0" w:color="auto"/>
                        <w:bottom w:val="none" w:sz="0" w:space="0" w:color="auto"/>
                        <w:right w:val="none" w:sz="0" w:space="0" w:color="auto"/>
                      </w:divBdr>
                      <w:divsChild>
                        <w:div w:id="916403896">
                          <w:marLeft w:val="0"/>
                          <w:marRight w:val="0"/>
                          <w:marTop w:val="0"/>
                          <w:marBottom w:val="0"/>
                          <w:divBdr>
                            <w:top w:val="none" w:sz="0" w:space="0" w:color="auto"/>
                            <w:left w:val="none" w:sz="0" w:space="0" w:color="auto"/>
                            <w:bottom w:val="none" w:sz="0" w:space="0" w:color="auto"/>
                            <w:right w:val="none" w:sz="0" w:space="0" w:color="auto"/>
                          </w:divBdr>
                        </w:div>
                      </w:divsChild>
                    </w:div>
                    <w:div w:id="1425565819">
                      <w:marLeft w:val="0"/>
                      <w:marRight w:val="0"/>
                      <w:marTop w:val="0"/>
                      <w:marBottom w:val="0"/>
                      <w:divBdr>
                        <w:top w:val="none" w:sz="0" w:space="0" w:color="auto"/>
                        <w:left w:val="none" w:sz="0" w:space="0" w:color="auto"/>
                        <w:bottom w:val="none" w:sz="0" w:space="0" w:color="auto"/>
                        <w:right w:val="none" w:sz="0" w:space="0" w:color="auto"/>
                      </w:divBdr>
                      <w:divsChild>
                        <w:div w:id="1002899085">
                          <w:marLeft w:val="0"/>
                          <w:marRight w:val="0"/>
                          <w:marTop w:val="0"/>
                          <w:marBottom w:val="0"/>
                          <w:divBdr>
                            <w:top w:val="none" w:sz="0" w:space="0" w:color="auto"/>
                            <w:left w:val="none" w:sz="0" w:space="0" w:color="auto"/>
                            <w:bottom w:val="none" w:sz="0" w:space="0" w:color="auto"/>
                            <w:right w:val="none" w:sz="0" w:space="0" w:color="auto"/>
                          </w:divBdr>
                        </w:div>
                      </w:divsChild>
                    </w:div>
                    <w:div w:id="1430157412">
                      <w:marLeft w:val="0"/>
                      <w:marRight w:val="0"/>
                      <w:marTop w:val="0"/>
                      <w:marBottom w:val="0"/>
                      <w:divBdr>
                        <w:top w:val="none" w:sz="0" w:space="0" w:color="auto"/>
                        <w:left w:val="none" w:sz="0" w:space="0" w:color="auto"/>
                        <w:bottom w:val="none" w:sz="0" w:space="0" w:color="auto"/>
                        <w:right w:val="none" w:sz="0" w:space="0" w:color="auto"/>
                      </w:divBdr>
                      <w:divsChild>
                        <w:div w:id="1450515063">
                          <w:marLeft w:val="0"/>
                          <w:marRight w:val="0"/>
                          <w:marTop w:val="0"/>
                          <w:marBottom w:val="0"/>
                          <w:divBdr>
                            <w:top w:val="none" w:sz="0" w:space="0" w:color="auto"/>
                            <w:left w:val="none" w:sz="0" w:space="0" w:color="auto"/>
                            <w:bottom w:val="none" w:sz="0" w:space="0" w:color="auto"/>
                            <w:right w:val="none" w:sz="0" w:space="0" w:color="auto"/>
                          </w:divBdr>
                        </w:div>
                      </w:divsChild>
                    </w:div>
                    <w:div w:id="1433207639">
                      <w:marLeft w:val="0"/>
                      <w:marRight w:val="0"/>
                      <w:marTop w:val="0"/>
                      <w:marBottom w:val="0"/>
                      <w:divBdr>
                        <w:top w:val="none" w:sz="0" w:space="0" w:color="auto"/>
                        <w:left w:val="none" w:sz="0" w:space="0" w:color="auto"/>
                        <w:bottom w:val="none" w:sz="0" w:space="0" w:color="auto"/>
                        <w:right w:val="none" w:sz="0" w:space="0" w:color="auto"/>
                      </w:divBdr>
                      <w:divsChild>
                        <w:div w:id="1547528755">
                          <w:marLeft w:val="0"/>
                          <w:marRight w:val="0"/>
                          <w:marTop w:val="0"/>
                          <w:marBottom w:val="0"/>
                          <w:divBdr>
                            <w:top w:val="none" w:sz="0" w:space="0" w:color="auto"/>
                            <w:left w:val="none" w:sz="0" w:space="0" w:color="auto"/>
                            <w:bottom w:val="none" w:sz="0" w:space="0" w:color="auto"/>
                            <w:right w:val="none" w:sz="0" w:space="0" w:color="auto"/>
                          </w:divBdr>
                        </w:div>
                      </w:divsChild>
                    </w:div>
                    <w:div w:id="1438409834">
                      <w:marLeft w:val="0"/>
                      <w:marRight w:val="0"/>
                      <w:marTop w:val="0"/>
                      <w:marBottom w:val="0"/>
                      <w:divBdr>
                        <w:top w:val="none" w:sz="0" w:space="0" w:color="auto"/>
                        <w:left w:val="none" w:sz="0" w:space="0" w:color="auto"/>
                        <w:bottom w:val="none" w:sz="0" w:space="0" w:color="auto"/>
                        <w:right w:val="none" w:sz="0" w:space="0" w:color="auto"/>
                      </w:divBdr>
                      <w:divsChild>
                        <w:div w:id="354235231">
                          <w:marLeft w:val="0"/>
                          <w:marRight w:val="0"/>
                          <w:marTop w:val="0"/>
                          <w:marBottom w:val="0"/>
                          <w:divBdr>
                            <w:top w:val="none" w:sz="0" w:space="0" w:color="auto"/>
                            <w:left w:val="none" w:sz="0" w:space="0" w:color="auto"/>
                            <w:bottom w:val="none" w:sz="0" w:space="0" w:color="auto"/>
                            <w:right w:val="none" w:sz="0" w:space="0" w:color="auto"/>
                          </w:divBdr>
                        </w:div>
                      </w:divsChild>
                    </w:div>
                    <w:div w:id="1449623049">
                      <w:marLeft w:val="0"/>
                      <w:marRight w:val="0"/>
                      <w:marTop w:val="0"/>
                      <w:marBottom w:val="0"/>
                      <w:divBdr>
                        <w:top w:val="none" w:sz="0" w:space="0" w:color="auto"/>
                        <w:left w:val="none" w:sz="0" w:space="0" w:color="auto"/>
                        <w:bottom w:val="none" w:sz="0" w:space="0" w:color="auto"/>
                        <w:right w:val="none" w:sz="0" w:space="0" w:color="auto"/>
                      </w:divBdr>
                      <w:divsChild>
                        <w:div w:id="669792342">
                          <w:marLeft w:val="0"/>
                          <w:marRight w:val="0"/>
                          <w:marTop w:val="0"/>
                          <w:marBottom w:val="0"/>
                          <w:divBdr>
                            <w:top w:val="none" w:sz="0" w:space="0" w:color="auto"/>
                            <w:left w:val="none" w:sz="0" w:space="0" w:color="auto"/>
                            <w:bottom w:val="none" w:sz="0" w:space="0" w:color="auto"/>
                            <w:right w:val="none" w:sz="0" w:space="0" w:color="auto"/>
                          </w:divBdr>
                        </w:div>
                      </w:divsChild>
                    </w:div>
                    <w:div w:id="1459256542">
                      <w:marLeft w:val="0"/>
                      <w:marRight w:val="0"/>
                      <w:marTop w:val="0"/>
                      <w:marBottom w:val="0"/>
                      <w:divBdr>
                        <w:top w:val="none" w:sz="0" w:space="0" w:color="auto"/>
                        <w:left w:val="none" w:sz="0" w:space="0" w:color="auto"/>
                        <w:bottom w:val="none" w:sz="0" w:space="0" w:color="auto"/>
                        <w:right w:val="none" w:sz="0" w:space="0" w:color="auto"/>
                      </w:divBdr>
                      <w:divsChild>
                        <w:div w:id="1387528938">
                          <w:marLeft w:val="0"/>
                          <w:marRight w:val="0"/>
                          <w:marTop w:val="0"/>
                          <w:marBottom w:val="0"/>
                          <w:divBdr>
                            <w:top w:val="none" w:sz="0" w:space="0" w:color="auto"/>
                            <w:left w:val="none" w:sz="0" w:space="0" w:color="auto"/>
                            <w:bottom w:val="none" w:sz="0" w:space="0" w:color="auto"/>
                            <w:right w:val="none" w:sz="0" w:space="0" w:color="auto"/>
                          </w:divBdr>
                        </w:div>
                      </w:divsChild>
                    </w:div>
                    <w:div w:id="1461219820">
                      <w:marLeft w:val="0"/>
                      <w:marRight w:val="0"/>
                      <w:marTop w:val="0"/>
                      <w:marBottom w:val="0"/>
                      <w:divBdr>
                        <w:top w:val="none" w:sz="0" w:space="0" w:color="auto"/>
                        <w:left w:val="none" w:sz="0" w:space="0" w:color="auto"/>
                        <w:bottom w:val="none" w:sz="0" w:space="0" w:color="auto"/>
                        <w:right w:val="none" w:sz="0" w:space="0" w:color="auto"/>
                      </w:divBdr>
                      <w:divsChild>
                        <w:div w:id="1940603757">
                          <w:marLeft w:val="0"/>
                          <w:marRight w:val="0"/>
                          <w:marTop w:val="0"/>
                          <w:marBottom w:val="0"/>
                          <w:divBdr>
                            <w:top w:val="none" w:sz="0" w:space="0" w:color="auto"/>
                            <w:left w:val="none" w:sz="0" w:space="0" w:color="auto"/>
                            <w:bottom w:val="none" w:sz="0" w:space="0" w:color="auto"/>
                            <w:right w:val="none" w:sz="0" w:space="0" w:color="auto"/>
                          </w:divBdr>
                        </w:div>
                      </w:divsChild>
                    </w:div>
                    <w:div w:id="1477380371">
                      <w:marLeft w:val="0"/>
                      <w:marRight w:val="0"/>
                      <w:marTop w:val="0"/>
                      <w:marBottom w:val="0"/>
                      <w:divBdr>
                        <w:top w:val="none" w:sz="0" w:space="0" w:color="auto"/>
                        <w:left w:val="none" w:sz="0" w:space="0" w:color="auto"/>
                        <w:bottom w:val="none" w:sz="0" w:space="0" w:color="auto"/>
                        <w:right w:val="none" w:sz="0" w:space="0" w:color="auto"/>
                      </w:divBdr>
                      <w:divsChild>
                        <w:div w:id="2066223364">
                          <w:marLeft w:val="0"/>
                          <w:marRight w:val="0"/>
                          <w:marTop w:val="0"/>
                          <w:marBottom w:val="0"/>
                          <w:divBdr>
                            <w:top w:val="none" w:sz="0" w:space="0" w:color="auto"/>
                            <w:left w:val="none" w:sz="0" w:space="0" w:color="auto"/>
                            <w:bottom w:val="none" w:sz="0" w:space="0" w:color="auto"/>
                            <w:right w:val="none" w:sz="0" w:space="0" w:color="auto"/>
                          </w:divBdr>
                        </w:div>
                      </w:divsChild>
                    </w:div>
                    <w:div w:id="1480031898">
                      <w:marLeft w:val="0"/>
                      <w:marRight w:val="0"/>
                      <w:marTop w:val="0"/>
                      <w:marBottom w:val="0"/>
                      <w:divBdr>
                        <w:top w:val="none" w:sz="0" w:space="0" w:color="auto"/>
                        <w:left w:val="none" w:sz="0" w:space="0" w:color="auto"/>
                        <w:bottom w:val="none" w:sz="0" w:space="0" w:color="auto"/>
                        <w:right w:val="none" w:sz="0" w:space="0" w:color="auto"/>
                      </w:divBdr>
                      <w:divsChild>
                        <w:div w:id="1282223590">
                          <w:marLeft w:val="0"/>
                          <w:marRight w:val="0"/>
                          <w:marTop w:val="0"/>
                          <w:marBottom w:val="0"/>
                          <w:divBdr>
                            <w:top w:val="none" w:sz="0" w:space="0" w:color="auto"/>
                            <w:left w:val="none" w:sz="0" w:space="0" w:color="auto"/>
                            <w:bottom w:val="none" w:sz="0" w:space="0" w:color="auto"/>
                            <w:right w:val="none" w:sz="0" w:space="0" w:color="auto"/>
                          </w:divBdr>
                        </w:div>
                      </w:divsChild>
                    </w:div>
                    <w:div w:id="1484737231">
                      <w:marLeft w:val="0"/>
                      <w:marRight w:val="0"/>
                      <w:marTop w:val="0"/>
                      <w:marBottom w:val="0"/>
                      <w:divBdr>
                        <w:top w:val="none" w:sz="0" w:space="0" w:color="auto"/>
                        <w:left w:val="none" w:sz="0" w:space="0" w:color="auto"/>
                        <w:bottom w:val="none" w:sz="0" w:space="0" w:color="auto"/>
                        <w:right w:val="none" w:sz="0" w:space="0" w:color="auto"/>
                      </w:divBdr>
                      <w:divsChild>
                        <w:div w:id="838279336">
                          <w:marLeft w:val="0"/>
                          <w:marRight w:val="0"/>
                          <w:marTop w:val="0"/>
                          <w:marBottom w:val="0"/>
                          <w:divBdr>
                            <w:top w:val="none" w:sz="0" w:space="0" w:color="auto"/>
                            <w:left w:val="none" w:sz="0" w:space="0" w:color="auto"/>
                            <w:bottom w:val="none" w:sz="0" w:space="0" w:color="auto"/>
                            <w:right w:val="none" w:sz="0" w:space="0" w:color="auto"/>
                          </w:divBdr>
                        </w:div>
                      </w:divsChild>
                    </w:div>
                    <w:div w:id="1494183356">
                      <w:marLeft w:val="0"/>
                      <w:marRight w:val="0"/>
                      <w:marTop w:val="0"/>
                      <w:marBottom w:val="0"/>
                      <w:divBdr>
                        <w:top w:val="none" w:sz="0" w:space="0" w:color="auto"/>
                        <w:left w:val="none" w:sz="0" w:space="0" w:color="auto"/>
                        <w:bottom w:val="none" w:sz="0" w:space="0" w:color="auto"/>
                        <w:right w:val="none" w:sz="0" w:space="0" w:color="auto"/>
                      </w:divBdr>
                      <w:divsChild>
                        <w:div w:id="377238894">
                          <w:marLeft w:val="0"/>
                          <w:marRight w:val="0"/>
                          <w:marTop w:val="0"/>
                          <w:marBottom w:val="0"/>
                          <w:divBdr>
                            <w:top w:val="none" w:sz="0" w:space="0" w:color="auto"/>
                            <w:left w:val="none" w:sz="0" w:space="0" w:color="auto"/>
                            <w:bottom w:val="none" w:sz="0" w:space="0" w:color="auto"/>
                            <w:right w:val="none" w:sz="0" w:space="0" w:color="auto"/>
                          </w:divBdr>
                        </w:div>
                      </w:divsChild>
                    </w:div>
                    <w:div w:id="1503087565">
                      <w:marLeft w:val="0"/>
                      <w:marRight w:val="0"/>
                      <w:marTop w:val="0"/>
                      <w:marBottom w:val="0"/>
                      <w:divBdr>
                        <w:top w:val="none" w:sz="0" w:space="0" w:color="auto"/>
                        <w:left w:val="none" w:sz="0" w:space="0" w:color="auto"/>
                        <w:bottom w:val="none" w:sz="0" w:space="0" w:color="auto"/>
                        <w:right w:val="none" w:sz="0" w:space="0" w:color="auto"/>
                      </w:divBdr>
                      <w:divsChild>
                        <w:div w:id="178353449">
                          <w:marLeft w:val="0"/>
                          <w:marRight w:val="0"/>
                          <w:marTop w:val="0"/>
                          <w:marBottom w:val="0"/>
                          <w:divBdr>
                            <w:top w:val="none" w:sz="0" w:space="0" w:color="auto"/>
                            <w:left w:val="none" w:sz="0" w:space="0" w:color="auto"/>
                            <w:bottom w:val="none" w:sz="0" w:space="0" w:color="auto"/>
                            <w:right w:val="none" w:sz="0" w:space="0" w:color="auto"/>
                          </w:divBdr>
                        </w:div>
                      </w:divsChild>
                    </w:div>
                    <w:div w:id="1516455627">
                      <w:marLeft w:val="0"/>
                      <w:marRight w:val="0"/>
                      <w:marTop w:val="0"/>
                      <w:marBottom w:val="0"/>
                      <w:divBdr>
                        <w:top w:val="none" w:sz="0" w:space="0" w:color="auto"/>
                        <w:left w:val="none" w:sz="0" w:space="0" w:color="auto"/>
                        <w:bottom w:val="none" w:sz="0" w:space="0" w:color="auto"/>
                        <w:right w:val="none" w:sz="0" w:space="0" w:color="auto"/>
                      </w:divBdr>
                      <w:divsChild>
                        <w:div w:id="790977344">
                          <w:marLeft w:val="0"/>
                          <w:marRight w:val="0"/>
                          <w:marTop w:val="0"/>
                          <w:marBottom w:val="0"/>
                          <w:divBdr>
                            <w:top w:val="none" w:sz="0" w:space="0" w:color="auto"/>
                            <w:left w:val="none" w:sz="0" w:space="0" w:color="auto"/>
                            <w:bottom w:val="none" w:sz="0" w:space="0" w:color="auto"/>
                            <w:right w:val="none" w:sz="0" w:space="0" w:color="auto"/>
                          </w:divBdr>
                        </w:div>
                      </w:divsChild>
                    </w:div>
                    <w:div w:id="1516922088">
                      <w:marLeft w:val="0"/>
                      <w:marRight w:val="0"/>
                      <w:marTop w:val="0"/>
                      <w:marBottom w:val="0"/>
                      <w:divBdr>
                        <w:top w:val="none" w:sz="0" w:space="0" w:color="auto"/>
                        <w:left w:val="none" w:sz="0" w:space="0" w:color="auto"/>
                        <w:bottom w:val="none" w:sz="0" w:space="0" w:color="auto"/>
                        <w:right w:val="none" w:sz="0" w:space="0" w:color="auto"/>
                      </w:divBdr>
                      <w:divsChild>
                        <w:div w:id="101800762">
                          <w:marLeft w:val="0"/>
                          <w:marRight w:val="0"/>
                          <w:marTop w:val="0"/>
                          <w:marBottom w:val="0"/>
                          <w:divBdr>
                            <w:top w:val="none" w:sz="0" w:space="0" w:color="auto"/>
                            <w:left w:val="none" w:sz="0" w:space="0" w:color="auto"/>
                            <w:bottom w:val="none" w:sz="0" w:space="0" w:color="auto"/>
                            <w:right w:val="none" w:sz="0" w:space="0" w:color="auto"/>
                          </w:divBdr>
                        </w:div>
                      </w:divsChild>
                    </w:div>
                    <w:div w:id="1522744169">
                      <w:marLeft w:val="0"/>
                      <w:marRight w:val="0"/>
                      <w:marTop w:val="0"/>
                      <w:marBottom w:val="0"/>
                      <w:divBdr>
                        <w:top w:val="none" w:sz="0" w:space="0" w:color="auto"/>
                        <w:left w:val="none" w:sz="0" w:space="0" w:color="auto"/>
                        <w:bottom w:val="none" w:sz="0" w:space="0" w:color="auto"/>
                        <w:right w:val="none" w:sz="0" w:space="0" w:color="auto"/>
                      </w:divBdr>
                      <w:divsChild>
                        <w:div w:id="2108426426">
                          <w:marLeft w:val="0"/>
                          <w:marRight w:val="0"/>
                          <w:marTop w:val="0"/>
                          <w:marBottom w:val="0"/>
                          <w:divBdr>
                            <w:top w:val="none" w:sz="0" w:space="0" w:color="auto"/>
                            <w:left w:val="none" w:sz="0" w:space="0" w:color="auto"/>
                            <w:bottom w:val="none" w:sz="0" w:space="0" w:color="auto"/>
                            <w:right w:val="none" w:sz="0" w:space="0" w:color="auto"/>
                          </w:divBdr>
                        </w:div>
                      </w:divsChild>
                    </w:div>
                    <w:div w:id="1524855401">
                      <w:marLeft w:val="0"/>
                      <w:marRight w:val="0"/>
                      <w:marTop w:val="0"/>
                      <w:marBottom w:val="0"/>
                      <w:divBdr>
                        <w:top w:val="none" w:sz="0" w:space="0" w:color="auto"/>
                        <w:left w:val="none" w:sz="0" w:space="0" w:color="auto"/>
                        <w:bottom w:val="none" w:sz="0" w:space="0" w:color="auto"/>
                        <w:right w:val="none" w:sz="0" w:space="0" w:color="auto"/>
                      </w:divBdr>
                      <w:divsChild>
                        <w:div w:id="2134251814">
                          <w:marLeft w:val="0"/>
                          <w:marRight w:val="0"/>
                          <w:marTop w:val="0"/>
                          <w:marBottom w:val="0"/>
                          <w:divBdr>
                            <w:top w:val="none" w:sz="0" w:space="0" w:color="auto"/>
                            <w:left w:val="none" w:sz="0" w:space="0" w:color="auto"/>
                            <w:bottom w:val="none" w:sz="0" w:space="0" w:color="auto"/>
                            <w:right w:val="none" w:sz="0" w:space="0" w:color="auto"/>
                          </w:divBdr>
                        </w:div>
                      </w:divsChild>
                    </w:div>
                    <w:div w:id="1537884659">
                      <w:marLeft w:val="0"/>
                      <w:marRight w:val="0"/>
                      <w:marTop w:val="0"/>
                      <w:marBottom w:val="0"/>
                      <w:divBdr>
                        <w:top w:val="none" w:sz="0" w:space="0" w:color="auto"/>
                        <w:left w:val="none" w:sz="0" w:space="0" w:color="auto"/>
                        <w:bottom w:val="none" w:sz="0" w:space="0" w:color="auto"/>
                        <w:right w:val="none" w:sz="0" w:space="0" w:color="auto"/>
                      </w:divBdr>
                      <w:divsChild>
                        <w:div w:id="757023084">
                          <w:marLeft w:val="0"/>
                          <w:marRight w:val="0"/>
                          <w:marTop w:val="0"/>
                          <w:marBottom w:val="0"/>
                          <w:divBdr>
                            <w:top w:val="none" w:sz="0" w:space="0" w:color="auto"/>
                            <w:left w:val="none" w:sz="0" w:space="0" w:color="auto"/>
                            <w:bottom w:val="none" w:sz="0" w:space="0" w:color="auto"/>
                            <w:right w:val="none" w:sz="0" w:space="0" w:color="auto"/>
                          </w:divBdr>
                        </w:div>
                      </w:divsChild>
                    </w:div>
                    <w:div w:id="1542940011">
                      <w:marLeft w:val="0"/>
                      <w:marRight w:val="0"/>
                      <w:marTop w:val="0"/>
                      <w:marBottom w:val="0"/>
                      <w:divBdr>
                        <w:top w:val="none" w:sz="0" w:space="0" w:color="auto"/>
                        <w:left w:val="none" w:sz="0" w:space="0" w:color="auto"/>
                        <w:bottom w:val="none" w:sz="0" w:space="0" w:color="auto"/>
                        <w:right w:val="none" w:sz="0" w:space="0" w:color="auto"/>
                      </w:divBdr>
                      <w:divsChild>
                        <w:div w:id="937517706">
                          <w:marLeft w:val="0"/>
                          <w:marRight w:val="0"/>
                          <w:marTop w:val="0"/>
                          <w:marBottom w:val="0"/>
                          <w:divBdr>
                            <w:top w:val="none" w:sz="0" w:space="0" w:color="auto"/>
                            <w:left w:val="none" w:sz="0" w:space="0" w:color="auto"/>
                            <w:bottom w:val="none" w:sz="0" w:space="0" w:color="auto"/>
                            <w:right w:val="none" w:sz="0" w:space="0" w:color="auto"/>
                          </w:divBdr>
                        </w:div>
                      </w:divsChild>
                    </w:div>
                    <w:div w:id="1578321174">
                      <w:marLeft w:val="0"/>
                      <w:marRight w:val="0"/>
                      <w:marTop w:val="0"/>
                      <w:marBottom w:val="0"/>
                      <w:divBdr>
                        <w:top w:val="none" w:sz="0" w:space="0" w:color="auto"/>
                        <w:left w:val="none" w:sz="0" w:space="0" w:color="auto"/>
                        <w:bottom w:val="none" w:sz="0" w:space="0" w:color="auto"/>
                        <w:right w:val="none" w:sz="0" w:space="0" w:color="auto"/>
                      </w:divBdr>
                      <w:divsChild>
                        <w:div w:id="294989563">
                          <w:marLeft w:val="0"/>
                          <w:marRight w:val="0"/>
                          <w:marTop w:val="0"/>
                          <w:marBottom w:val="0"/>
                          <w:divBdr>
                            <w:top w:val="none" w:sz="0" w:space="0" w:color="auto"/>
                            <w:left w:val="none" w:sz="0" w:space="0" w:color="auto"/>
                            <w:bottom w:val="none" w:sz="0" w:space="0" w:color="auto"/>
                            <w:right w:val="none" w:sz="0" w:space="0" w:color="auto"/>
                          </w:divBdr>
                        </w:div>
                      </w:divsChild>
                    </w:div>
                    <w:div w:id="1579905399">
                      <w:marLeft w:val="0"/>
                      <w:marRight w:val="0"/>
                      <w:marTop w:val="0"/>
                      <w:marBottom w:val="0"/>
                      <w:divBdr>
                        <w:top w:val="none" w:sz="0" w:space="0" w:color="auto"/>
                        <w:left w:val="none" w:sz="0" w:space="0" w:color="auto"/>
                        <w:bottom w:val="none" w:sz="0" w:space="0" w:color="auto"/>
                        <w:right w:val="none" w:sz="0" w:space="0" w:color="auto"/>
                      </w:divBdr>
                      <w:divsChild>
                        <w:div w:id="336882307">
                          <w:marLeft w:val="0"/>
                          <w:marRight w:val="0"/>
                          <w:marTop w:val="0"/>
                          <w:marBottom w:val="0"/>
                          <w:divBdr>
                            <w:top w:val="none" w:sz="0" w:space="0" w:color="auto"/>
                            <w:left w:val="none" w:sz="0" w:space="0" w:color="auto"/>
                            <w:bottom w:val="none" w:sz="0" w:space="0" w:color="auto"/>
                            <w:right w:val="none" w:sz="0" w:space="0" w:color="auto"/>
                          </w:divBdr>
                        </w:div>
                      </w:divsChild>
                    </w:div>
                    <w:div w:id="1586694785">
                      <w:marLeft w:val="0"/>
                      <w:marRight w:val="0"/>
                      <w:marTop w:val="0"/>
                      <w:marBottom w:val="0"/>
                      <w:divBdr>
                        <w:top w:val="none" w:sz="0" w:space="0" w:color="auto"/>
                        <w:left w:val="none" w:sz="0" w:space="0" w:color="auto"/>
                        <w:bottom w:val="none" w:sz="0" w:space="0" w:color="auto"/>
                        <w:right w:val="none" w:sz="0" w:space="0" w:color="auto"/>
                      </w:divBdr>
                      <w:divsChild>
                        <w:div w:id="1258755760">
                          <w:marLeft w:val="0"/>
                          <w:marRight w:val="0"/>
                          <w:marTop w:val="0"/>
                          <w:marBottom w:val="0"/>
                          <w:divBdr>
                            <w:top w:val="none" w:sz="0" w:space="0" w:color="auto"/>
                            <w:left w:val="none" w:sz="0" w:space="0" w:color="auto"/>
                            <w:bottom w:val="none" w:sz="0" w:space="0" w:color="auto"/>
                            <w:right w:val="none" w:sz="0" w:space="0" w:color="auto"/>
                          </w:divBdr>
                        </w:div>
                      </w:divsChild>
                    </w:div>
                    <w:div w:id="1591696046">
                      <w:marLeft w:val="0"/>
                      <w:marRight w:val="0"/>
                      <w:marTop w:val="0"/>
                      <w:marBottom w:val="0"/>
                      <w:divBdr>
                        <w:top w:val="none" w:sz="0" w:space="0" w:color="auto"/>
                        <w:left w:val="none" w:sz="0" w:space="0" w:color="auto"/>
                        <w:bottom w:val="none" w:sz="0" w:space="0" w:color="auto"/>
                        <w:right w:val="none" w:sz="0" w:space="0" w:color="auto"/>
                      </w:divBdr>
                      <w:divsChild>
                        <w:div w:id="469132578">
                          <w:marLeft w:val="0"/>
                          <w:marRight w:val="0"/>
                          <w:marTop w:val="0"/>
                          <w:marBottom w:val="0"/>
                          <w:divBdr>
                            <w:top w:val="none" w:sz="0" w:space="0" w:color="auto"/>
                            <w:left w:val="none" w:sz="0" w:space="0" w:color="auto"/>
                            <w:bottom w:val="none" w:sz="0" w:space="0" w:color="auto"/>
                            <w:right w:val="none" w:sz="0" w:space="0" w:color="auto"/>
                          </w:divBdr>
                        </w:div>
                      </w:divsChild>
                    </w:div>
                    <w:div w:id="1593080895">
                      <w:marLeft w:val="0"/>
                      <w:marRight w:val="0"/>
                      <w:marTop w:val="0"/>
                      <w:marBottom w:val="0"/>
                      <w:divBdr>
                        <w:top w:val="none" w:sz="0" w:space="0" w:color="auto"/>
                        <w:left w:val="none" w:sz="0" w:space="0" w:color="auto"/>
                        <w:bottom w:val="none" w:sz="0" w:space="0" w:color="auto"/>
                        <w:right w:val="none" w:sz="0" w:space="0" w:color="auto"/>
                      </w:divBdr>
                      <w:divsChild>
                        <w:div w:id="355930225">
                          <w:marLeft w:val="0"/>
                          <w:marRight w:val="0"/>
                          <w:marTop w:val="0"/>
                          <w:marBottom w:val="0"/>
                          <w:divBdr>
                            <w:top w:val="none" w:sz="0" w:space="0" w:color="auto"/>
                            <w:left w:val="none" w:sz="0" w:space="0" w:color="auto"/>
                            <w:bottom w:val="none" w:sz="0" w:space="0" w:color="auto"/>
                            <w:right w:val="none" w:sz="0" w:space="0" w:color="auto"/>
                          </w:divBdr>
                        </w:div>
                      </w:divsChild>
                    </w:div>
                    <w:div w:id="1598712310">
                      <w:marLeft w:val="0"/>
                      <w:marRight w:val="0"/>
                      <w:marTop w:val="0"/>
                      <w:marBottom w:val="0"/>
                      <w:divBdr>
                        <w:top w:val="none" w:sz="0" w:space="0" w:color="auto"/>
                        <w:left w:val="none" w:sz="0" w:space="0" w:color="auto"/>
                        <w:bottom w:val="none" w:sz="0" w:space="0" w:color="auto"/>
                        <w:right w:val="none" w:sz="0" w:space="0" w:color="auto"/>
                      </w:divBdr>
                      <w:divsChild>
                        <w:div w:id="990214328">
                          <w:marLeft w:val="0"/>
                          <w:marRight w:val="0"/>
                          <w:marTop w:val="0"/>
                          <w:marBottom w:val="0"/>
                          <w:divBdr>
                            <w:top w:val="none" w:sz="0" w:space="0" w:color="auto"/>
                            <w:left w:val="none" w:sz="0" w:space="0" w:color="auto"/>
                            <w:bottom w:val="none" w:sz="0" w:space="0" w:color="auto"/>
                            <w:right w:val="none" w:sz="0" w:space="0" w:color="auto"/>
                          </w:divBdr>
                        </w:div>
                      </w:divsChild>
                    </w:div>
                    <w:div w:id="1602713063">
                      <w:marLeft w:val="0"/>
                      <w:marRight w:val="0"/>
                      <w:marTop w:val="0"/>
                      <w:marBottom w:val="0"/>
                      <w:divBdr>
                        <w:top w:val="none" w:sz="0" w:space="0" w:color="auto"/>
                        <w:left w:val="none" w:sz="0" w:space="0" w:color="auto"/>
                        <w:bottom w:val="none" w:sz="0" w:space="0" w:color="auto"/>
                        <w:right w:val="none" w:sz="0" w:space="0" w:color="auto"/>
                      </w:divBdr>
                      <w:divsChild>
                        <w:div w:id="1387876136">
                          <w:marLeft w:val="0"/>
                          <w:marRight w:val="0"/>
                          <w:marTop w:val="0"/>
                          <w:marBottom w:val="0"/>
                          <w:divBdr>
                            <w:top w:val="none" w:sz="0" w:space="0" w:color="auto"/>
                            <w:left w:val="none" w:sz="0" w:space="0" w:color="auto"/>
                            <w:bottom w:val="none" w:sz="0" w:space="0" w:color="auto"/>
                            <w:right w:val="none" w:sz="0" w:space="0" w:color="auto"/>
                          </w:divBdr>
                        </w:div>
                      </w:divsChild>
                    </w:div>
                    <w:div w:id="1605305862">
                      <w:marLeft w:val="0"/>
                      <w:marRight w:val="0"/>
                      <w:marTop w:val="0"/>
                      <w:marBottom w:val="0"/>
                      <w:divBdr>
                        <w:top w:val="none" w:sz="0" w:space="0" w:color="auto"/>
                        <w:left w:val="none" w:sz="0" w:space="0" w:color="auto"/>
                        <w:bottom w:val="none" w:sz="0" w:space="0" w:color="auto"/>
                        <w:right w:val="none" w:sz="0" w:space="0" w:color="auto"/>
                      </w:divBdr>
                      <w:divsChild>
                        <w:div w:id="1506554289">
                          <w:marLeft w:val="0"/>
                          <w:marRight w:val="0"/>
                          <w:marTop w:val="0"/>
                          <w:marBottom w:val="0"/>
                          <w:divBdr>
                            <w:top w:val="none" w:sz="0" w:space="0" w:color="auto"/>
                            <w:left w:val="none" w:sz="0" w:space="0" w:color="auto"/>
                            <w:bottom w:val="none" w:sz="0" w:space="0" w:color="auto"/>
                            <w:right w:val="none" w:sz="0" w:space="0" w:color="auto"/>
                          </w:divBdr>
                        </w:div>
                      </w:divsChild>
                    </w:div>
                    <w:div w:id="1617251368">
                      <w:marLeft w:val="0"/>
                      <w:marRight w:val="0"/>
                      <w:marTop w:val="0"/>
                      <w:marBottom w:val="0"/>
                      <w:divBdr>
                        <w:top w:val="none" w:sz="0" w:space="0" w:color="auto"/>
                        <w:left w:val="none" w:sz="0" w:space="0" w:color="auto"/>
                        <w:bottom w:val="none" w:sz="0" w:space="0" w:color="auto"/>
                        <w:right w:val="none" w:sz="0" w:space="0" w:color="auto"/>
                      </w:divBdr>
                      <w:divsChild>
                        <w:div w:id="252205919">
                          <w:marLeft w:val="0"/>
                          <w:marRight w:val="0"/>
                          <w:marTop w:val="0"/>
                          <w:marBottom w:val="0"/>
                          <w:divBdr>
                            <w:top w:val="none" w:sz="0" w:space="0" w:color="auto"/>
                            <w:left w:val="none" w:sz="0" w:space="0" w:color="auto"/>
                            <w:bottom w:val="none" w:sz="0" w:space="0" w:color="auto"/>
                            <w:right w:val="none" w:sz="0" w:space="0" w:color="auto"/>
                          </w:divBdr>
                        </w:div>
                      </w:divsChild>
                    </w:div>
                    <w:div w:id="1618833713">
                      <w:marLeft w:val="0"/>
                      <w:marRight w:val="0"/>
                      <w:marTop w:val="0"/>
                      <w:marBottom w:val="0"/>
                      <w:divBdr>
                        <w:top w:val="none" w:sz="0" w:space="0" w:color="auto"/>
                        <w:left w:val="none" w:sz="0" w:space="0" w:color="auto"/>
                        <w:bottom w:val="none" w:sz="0" w:space="0" w:color="auto"/>
                        <w:right w:val="none" w:sz="0" w:space="0" w:color="auto"/>
                      </w:divBdr>
                      <w:divsChild>
                        <w:div w:id="1013989920">
                          <w:marLeft w:val="0"/>
                          <w:marRight w:val="0"/>
                          <w:marTop w:val="0"/>
                          <w:marBottom w:val="0"/>
                          <w:divBdr>
                            <w:top w:val="none" w:sz="0" w:space="0" w:color="auto"/>
                            <w:left w:val="none" w:sz="0" w:space="0" w:color="auto"/>
                            <w:bottom w:val="none" w:sz="0" w:space="0" w:color="auto"/>
                            <w:right w:val="none" w:sz="0" w:space="0" w:color="auto"/>
                          </w:divBdr>
                        </w:div>
                      </w:divsChild>
                    </w:div>
                    <w:div w:id="1619753582">
                      <w:marLeft w:val="0"/>
                      <w:marRight w:val="0"/>
                      <w:marTop w:val="0"/>
                      <w:marBottom w:val="0"/>
                      <w:divBdr>
                        <w:top w:val="none" w:sz="0" w:space="0" w:color="auto"/>
                        <w:left w:val="none" w:sz="0" w:space="0" w:color="auto"/>
                        <w:bottom w:val="none" w:sz="0" w:space="0" w:color="auto"/>
                        <w:right w:val="none" w:sz="0" w:space="0" w:color="auto"/>
                      </w:divBdr>
                      <w:divsChild>
                        <w:div w:id="652946467">
                          <w:marLeft w:val="0"/>
                          <w:marRight w:val="0"/>
                          <w:marTop w:val="0"/>
                          <w:marBottom w:val="0"/>
                          <w:divBdr>
                            <w:top w:val="none" w:sz="0" w:space="0" w:color="auto"/>
                            <w:left w:val="none" w:sz="0" w:space="0" w:color="auto"/>
                            <w:bottom w:val="none" w:sz="0" w:space="0" w:color="auto"/>
                            <w:right w:val="none" w:sz="0" w:space="0" w:color="auto"/>
                          </w:divBdr>
                        </w:div>
                      </w:divsChild>
                    </w:div>
                    <w:div w:id="1623724259">
                      <w:marLeft w:val="0"/>
                      <w:marRight w:val="0"/>
                      <w:marTop w:val="0"/>
                      <w:marBottom w:val="0"/>
                      <w:divBdr>
                        <w:top w:val="none" w:sz="0" w:space="0" w:color="auto"/>
                        <w:left w:val="none" w:sz="0" w:space="0" w:color="auto"/>
                        <w:bottom w:val="none" w:sz="0" w:space="0" w:color="auto"/>
                        <w:right w:val="none" w:sz="0" w:space="0" w:color="auto"/>
                      </w:divBdr>
                      <w:divsChild>
                        <w:div w:id="2016107926">
                          <w:marLeft w:val="0"/>
                          <w:marRight w:val="0"/>
                          <w:marTop w:val="0"/>
                          <w:marBottom w:val="0"/>
                          <w:divBdr>
                            <w:top w:val="none" w:sz="0" w:space="0" w:color="auto"/>
                            <w:left w:val="none" w:sz="0" w:space="0" w:color="auto"/>
                            <w:bottom w:val="none" w:sz="0" w:space="0" w:color="auto"/>
                            <w:right w:val="none" w:sz="0" w:space="0" w:color="auto"/>
                          </w:divBdr>
                        </w:div>
                      </w:divsChild>
                    </w:div>
                    <w:div w:id="1633561050">
                      <w:marLeft w:val="0"/>
                      <w:marRight w:val="0"/>
                      <w:marTop w:val="0"/>
                      <w:marBottom w:val="0"/>
                      <w:divBdr>
                        <w:top w:val="none" w:sz="0" w:space="0" w:color="auto"/>
                        <w:left w:val="none" w:sz="0" w:space="0" w:color="auto"/>
                        <w:bottom w:val="none" w:sz="0" w:space="0" w:color="auto"/>
                        <w:right w:val="none" w:sz="0" w:space="0" w:color="auto"/>
                      </w:divBdr>
                      <w:divsChild>
                        <w:div w:id="23218357">
                          <w:marLeft w:val="0"/>
                          <w:marRight w:val="0"/>
                          <w:marTop w:val="0"/>
                          <w:marBottom w:val="0"/>
                          <w:divBdr>
                            <w:top w:val="none" w:sz="0" w:space="0" w:color="auto"/>
                            <w:left w:val="none" w:sz="0" w:space="0" w:color="auto"/>
                            <w:bottom w:val="none" w:sz="0" w:space="0" w:color="auto"/>
                            <w:right w:val="none" w:sz="0" w:space="0" w:color="auto"/>
                          </w:divBdr>
                        </w:div>
                      </w:divsChild>
                    </w:div>
                    <w:div w:id="1636524076">
                      <w:marLeft w:val="0"/>
                      <w:marRight w:val="0"/>
                      <w:marTop w:val="0"/>
                      <w:marBottom w:val="0"/>
                      <w:divBdr>
                        <w:top w:val="none" w:sz="0" w:space="0" w:color="auto"/>
                        <w:left w:val="none" w:sz="0" w:space="0" w:color="auto"/>
                        <w:bottom w:val="none" w:sz="0" w:space="0" w:color="auto"/>
                        <w:right w:val="none" w:sz="0" w:space="0" w:color="auto"/>
                      </w:divBdr>
                      <w:divsChild>
                        <w:div w:id="724330189">
                          <w:marLeft w:val="0"/>
                          <w:marRight w:val="0"/>
                          <w:marTop w:val="0"/>
                          <w:marBottom w:val="0"/>
                          <w:divBdr>
                            <w:top w:val="none" w:sz="0" w:space="0" w:color="auto"/>
                            <w:left w:val="none" w:sz="0" w:space="0" w:color="auto"/>
                            <w:bottom w:val="none" w:sz="0" w:space="0" w:color="auto"/>
                            <w:right w:val="none" w:sz="0" w:space="0" w:color="auto"/>
                          </w:divBdr>
                        </w:div>
                      </w:divsChild>
                    </w:div>
                    <w:div w:id="1665282498">
                      <w:marLeft w:val="0"/>
                      <w:marRight w:val="0"/>
                      <w:marTop w:val="0"/>
                      <w:marBottom w:val="0"/>
                      <w:divBdr>
                        <w:top w:val="none" w:sz="0" w:space="0" w:color="auto"/>
                        <w:left w:val="none" w:sz="0" w:space="0" w:color="auto"/>
                        <w:bottom w:val="none" w:sz="0" w:space="0" w:color="auto"/>
                        <w:right w:val="none" w:sz="0" w:space="0" w:color="auto"/>
                      </w:divBdr>
                      <w:divsChild>
                        <w:div w:id="1728525441">
                          <w:marLeft w:val="0"/>
                          <w:marRight w:val="0"/>
                          <w:marTop w:val="0"/>
                          <w:marBottom w:val="0"/>
                          <w:divBdr>
                            <w:top w:val="none" w:sz="0" w:space="0" w:color="auto"/>
                            <w:left w:val="none" w:sz="0" w:space="0" w:color="auto"/>
                            <w:bottom w:val="none" w:sz="0" w:space="0" w:color="auto"/>
                            <w:right w:val="none" w:sz="0" w:space="0" w:color="auto"/>
                          </w:divBdr>
                        </w:div>
                      </w:divsChild>
                    </w:div>
                    <w:div w:id="1674336011">
                      <w:marLeft w:val="0"/>
                      <w:marRight w:val="0"/>
                      <w:marTop w:val="0"/>
                      <w:marBottom w:val="0"/>
                      <w:divBdr>
                        <w:top w:val="none" w:sz="0" w:space="0" w:color="auto"/>
                        <w:left w:val="none" w:sz="0" w:space="0" w:color="auto"/>
                        <w:bottom w:val="none" w:sz="0" w:space="0" w:color="auto"/>
                        <w:right w:val="none" w:sz="0" w:space="0" w:color="auto"/>
                      </w:divBdr>
                      <w:divsChild>
                        <w:div w:id="646282541">
                          <w:marLeft w:val="0"/>
                          <w:marRight w:val="0"/>
                          <w:marTop w:val="0"/>
                          <w:marBottom w:val="0"/>
                          <w:divBdr>
                            <w:top w:val="none" w:sz="0" w:space="0" w:color="auto"/>
                            <w:left w:val="none" w:sz="0" w:space="0" w:color="auto"/>
                            <w:bottom w:val="none" w:sz="0" w:space="0" w:color="auto"/>
                            <w:right w:val="none" w:sz="0" w:space="0" w:color="auto"/>
                          </w:divBdr>
                        </w:div>
                      </w:divsChild>
                    </w:div>
                    <w:div w:id="1678923978">
                      <w:marLeft w:val="0"/>
                      <w:marRight w:val="0"/>
                      <w:marTop w:val="0"/>
                      <w:marBottom w:val="0"/>
                      <w:divBdr>
                        <w:top w:val="none" w:sz="0" w:space="0" w:color="auto"/>
                        <w:left w:val="none" w:sz="0" w:space="0" w:color="auto"/>
                        <w:bottom w:val="none" w:sz="0" w:space="0" w:color="auto"/>
                        <w:right w:val="none" w:sz="0" w:space="0" w:color="auto"/>
                      </w:divBdr>
                      <w:divsChild>
                        <w:div w:id="960499605">
                          <w:marLeft w:val="0"/>
                          <w:marRight w:val="0"/>
                          <w:marTop w:val="0"/>
                          <w:marBottom w:val="0"/>
                          <w:divBdr>
                            <w:top w:val="none" w:sz="0" w:space="0" w:color="auto"/>
                            <w:left w:val="none" w:sz="0" w:space="0" w:color="auto"/>
                            <w:bottom w:val="none" w:sz="0" w:space="0" w:color="auto"/>
                            <w:right w:val="none" w:sz="0" w:space="0" w:color="auto"/>
                          </w:divBdr>
                        </w:div>
                      </w:divsChild>
                    </w:div>
                    <w:div w:id="1697852842">
                      <w:marLeft w:val="0"/>
                      <w:marRight w:val="0"/>
                      <w:marTop w:val="0"/>
                      <w:marBottom w:val="0"/>
                      <w:divBdr>
                        <w:top w:val="none" w:sz="0" w:space="0" w:color="auto"/>
                        <w:left w:val="none" w:sz="0" w:space="0" w:color="auto"/>
                        <w:bottom w:val="none" w:sz="0" w:space="0" w:color="auto"/>
                        <w:right w:val="none" w:sz="0" w:space="0" w:color="auto"/>
                      </w:divBdr>
                      <w:divsChild>
                        <w:div w:id="265233747">
                          <w:marLeft w:val="0"/>
                          <w:marRight w:val="0"/>
                          <w:marTop w:val="0"/>
                          <w:marBottom w:val="0"/>
                          <w:divBdr>
                            <w:top w:val="none" w:sz="0" w:space="0" w:color="auto"/>
                            <w:left w:val="none" w:sz="0" w:space="0" w:color="auto"/>
                            <w:bottom w:val="none" w:sz="0" w:space="0" w:color="auto"/>
                            <w:right w:val="none" w:sz="0" w:space="0" w:color="auto"/>
                          </w:divBdr>
                        </w:div>
                      </w:divsChild>
                    </w:div>
                    <w:div w:id="1703745358">
                      <w:marLeft w:val="0"/>
                      <w:marRight w:val="0"/>
                      <w:marTop w:val="0"/>
                      <w:marBottom w:val="0"/>
                      <w:divBdr>
                        <w:top w:val="none" w:sz="0" w:space="0" w:color="auto"/>
                        <w:left w:val="none" w:sz="0" w:space="0" w:color="auto"/>
                        <w:bottom w:val="none" w:sz="0" w:space="0" w:color="auto"/>
                        <w:right w:val="none" w:sz="0" w:space="0" w:color="auto"/>
                      </w:divBdr>
                      <w:divsChild>
                        <w:div w:id="1898081717">
                          <w:marLeft w:val="0"/>
                          <w:marRight w:val="0"/>
                          <w:marTop w:val="0"/>
                          <w:marBottom w:val="0"/>
                          <w:divBdr>
                            <w:top w:val="none" w:sz="0" w:space="0" w:color="auto"/>
                            <w:left w:val="none" w:sz="0" w:space="0" w:color="auto"/>
                            <w:bottom w:val="none" w:sz="0" w:space="0" w:color="auto"/>
                            <w:right w:val="none" w:sz="0" w:space="0" w:color="auto"/>
                          </w:divBdr>
                        </w:div>
                      </w:divsChild>
                    </w:div>
                    <w:div w:id="1728527617">
                      <w:marLeft w:val="0"/>
                      <w:marRight w:val="0"/>
                      <w:marTop w:val="0"/>
                      <w:marBottom w:val="0"/>
                      <w:divBdr>
                        <w:top w:val="none" w:sz="0" w:space="0" w:color="auto"/>
                        <w:left w:val="none" w:sz="0" w:space="0" w:color="auto"/>
                        <w:bottom w:val="none" w:sz="0" w:space="0" w:color="auto"/>
                        <w:right w:val="none" w:sz="0" w:space="0" w:color="auto"/>
                      </w:divBdr>
                      <w:divsChild>
                        <w:div w:id="1528762068">
                          <w:marLeft w:val="0"/>
                          <w:marRight w:val="0"/>
                          <w:marTop w:val="0"/>
                          <w:marBottom w:val="0"/>
                          <w:divBdr>
                            <w:top w:val="none" w:sz="0" w:space="0" w:color="auto"/>
                            <w:left w:val="none" w:sz="0" w:space="0" w:color="auto"/>
                            <w:bottom w:val="none" w:sz="0" w:space="0" w:color="auto"/>
                            <w:right w:val="none" w:sz="0" w:space="0" w:color="auto"/>
                          </w:divBdr>
                        </w:div>
                      </w:divsChild>
                    </w:div>
                    <w:div w:id="1740009284">
                      <w:marLeft w:val="0"/>
                      <w:marRight w:val="0"/>
                      <w:marTop w:val="0"/>
                      <w:marBottom w:val="0"/>
                      <w:divBdr>
                        <w:top w:val="none" w:sz="0" w:space="0" w:color="auto"/>
                        <w:left w:val="none" w:sz="0" w:space="0" w:color="auto"/>
                        <w:bottom w:val="none" w:sz="0" w:space="0" w:color="auto"/>
                        <w:right w:val="none" w:sz="0" w:space="0" w:color="auto"/>
                      </w:divBdr>
                      <w:divsChild>
                        <w:div w:id="1350107462">
                          <w:marLeft w:val="0"/>
                          <w:marRight w:val="0"/>
                          <w:marTop w:val="0"/>
                          <w:marBottom w:val="0"/>
                          <w:divBdr>
                            <w:top w:val="none" w:sz="0" w:space="0" w:color="auto"/>
                            <w:left w:val="none" w:sz="0" w:space="0" w:color="auto"/>
                            <w:bottom w:val="none" w:sz="0" w:space="0" w:color="auto"/>
                            <w:right w:val="none" w:sz="0" w:space="0" w:color="auto"/>
                          </w:divBdr>
                        </w:div>
                      </w:divsChild>
                    </w:div>
                    <w:div w:id="1745754998">
                      <w:marLeft w:val="0"/>
                      <w:marRight w:val="0"/>
                      <w:marTop w:val="0"/>
                      <w:marBottom w:val="0"/>
                      <w:divBdr>
                        <w:top w:val="none" w:sz="0" w:space="0" w:color="auto"/>
                        <w:left w:val="none" w:sz="0" w:space="0" w:color="auto"/>
                        <w:bottom w:val="none" w:sz="0" w:space="0" w:color="auto"/>
                        <w:right w:val="none" w:sz="0" w:space="0" w:color="auto"/>
                      </w:divBdr>
                      <w:divsChild>
                        <w:div w:id="578684627">
                          <w:marLeft w:val="0"/>
                          <w:marRight w:val="0"/>
                          <w:marTop w:val="0"/>
                          <w:marBottom w:val="0"/>
                          <w:divBdr>
                            <w:top w:val="none" w:sz="0" w:space="0" w:color="auto"/>
                            <w:left w:val="none" w:sz="0" w:space="0" w:color="auto"/>
                            <w:bottom w:val="none" w:sz="0" w:space="0" w:color="auto"/>
                            <w:right w:val="none" w:sz="0" w:space="0" w:color="auto"/>
                          </w:divBdr>
                        </w:div>
                      </w:divsChild>
                    </w:div>
                    <w:div w:id="1746686116">
                      <w:marLeft w:val="0"/>
                      <w:marRight w:val="0"/>
                      <w:marTop w:val="0"/>
                      <w:marBottom w:val="0"/>
                      <w:divBdr>
                        <w:top w:val="none" w:sz="0" w:space="0" w:color="auto"/>
                        <w:left w:val="none" w:sz="0" w:space="0" w:color="auto"/>
                        <w:bottom w:val="none" w:sz="0" w:space="0" w:color="auto"/>
                        <w:right w:val="none" w:sz="0" w:space="0" w:color="auto"/>
                      </w:divBdr>
                      <w:divsChild>
                        <w:div w:id="1443647646">
                          <w:marLeft w:val="0"/>
                          <w:marRight w:val="0"/>
                          <w:marTop w:val="0"/>
                          <w:marBottom w:val="0"/>
                          <w:divBdr>
                            <w:top w:val="none" w:sz="0" w:space="0" w:color="auto"/>
                            <w:left w:val="none" w:sz="0" w:space="0" w:color="auto"/>
                            <w:bottom w:val="none" w:sz="0" w:space="0" w:color="auto"/>
                            <w:right w:val="none" w:sz="0" w:space="0" w:color="auto"/>
                          </w:divBdr>
                        </w:div>
                      </w:divsChild>
                    </w:div>
                    <w:div w:id="1749964186">
                      <w:marLeft w:val="0"/>
                      <w:marRight w:val="0"/>
                      <w:marTop w:val="0"/>
                      <w:marBottom w:val="0"/>
                      <w:divBdr>
                        <w:top w:val="none" w:sz="0" w:space="0" w:color="auto"/>
                        <w:left w:val="none" w:sz="0" w:space="0" w:color="auto"/>
                        <w:bottom w:val="none" w:sz="0" w:space="0" w:color="auto"/>
                        <w:right w:val="none" w:sz="0" w:space="0" w:color="auto"/>
                      </w:divBdr>
                      <w:divsChild>
                        <w:div w:id="1341348052">
                          <w:marLeft w:val="0"/>
                          <w:marRight w:val="0"/>
                          <w:marTop w:val="0"/>
                          <w:marBottom w:val="0"/>
                          <w:divBdr>
                            <w:top w:val="none" w:sz="0" w:space="0" w:color="auto"/>
                            <w:left w:val="none" w:sz="0" w:space="0" w:color="auto"/>
                            <w:bottom w:val="none" w:sz="0" w:space="0" w:color="auto"/>
                            <w:right w:val="none" w:sz="0" w:space="0" w:color="auto"/>
                          </w:divBdr>
                        </w:div>
                      </w:divsChild>
                    </w:div>
                    <w:div w:id="1756364970">
                      <w:marLeft w:val="0"/>
                      <w:marRight w:val="0"/>
                      <w:marTop w:val="0"/>
                      <w:marBottom w:val="0"/>
                      <w:divBdr>
                        <w:top w:val="none" w:sz="0" w:space="0" w:color="auto"/>
                        <w:left w:val="none" w:sz="0" w:space="0" w:color="auto"/>
                        <w:bottom w:val="none" w:sz="0" w:space="0" w:color="auto"/>
                        <w:right w:val="none" w:sz="0" w:space="0" w:color="auto"/>
                      </w:divBdr>
                      <w:divsChild>
                        <w:div w:id="1986205710">
                          <w:marLeft w:val="0"/>
                          <w:marRight w:val="0"/>
                          <w:marTop w:val="0"/>
                          <w:marBottom w:val="0"/>
                          <w:divBdr>
                            <w:top w:val="none" w:sz="0" w:space="0" w:color="auto"/>
                            <w:left w:val="none" w:sz="0" w:space="0" w:color="auto"/>
                            <w:bottom w:val="none" w:sz="0" w:space="0" w:color="auto"/>
                            <w:right w:val="none" w:sz="0" w:space="0" w:color="auto"/>
                          </w:divBdr>
                        </w:div>
                      </w:divsChild>
                    </w:div>
                    <w:div w:id="1761681842">
                      <w:marLeft w:val="0"/>
                      <w:marRight w:val="0"/>
                      <w:marTop w:val="0"/>
                      <w:marBottom w:val="0"/>
                      <w:divBdr>
                        <w:top w:val="none" w:sz="0" w:space="0" w:color="auto"/>
                        <w:left w:val="none" w:sz="0" w:space="0" w:color="auto"/>
                        <w:bottom w:val="none" w:sz="0" w:space="0" w:color="auto"/>
                        <w:right w:val="none" w:sz="0" w:space="0" w:color="auto"/>
                      </w:divBdr>
                      <w:divsChild>
                        <w:div w:id="1263488578">
                          <w:marLeft w:val="0"/>
                          <w:marRight w:val="0"/>
                          <w:marTop w:val="0"/>
                          <w:marBottom w:val="0"/>
                          <w:divBdr>
                            <w:top w:val="none" w:sz="0" w:space="0" w:color="auto"/>
                            <w:left w:val="none" w:sz="0" w:space="0" w:color="auto"/>
                            <w:bottom w:val="none" w:sz="0" w:space="0" w:color="auto"/>
                            <w:right w:val="none" w:sz="0" w:space="0" w:color="auto"/>
                          </w:divBdr>
                        </w:div>
                      </w:divsChild>
                    </w:div>
                    <w:div w:id="1765030980">
                      <w:marLeft w:val="0"/>
                      <w:marRight w:val="0"/>
                      <w:marTop w:val="0"/>
                      <w:marBottom w:val="0"/>
                      <w:divBdr>
                        <w:top w:val="none" w:sz="0" w:space="0" w:color="auto"/>
                        <w:left w:val="none" w:sz="0" w:space="0" w:color="auto"/>
                        <w:bottom w:val="none" w:sz="0" w:space="0" w:color="auto"/>
                        <w:right w:val="none" w:sz="0" w:space="0" w:color="auto"/>
                      </w:divBdr>
                      <w:divsChild>
                        <w:div w:id="1561358980">
                          <w:marLeft w:val="0"/>
                          <w:marRight w:val="0"/>
                          <w:marTop w:val="0"/>
                          <w:marBottom w:val="0"/>
                          <w:divBdr>
                            <w:top w:val="none" w:sz="0" w:space="0" w:color="auto"/>
                            <w:left w:val="none" w:sz="0" w:space="0" w:color="auto"/>
                            <w:bottom w:val="none" w:sz="0" w:space="0" w:color="auto"/>
                            <w:right w:val="none" w:sz="0" w:space="0" w:color="auto"/>
                          </w:divBdr>
                        </w:div>
                      </w:divsChild>
                    </w:div>
                    <w:div w:id="1769497059">
                      <w:marLeft w:val="0"/>
                      <w:marRight w:val="0"/>
                      <w:marTop w:val="0"/>
                      <w:marBottom w:val="0"/>
                      <w:divBdr>
                        <w:top w:val="none" w:sz="0" w:space="0" w:color="auto"/>
                        <w:left w:val="none" w:sz="0" w:space="0" w:color="auto"/>
                        <w:bottom w:val="none" w:sz="0" w:space="0" w:color="auto"/>
                        <w:right w:val="none" w:sz="0" w:space="0" w:color="auto"/>
                      </w:divBdr>
                      <w:divsChild>
                        <w:div w:id="1134717165">
                          <w:marLeft w:val="0"/>
                          <w:marRight w:val="0"/>
                          <w:marTop w:val="0"/>
                          <w:marBottom w:val="0"/>
                          <w:divBdr>
                            <w:top w:val="none" w:sz="0" w:space="0" w:color="auto"/>
                            <w:left w:val="none" w:sz="0" w:space="0" w:color="auto"/>
                            <w:bottom w:val="none" w:sz="0" w:space="0" w:color="auto"/>
                            <w:right w:val="none" w:sz="0" w:space="0" w:color="auto"/>
                          </w:divBdr>
                        </w:div>
                      </w:divsChild>
                    </w:div>
                    <w:div w:id="1769546553">
                      <w:marLeft w:val="0"/>
                      <w:marRight w:val="0"/>
                      <w:marTop w:val="0"/>
                      <w:marBottom w:val="0"/>
                      <w:divBdr>
                        <w:top w:val="none" w:sz="0" w:space="0" w:color="auto"/>
                        <w:left w:val="none" w:sz="0" w:space="0" w:color="auto"/>
                        <w:bottom w:val="none" w:sz="0" w:space="0" w:color="auto"/>
                        <w:right w:val="none" w:sz="0" w:space="0" w:color="auto"/>
                      </w:divBdr>
                      <w:divsChild>
                        <w:div w:id="916939962">
                          <w:marLeft w:val="0"/>
                          <w:marRight w:val="0"/>
                          <w:marTop w:val="0"/>
                          <w:marBottom w:val="0"/>
                          <w:divBdr>
                            <w:top w:val="none" w:sz="0" w:space="0" w:color="auto"/>
                            <w:left w:val="none" w:sz="0" w:space="0" w:color="auto"/>
                            <w:bottom w:val="none" w:sz="0" w:space="0" w:color="auto"/>
                            <w:right w:val="none" w:sz="0" w:space="0" w:color="auto"/>
                          </w:divBdr>
                        </w:div>
                      </w:divsChild>
                    </w:div>
                    <w:div w:id="1775978735">
                      <w:marLeft w:val="0"/>
                      <w:marRight w:val="0"/>
                      <w:marTop w:val="0"/>
                      <w:marBottom w:val="0"/>
                      <w:divBdr>
                        <w:top w:val="none" w:sz="0" w:space="0" w:color="auto"/>
                        <w:left w:val="none" w:sz="0" w:space="0" w:color="auto"/>
                        <w:bottom w:val="none" w:sz="0" w:space="0" w:color="auto"/>
                        <w:right w:val="none" w:sz="0" w:space="0" w:color="auto"/>
                      </w:divBdr>
                      <w:divsChild>
                        <w:div w:id="1003440002">
                          <w:marLeft w:val="0"/>
                          <w:marRight w:val="0"/>
                          <w:marTop w:val="0"/>
                          <w:marBottom w:val="0"/>
                          <w:divBdr>
                            <w:top w:val="none" w:sz="0" w:space="0" w:color="auto"/>
                            <w:left w:val="none" w:sz="0" w:space="0" w:color="auto"/>
                            <w:bottom w:val="none" w:sz="0" w:space="0" w:color="auto"/>
                            <w:right w:val="none" w:sz="0" w:space="0" w:color="auto"/>
                          </w:divBdr>
                        </w:div>
                      </w:divsChild>
                    </w:div>
                    <w:div w:id="1776631532">
                      <w:marLeft w:val="0"/>
                      <w:marRight w:val="0"/>
                      <w:marTop w:val="0"/>
                      <w:marBottom w:val="0"/>
                      <w:divBdr>
                        <w:top w:val="none" w:sz="0" w:space="0" w:color="auto"/>
                        <w:left w:val="none" w:sz="0" w:space="0" w:color="auto"/>
                        <w:bottom w:val="none" w:sz="0" w:space="0" w:color="auto"/>
                        <w:right w:val="none" w:sz="0" w:space="0" w:color="auto"/>
                      </w:divBdr>
                      <w:divsChild>
                        <w:div w:id="669795255">
                          <w:marLeft w:val="0"/>
                          <w:marRight w:val="0"/>
                          <w:marTop w:val="0"/>
                          <w:marBottom w:val="0"/>
                          <w:divBdr>
                            <w:top w:val="none" w:sz="0" w:space="0" w:color="auto"/>
                            <w:left w:val="none" w:sz="0" w:space="0" w:color="auto"/>
                            <w:bottom w:val="none" w:sz="0" w:space="0" w:color="auto"/>
                            <w:right w:val="none" w:sz="0" w:space="0" w:color="auto"/>
                          </w:divBdr>
                        </w:div>
                      </w:divsChild>
                    </w:div>
                    <w:div w:id="1781954306">
                      <w:marLeft w:val="0"/>
                      <w:marRight w:val="0"/>
                      <w:marTop w:val="0"/>
                      <w:marBottom w:val="0"/>
                      <w:divBdr>
                        <w:top w:val="none" w:sz="0" w:space="0" w:color="auto"/>
                        <w:left w:val="none" w:sz="0" w:space="0" w:color="auto"/>
                        <w:bottom w:val="none" w:sz="0" w:space="0" w:color="auto"/>
                        <w:right w:val="none" w:sz="0" w:space="0" w:color="auto"/>
                      </w:divBdr>
                      <w:divsChild>
                        <w:div w:id="1216892172">
                          <w:marLeft w:val="0"/>
                          <w:marRight w:val="0"/>
                          <w:marTop w:val="0"/>
                          <w:marBottom w:val="0"/>
                          <w:divBdr>
                            <w:top w:val="none" w:sz="0" w:space="0" w:color="auto"/>
                            <w:left w:val="none" w:sz="0" w:space="0" w:color="auto"/>
                            <w:bottom w:val="none" w:sz="0" w:space="0" w:color="auto"/>
                            <w:right w:val="none" w:sz="0" w:space="0" w:color="auto"/>
                          </w:divBdr>
                        </w:div>
                      </w:divsChild>
                    </w:div>
                    <w:div w:id="1782453430">
                      <w:marLeft w:val="0"/>
                      <w:marRight w:val="0"/>
                      <w:marTop w:val="0"/>
                      <w:marBottom w:val="0"/>
                      <w:divBdr>
                        <w:top w:val="none" w:sz="0" w:space="0" w:color="auto"/>
                        <w:left w:val="none" w:sz="0" w:space="0" w:color="auto"/>
                        <w:bottom w:val="none" w:sz="0" w:space="0" w:color="auto"/>
                        <w:right w:val="none" w:sz="0" w:space="0" w:color="auto"/>
                      </w:divBdr>
                      <w:divsChild>
                        <w:div w:id="2084523413">
                          <w:marLeft w:val="0"/>
                          <w:marRight w:val="0"/>
                          <w:marTop w:val="0"/>
                          <w:marBottom w:val="0"/>
                          <w:divBdr>
                            <w:top w:val="none" w:sz="0" w:space="0" w:color="auto"/>
                            <w:left w:val="none" w:sz="0" w:space="0" w:color="auto"/>
                            <w:bottom w:val="none" w:sz="0" w:space="0" w:color="auto"/>
                            <w:right w:val="none" w:sz="0" w:space="0" w:color="auto"/>
                          </w:divBdr>
                        </w:div>
                      </w:divsChild>
                    </w:div>
                    <w:div w:id="1787961434">
                      <w:marLeft w:val="0"/>
                      <w:marRight w:val="0"/>
                      <w:marTop w:val="0"/>
                      <w:marBottom w:val="0"/>
                      <w:divBdr>
                        <w:top w:val="none" w:sz="0" w:space="0" w:color="auto"/>
                        <w:left w:val="none" w:sz="0" w:space="0" w:color="auto"/>
                        <w:bottom w:val="none" w:sz="0" w:space="0" w:color="auto"/>
                        <w:right w:val="none" w:sz="0" w:space="0" w:color="auto"/>
                      </w:divBdr>
                      <w:divsChild>
                        <w:div w:id="306396037">
                          <w:marLeft w:val="0"/>
                          <w:marRight w:val="0"/>
                          <w:marTop w:val="0"/>
                          <w:marBottom w:val="0"/>
                          <w:divBdr>
                            <w:top w:val="none" w:sz="0" w:space="0" w:color="auto"/>
                            <w:left w:val="none" w:sz="0" w:space="0" w:color="auto"/>
                            <w:bottom w:val="none" w:sz="0" w:space="0" w:color="auto"/>
                            <w:right w:val="none" w:sz="0" w:space="0" w:color="auto"/>
                          </w:divBdr>
                        </w:div>
                      </w:divsChild>
                    </w:div>
                    <w:div w:id="1807234866">
                      <w:marLeft w:val="0"/>
                      <w:marRight w:val="0"/>
                      <w:marTop w:val="0"/>
                      <w:marBottom w:val="0"/>
                      <w:divBdr>
                        <w:top w:val="none" w:sz="0" w:space="0" w:color="auto"/>
                        <w:left w:val="none" w:sz="0" w:space="0" w:color="auto"/>
                        <w:bottom w:val="none" w:sz="0" w:space="0" w:color="auto"/>
                        <w:right w:val="none" w:sz="0" w:space="0" w:color="auto"/>
                      </w:divBdr>
                      <w:divsChild>
                        <w:div w:id="1043208894">
                          <w:marLeft w:val="0"/>
                          <w:marRight w:val="0"/>
                          <w:marTop w:val="0"/>
                          <w:marBottom w:val="0"/>
                          <w:divBdr>
                            <w:top w:val="none" w:sz="0" w:space="0" w:color="auto"/>
                            <w:left w:val="none" w:sz="0" w:space="0" w:color="auto"/>
                            <w:bottom w:val="none" w:sz="0" w:space="0" w:color="auto"/>
                            <w:right w:val="none" w:sz="0" w:space="0" w:color="auto"/>
                          </w:divBdr>
                        </w:div>
                      </w:divsChild>
                    </w:div>
                    <w:div w:id="1810979864">
                      <w:marLeft w:val="0"/>
                      <w:marRight w:val="0"/>
                      <w:marTop w:val="0"/>
                      <w:marBottom w:val="0"/>
                      <w:divBdr>
                        <w:top w:val="none" w:sz="0" w:space="0" w:color="auto"/>
                        <w:left w:val="none" w:sz="0" w:space="0" w:color="auto"/>
                        <w:bottom w:val="none" w:sz="0" w:space="0" w:color="auto"/>
                        <w:right w:val="none" w:sz="0" w:space="0" w:color="auto"/>
                      </w:divBdr>
                      <w:divsChild>
                        <w:div w:id="868105053">
                          <w:marLeft w:val="0"/>
                          <w:marRight w:val="0"/>
                          <w:marTop w:val="0"/>
                          <w:marBottom w:val="0"/>
                          <w:divBdr>
                            <w:top w:val="none" w:sz="0" w:space="0" w:color="auto"/>
                            <w:left w:val="none" w:sz="0" w:space="0" w:color="auto"/>
                            <w:bottom w:val="none" w:sz="0" w:space="0" w:color="auto"/>
                            <w:right w:val="none" w:sz="0" w:space="0" w:color="auto"/>
                          </w:divBdr>
                        </w:div>
                      </w:divsChild>
                    </w:div>
                    <w:div w:id="1818372768">
                      <w:marLeft w:val="0"/>
                      <w:marRight w:val="0"/>
                      <w:marTop w:val="0"/>
                      <w:marBottom w:val="0"/>
                      <w:divBdr>
                        <w:top w:val="none" w:sz="0" w:space="0" w:color="auto"/>
                        <w:left w:val="none" w:sz="0" w:space="0" w:color="auto"/>
                        <w:bottom w:val="none" w:sz="0" w:space="0" w:color="auto"/>
                        <w:right w:val="none" w:sz="0" w:space="0" w:color="auto"/>
                      </w:divBdr>
                      <w:divsChild>
                        <w:div w:id="1577742693">
                          <w:marLeft w:val="0"/>
                          <w:marRight w:val="0"/>
                          <w:marTop w:val="0"/>
                          <w:marBottom w:val="0"/>
                          <w:divBdr>
                            <w:top w:val="none" w:sz="0" w:space="0" w:color="auto"/>
                            <w:left w:val="none" w:sz="0" w:space="0" w:color="auto"/>
                            <w:bottom w:val="none" w:sz="0" w:space="0" w:color="auto"/>
                            <w:right w:val="none" w:sz="0" w:space="0" w:color="auto"/>
                          </w:divBdr>
                        </w:div>
                      </w:divsChild>
                    </w:div>
                    <w:div w:id="1822965296">
                      <w:marLeft w:val="0"/>
                      <w:marRight w:val="0"/>
                      <w:marTop w:val="0"/>
                      <w:marBottom w:val="0"/>
                      <w:divBdr>
                        <w:top w:val="none" w:sz="0" w:space="0" w:color="auto"/>
                        <w:left w:val="none" w:sz="0" w:space="0" w:color="auto"/>
                        <w:bottom w:val="none" w:sz="0" w:space="0" w:color="auto"/>
                        <w:right w:val="none" w:sz="0" w:space="0" w:color="auto"/>
                      </w:divBdr>
                      <w:divsChild>
                        <w:div w:id="1713263498">
                          <w:marLeft w:val="0"/>
                          <w:marRight w:val="0"/>
                          <w:marTop w:val="0"/>
                          <w:marBottom w:val="0"/>
                          <w:divBdr>
                            <w:top w:val="none" w:sz="0" w:space="0" w:color="auto"/>
                            <w:left w:val="none" w:sz="0" w:space="0" w:color="auto"/>
                            <w:bottom w:val="none" w:sz="0" w:space="0" w:color="auto"/>
                            <w:right w:val="none" w:sz="0" w:space="0" w:color="auto"/>
                          </w:divBdr>
                        </w:div>
                      </w:divsChild>
                    </w:div>
                    <w:div w:id="1833984691">
                      <w:marLeft w:val="0"/>
                      <w:marRight w:val="0"/>
                      <w:marTop w:val="0"/>
                      <w:marBottom w:val="0"/>
                      <w:divBdr>
                        <w:top w:val="none" w:sz="0" w:space="0" w:color="auto"/>
                        <w:left w:val="none" w:sz="0" w:space="0" w:color="auto"/>
                        <w:bottom w:val="none" w:sz="0" w:space="0" w:color="auto"/>
                        <w:right w:val="none" w:sz="0" w:space="0" w:color="auto"/>
                      </w:divBdr>
                      <w:divsChild>
                        <w:div w:id="279533747">
                          <w:marLeft w:val="0"/>
                          <w:marRight w:val="0"/>
                          <w:marTop w:val="0"/>
                          <w:marBottom w:val="0"/>
                          <w:divBdr>
                            <w:top w:val="none" w:sz="0" w:space="0" w:color="auto"/>
                            <w:left w:val="none" w:sz="0" w:space="0" w:color="auto"/>
                            <w:bottom w:val="none" w:sz="0" w:space="0" w:color="auto"/>
                            <w:right w:val="none" w:sz="0" w:space="0" w:color="auto"/>
                          </w:divBdr>
                        </w:div>
                      </w:divsChild>
                    </w:div>
                    <w:div w:id="1836846127">
                      <w:marLeft w:val="0"/>
                      <w:marRight w:val="0"/>
                      <w:marTop w:val="0"/>
                      <w:marBottom w:val="0"/>
                      <w:divBdr>
                        <w:top w:val="none" w:sz="0" w:space="0" w:color="auto"/>
                        <w:left w:val="none" w:sz="0" w:space="0" w:color="auto"/>
                        <w:bottom w:val="none" w:sz="0" w:space="0" w:color="auto"/>
                        <w:right w:val="none" w:sz="0" w:space="0" w:color="auto"/>
                      </w:divBdr>
                      <w:divsChild>
                        <w:div w:id="1137647527">
                          <w:marLeft w:val="0"/>
                          <w:marRight w:val="0"/>
                          <w:marTop w:val="0"/>
                          <w:marBottom w:val="0"/>
                          <w:divBdr>
                            <w:top w:val="none" w:sz="0" w:space="0" w:color="auto"/>
                            <w:left w:val="none" w:sz="0" w:space="0" w:color="auto"/>
                            <w:bottom w:val="none" w:sz="0" w:space="0" w:color="auto"/>
                            <w:right w:val="none" w:sz="0" w:space="0" w:color="auto"/>
                          </w:divBdr>
                        </w:div>
                      </w:divsChild>
                    </w:div>
                    <w:div w:id="1838887189">
                      <w:marLeft w:val="0"/>
                      <w:marRight w:val="0"/>
                      <w:marTop w:val="0"/>
                      <w:marBottom w:val="0"/>
                      <w:divBdr>
                        <w:top w:val="none" w:sz="0" w:space="0" w:color="auto"/>
                        <w:left w:val="none" w:sz="0" w:space="0" w:color="auto"/>
                        <w:bottom w:val="none" w:sz="0" w:space="0" w:color="auto"/>
                        <w:right w:val="none" w:sz="0" w:space="0" w:color="auto"/>
                      </w:divBdr>
                      <w:divsChild>
                        <w:div w:id="1196431948">
                          <w:marLeft w:val="0"/>
                          <w:marRight w:val="0"/>
                          <w:marTop w:val="0"/>
                          <w:marBottom w:val="0"/>
                          <w:divBdr>
                            <w:top w:val="none" w:sz="0" w:space="0" w:color="auto"/>
                            <w:left w:val="none" w:sz="0" w:space="0" w:color="auto"/>
                            <w:bottom w:val="none" w:sz="0" w:space="0" w:color="auto"/>
                            <w:right w:val="none" w:sz="0" w:space="0" w:color="auto"/>
                          </w:divBdr>
                        </w:div>
                      </w:divsChild>
                    </w:div>
                    <w:div w:id="1846824446">
                      <w:marLeft w:val="0"/>
                      <w:marRight w:val="0"/>
                      <w:marTop w:val="0"/>
                      <w:marBottom w:val="0"/>
                      <w:divBdr>
                        <w:top w:val="none" w:sz="0" w:space="0" w:color="auto"/>
                        <w:left w:val="none" w:sz="0" w:space="0" w:color="auto"/>
                        <w:bottom w:val="none" w:sz="0" w:space="0" w:color="auto"/>
                        <w:right w:val="none" w:sz="0" w:space="0" w:color="auto"/>
                      </w:divBdr>
                      <w:divsChild>
                        <w:div w:id="226888004">
                          <w:marLeft w:val="0"/>
                          <w:marRight w:val="0"/>
                          <w:marTop w:val="0"/>
                          <w:marBottom w:val="0"/>
                          <w:divBdr>
                            <w:top w:val="none" w:sz="0" w:space="0" w:color="auto"/>
                            <w:left w:val="none" w:sz="0" w:space="0" w:color="auto"/>
                            <w:bottom w:val="none" w:sz="0" w:space="0" w:color="auto"/>
                            <w:right w:val="none" w:sz="0" w:space="0" w:color="auto"/>
                          </w:divBdr>
                        </w:div>
                      </w:divsChild>
                    </w:div>
                    <w:div w:id="1848055514">
                      <w:marLeft w:val="0"/>
                      <w:marRight w:val="0"/>
                      <w:marTop w:val="0"/>
                      <w:marBottom w:val="0"/>
                      <w:divBdr>
                        <w:top w:val="none" w:sz="0" w:space="0" w:color="auto"/>
                        <w:left w:val="none" w:sz="0" w:space="0" w:color="auto"/>
                        <w:bottom w:val="none" w:sz="0" w:space="0" w:color="auto"/>
                        <w:right w:val="none" w:sz="0" w:space="0" w:color="auto"/>
                      </w:divBdr>
                      <w:divsChild>
                        <w:div w:id="250085659">
                          <w:marLeft w:val="0"/>
                          <w:marRight w:val="0"/>
                          <w:marTop w:val="0"/>
                          <w:marBottom w:val="0"/>
                          <w:divBdr>
                            <w:top w:val="none" w:sz="0" w:space="0" w:color="auto"/>
                            <w:left w:val="none" w:sz="0" w:space="0" w:color="auto"/>
                            <w:bottom w:val="none" w:sz="0" w:space="0" w:color="auto"/>
                            <w:right w:val="none" w:sz="0" w:space="0" w:color="auto"/>
                          </w:divBdr>
                        </w:div>
                      </w:divsChild>
                    </w:div>
                    <w:div w:id="1848324638">
                      <w:marLeft w:val="0"/>
                      <w:marRight w:val="0"/>
                      <w:marTop w:val="0"/>
                      <w:marBottom w:val="0"/>
                      <w:divBdr>
                        <w:top w:val="none" w:sz="0" w:space="0" w:color="auto"/>
                        <w:left w:val="none" w:sz="0" w:space="0" w:color="auto"/>
                        <w:bottom w:val="none" w:sz="0" w:space="0" w:color="auto"/>
                        <w:right w:val="none" w:sz="0" w:space="0" w:color="auto"/>
                      </w:divBdr>
                      <w:divsChild>
                        <w:div w:id="217741440">
                          <w:marLeft w:val="0"/>
                          <w:marRight w:val="0"/>
                          <w:marTop w:val="0"/>
                          <w:marBottom w:val="0"/>
                          <w:divBdr>
                            <w:top w:val="none" w:sz="0" w:space="0" w:color="auto"/>
                            <w:left w:val="none" w:sz="0" w:space="0" w:color="auto"/>
                            <w:bottom w:val="none" w:sz="0" w:space="0" w:color="auto"/>
                            <w:right w:val="none" w:sz="0" w:space="0" w:color="auto"/>
                          </w:divBdr>
                        </w:div>
                      </w:divsChild>
                    </w:div>
                    <w:div w:id="1856769129">
                      <w:marLeft w:val="0"/>
                      <w:marRight w:val="0"/>
                      <w:marTop w:val="0"/>
                      <w:marBottom w:val="0"/>
                      <w:divBdr>
                        <w:top w:val="none" w:sz="0" w:space="0" w:color="auto"/>
                        <w:left w:val="none" w:sz="0" w:space="0" w:color="auto"/>
                        <w:bottom w:val="none" w:sz="0" w:space="0" w:color="auto"/>
                        <w:right w:val="none" w:sz="0" w:space="0" w:color="auto"/>
                      </w:divBdr>
                      <w:divsChild>
                        <w:div w:id="1082678004">
                          <w:marLeft w:val="0"/>
                          <w:marRight w:val="0"/>
                          <w:marTop w:val="0"/>
                          <w:marBottom w:val="0"/>
                          <w:divBdr>
                            <w:top w:val="none" w:sz="0" w:space="0" w:color="auto"/>
                            <w:left w:val="none" w:sz="0" w:space="0" w:color="auto"/>
                            <w:bottom w:val="none" w:sz="0" w:space="0" w:color="auto"/>
                            <w:right w:val="none" w:sz="0" w:space="0" w:color="auto"/>
                          </w:divBdr>
                        </w:div>
                      </w:divsChild>
                    </w:div>
                    <w:div w:id="1862815568">
                      <w:marLeft w:val="0"/>
                      <w:marRight w:val="0"/>
                      <w:marTop w:val="0"/>
                      <w:marBottom w:val="0"/>
                      <w:divBdr>
                        <w:top w:val="none" w:sz="0" w:space="0" w:color="auto"/>
                        <w:left w:val="none" w:sz="0" w:space="0" w:color="auto"/>
                        <w:bottom w:val="none" w:sz="0" w:space="0" w:color="auto"/>
                        <w:right w:val="none" w:sz="0" w:space="0" w:color="auto"/>
                      </w:divBdr>
                      <w:divsChild>
                        <w:div w:id="237908168">
                          <w:marLeft w:val="0"/>
                          <w:marRight w:val="0"/>
                          <w:marTop w:val="0"/>
                          <w:marBottom w:val="0"/>
                          <w:divBdr>
                            <w:top w:val="none" w:sz="0" w:space="0" w:color="auto"/>
                            <w:left w:val="none" w:sz="0" w:space="0" w:color="auto"/>
                            <w:bottom w:val="none" w:sz="0" w:space="0" w:color="auto"/>
                            <w:right w:val="none" w:sz="0" w:space="0" w:color="auto"/>
                          </w:divBdr>
                        </w:div>
                      </w:divsChild>
                    </w:div>
                    <w:div w:id="1866212624">
                      <w:marLeft w:val="0"/>
                      <w:marRight w:val="0"/>
                      <w:marTop w:val="0"/>
                      <w:marBottom w:val="0"/>
                      <w:divBdr>
                        <w:top w:val="none" w:sz="0" w:space="0" w:color="auto"/>
                        <w:left w:val="none" w:sz="0" w:space="0" w:color="auto"/>
                        <w:bottom w:val="none" w:sz="0" w:space="0" w:color="auto"/>
                        <w:right w:val="none" w:sz="0" w:space="0" w:color="auto"/>
                      </w:divBdr>
                      <w:divsChild>
                        <w:div w:id="425662478">
                          <w:marLeft w:val="0"/>
                          <w:marRight w:val="0"/>
                          <w:marTop w:val="0"/>
                          <w:marBottom w:val="0"/>
                          <w:divBdr>
                            <w:top w:val="none" w:sz="0" w:space="0" w:color="auto"/>
                            <w:left w:val="none" w:sz="0" w:space="0" w:color="auto"/>
                            <w:bottom w:val="none" w:sz="0" w:space="0" w:color="auto"/>
                            <w:right w:val="none" w:sz="0" w:space="0" w:color="auto"/>
                          </w:divBdr>
                        </w:div>
                      </w:divsChild>
                    </w:div>
                    <w:div w:id="1867710869">
                      <w:marLeft w:val="0"/>
                      <w:marRight w:val="0"/>
                      <w:marTop w:val="0"/>
                      <w:marBottom w:val="0"/>
                      <w:divBdr>
                        <w:top w:val="none" w:sz="0" w:space="0" w:color="auto"/>
                        <w:left w:val="none" w:sz="0" w:space="0" w:color="auto"/>
                        <w:bottom w:val="none" w:sz="0" w:space="0" w:color="auto"/>
                        <w:right w:val="none" w:sz="0" w:space="0" w:color="auto"/>
                      </w:divBdr>
                      <w:divsChild>
                        <w:div w:id="1137794524">
                          <w:marLeft w:val="0"/>
                          <w:marRight w:val="0"/>
                          <w:marTop w:val="0"/>
                          <w:marBottom w:val="0"/>
                          <w:divBdr>
                            <w:top w:val="none" w:sz="0" w:space="0" w:color="auto"/>
                            <w:left w:val="none" w:sz="0" w:space="0" w:color="auto"/>
                            <w:bottom w:val="none" w:sz="0" w:space="0" w:color="auto"/>
                            <w:right w:val="none" w:sz="0" w:space="0" w:color="auto"/>
                          </w:divBdr>
                        </w:div>
                      </w:divsChild>
                    </w:div>
                    <w:div w:id="1871069165">
                      <w:marLeft w:val="0"/>
                      <w:marRight w:val="0"/>
                      <w:marTop w:val="0"/>
                      <w:marBottom w:val="0"/>
                      <w:divBdr>
                        <w:top w:val="none" w:sz="0" w:space="0" w:color="auto"/>
                        <w:left w:val="none" w:sz="0" w:space="0" w:color="auto"/>
                        <w:bottom w:val="none" w:sz="0" w:space="0" w:color="auto"/>
                        <w:right w:val="none" w:sz="0" w:space="0" w:color="auto"/>
                      </w:divBdr>
                      <w:divsChild>
                        <w:div w:id="1200701120">
                          <w:marLeft w:val="0"/>
                          <w:marRight w:val="0"/>
                          <w:marTop w:val="0"/>
                          <w:marBottom w:val="0"/>
                          <w:divBdr>
                            <w:top w:val="none" w:sz="0" w:space="0" w:color="auto"/>
                            <w:left w:val="none" w:sz="0" w:space="0" w:color="auto"/>
                            <w:bottom w:val="none" w:sz="0" w:space="0" w:color="auto"/>
                            <w:right w:val="none" w:sz="0" w:space="0" w:color="auto"/>
                          </w:divBdr>
                        </w:div>
                      </w:divsChild>
                    </w:div>
                    <w:div w:id="1872380458">
                      <w:marLeft w:val="0"/>
                      <w:marRight w:val="0"/>
                      <w:marTop w:val="0"/>
                      <w:marBottom w:val="0"/>
                      <w:divBdr>
                        <w:top w:val="none" w:sz="0" w:space="0" w:color="auto"/>
                        <w:left w:val="none" w:sz="0" w:space="0" w:color="auto"/>
                        <w:bottom w:val="none" w:sz="0" w:space="0" w:color="auto"/>
                        <w:right w:val="none" w:sz="0" w:space="0" w:color="auto"/>
                      </w:divBdr>
                      <w:divsChild>
                        <w:div w:id="325548213">
                          <w:marLeft w:val="0"/>
                          <w:marRight w:val="0"/>
                          <w:marTop w:val="0"/>
                          <w:marBottom w:val="0"/>
                          <w:divBdr>
                            <w:top w:val="none" w:sz="0" w:space="0" w:color="auto"/>
                            <w:left w:val="none" w:sz="0" w:space="0" w:color="auto"/>
                            <w:bottom w:val="none" w:sz="0" w:space="0" w:color="auto"/>
                            <w:right w:val="none" w:sz="0" w:space="0" w:color="auto"/>
                          </w:divBdr>
                        </w:div>
                      </w:divsChild>
                    </w:div>
                    <w:div w:id="1883397778">
                      <w:marLeft w:val="0"/>
                      <w:marRight w:val="0"/>
                      <w:marTop w:val="0"/>
                      <w:marBottom w:val="0"/>
                      <w:divBdr>
                        <w:top w:val="none" w:sz="0" w:space="0" w:color="auto"/>
                        <w:left w:val="none" w:sz="0" w:space="0" w:color="auto"/>
                        <w:bottom w:val="none" w:sz="0" w:space="0" w:color="auto"/>
                        <w:right w:val="none" w:sz="0" w:space="0" w:color="auto"/>
                      </w:divBdr>
                      <w:divsChild>
                        <w:div w:id="15159691">
                          <w:marLeft w:val="0"/>
                          <w:marRight w:val="0"/>
                          <w:marTop w:val="0"/>
                          <w:marBottom w:val="0"/>
                          <w:divBdr>
                            <w:top w:val="none" w:sz="0" w:space="0" w:color="auto"/>
                            <w:left w:val="none" w:sz="0" w:space="0" w:color="auto"/>
                            <w:bottom w:val="none" w:sz="0" w:space="0" w:color="auto"/>
                            <w:right w:val="none" w:sz="0" w:space="0" w:color="auto"/>
                          </w:divBdr>
                        </w:div>
                      </w:divsChild>
                    </w:div>
                    <w:div w:id="1890414746">
                      <w:marLeft w:val="0"/>
                      <w:marRight w:val="0"/>
                      <w:marTop w:val="0"/>
                      <w:marBottom w:val="0"/>
                      <w:divBdr>
                        <w:top w:val="none" w:sz="0" w:space="0" w:color="auto"/>
                        <w:left w:val="none" w:sz="0" w:space="0" w:color="auto"/>
                        <w:bottom w:val="none" w:sz="0" w:space="0" w:color="auto"/>
                        <w:right w:val="none" w:sz="0" w:space="0" w:color="auto"/>
                      </w:divBdr>
                      <w:divsChild>
                        <w:div w:id="1846553466">
                          <w:marLeft w:val="0"/>
                          <w:marRight w:val="0"/>
                          <w:marTop w:val="0"/>
                          <w:marBottom w:val="0"/>
                          <w:divBdr>
                            <w:top w:val="none" w:sz="0" w:space="0" w:color="auto"/>
                            <w:left w:val="none" w:sz="0" w:space="0" w:color="auto"/>
                            <w:bottom w:val="none" w:sz="0" w:space="0" w:color="auto"/>
                            <w:right w:val="none" w:sz="0" w:space="0" w:color="auto"/>
                          </w:divBdr>
                        </w:div>
                      </w:divsChild>
                    </w:div>
                    <w:div w:id="1895047452">
                      <w:marLeft w:val="0"/>
                      <w:marRight w:val="0"/>
                      <w:marTop w:val="0"/>
                      <w:marBottom w:val="0"/>
                      <w:divBdr>
                        <w:top w:val="none" w:sz="0" w:space="0" w:color="auto"/>
                        <w:left w:val="none" w:sz="0" w:space="0" w:color="auto"/>
                        <w:bottom w:val="none" w:sz="0" w:space="0" w:color="auto"/>
                        <w:right w:val="none" w:sz="0" w:space="0" w:color="auto"/>
                      </w:divBdr>
                      <w:divsChild>
                        <w:div w:id="1573810253">
                          <w:marLeft w:val="0"/>
                          <w:marRight w:val="0"/>
                          <w:marTop w:val="0"/>
                          <w:marBottom w:val="0"/>
                          <w:divBdr>
                            <w:top w:val="none" w:sz="0" w:space="0" w:color="auto"/>
                            <w:left w:val="none" w:sz="0" w:space="0" w:color="auto"/>
                            <w:bottom w:val="none" w:sz="0" w:space="0" w:color="auto"/>
                            <w:right w:val="none" w:sz="0" w:space="0" w:color="auto"/>
                          </w:divBdr>
                        </w:div>
                      </w:divsChild>
                    </w:div>
                    <w:div w:id="1900751198">
                      <w:marLeft w:val="0"/>
                      <w:marRight w:val="0"/>
                      <w:marTop w:val="0"/>
                      <w:marBottom w:val="0"/>
                      <w:divBdr>
                        <w:top w:val="none" w:sz="0" w:space="0" w:color="auto"/>
                        <w:left w:val="none" w:sz="0" w:space="0" w:color="auto"/>
                        <w:bottom w:val="none" w:sz="0" w:space="0" w:color="auto"/>
                        <w:right w:val="none" w:sz="0" w:space="0" w:color="auto"/>
                      </w:divBdr>
                      <w:divsChild>
                        <w:div w:id="261574911">
                          <w:marLeft w:val="0"/>
                          <w:marRight w:val="0"/>
                          <w:marTop w:val="0"/>
                          <w:marBottom w:val="0"/>
                          <w:divBdr>
                            <w:top w:val="none" w:sz="0" w:space="0" w:color="auto"/>
                            <w:left w:val="none" w:sz="0" w:space="0" w:color="auto"/>
                            <w:bottom w:val="none" w:sz="0" w:space="0" w:color="auto"/>
                            <w:right w:val="none" w:sz="0" w:space="0" w:color="auto"/>
                          </w:divBdr>
                        </w:div>
                      </w:divsChild>
                    </w:div>
                    <w:div w:id="1901012975">
                      <w:marLeft w:val="0"/>
                      <w:marRight w:val="0"/>
                      <w:marTop w:val="0"/>
                      <w:marBottom w:val="0"/>
                      <w:divBdr>
                        <w:top w:val="none" w:sz="0" w:space="0" w:color="auto"/>
                        <w:left w:val="none" w:sz="0" w:space="0" w:color="auto"/>
                        <w:bottom w:val="none" w:sz="0" w:space="0" w:color="auto"/>
                        <w:right w:val="none" w:sz="0" w:space="0" w:color="auto"/>
                      </w:divBdr>
                      <w:divsChild>
                        <w:div w:id="1878153325">
                          <w:marLeft w:val="0"/>
                          <w:marRight w:val="0"/>
                          <w:marTop w:val="0"/>
                          <w:marBottom w:val="0"/>
                          <w:divBdr>
                            <w:top w:val="none" w:sz="0" w:space="0" w:color="auto"/>
                            <w:left w:val="none" w:sz="0" w:space="0" w:color="auto"/>
                            <w:bottom w:val="none" w:sz="0" w:space="0" w:color="auto"/>
                            <w:right w:val="none" w:sz="0" w:space="0" w:color="auto"/>
                          </w:divBdr>
                        </w:div>
                      </w:divsChild>
                    </w:div>
                    <w:div w:id="1902473231">
                      <w:marLeft w:val="0"/>
                      <w:marRight w:val="0"/>
                      <w:marTop w:val="0"/>
                      <w:marBottom w:val="0"/>
                      <w:divBdr>
                        <w:top w:val="none" w:sz="0" w:space="0" w:color="auto"/>
                        <w:left w:val="none" w:sz="0" w:space="0" w:color="auto"/>
                        <w:bottom w:val="none" w:sz="0" w:space="0" w:color="auto"/>
                        <w:right w:val="none" w:sz="0" w:space="0" w:color="auto"/>
                      </w:divBdr>
                      <w:divsChild>
                        <w:div w:id="1439909809">
                          <w:marLeft w:val="0"/>
                          <w:marRight w:val="0"/>
                          <w:marTop w:val="0"/>
                          <w:marBottom w:val="0"/>
                          <w:divBdr>
                            <w:top w:val="none" w:sz="0" w:space="0" w:color="auto"/>
                            <w:left w:val="none" w:sz="0" w:space="0" w:color="auto"/>
                            <w:bottom w:val="none" w:sz="0" w:space="0" w:color="auto"/>
                            <w:right w:val="none" w:sz="0" w:space="0" w:color="auto"/>
                          </w:divBdr>
                        </w:div>
                      </w:divsChild>
                    </w:div>
                    <w:div w:id="1907252666">
                      <w:marLeft w:val="0"/>
                      <w:marRight w:val="0"/>
                      <w:marTop w:val="0"/>
                      <w:marBottom w:val="0"/>
                      <w:divBdr>
                        <w:top w:val="none" w:sz="0" w:space="0" w:color="auto"/>
                        <w:left w:val="none" w:sz="0" w:space="0" w:color="auto"/>
                        <w:bottom w:val="none" w:sz="0" w:space="0" w:color="auto"/>
                        <w:right w:val="none" w:sz="0" w:space="0" w:color="auto"/>
                      </w:divBdr>
                      <w:divsChild>
                        <w:div w:id="972904187">
                          <w:marLeft w:val="0"/>
                          <w:marRight w:val="0"/>
                          <w:marTop w:val="0"/>
                          <w:marBottom w:val="0"/>
                          <w:divBdr>
                            <w:top w:val="none" w:sz="0" w:space="0" w:color="auto"/>
                            <w:left w:val="none" w:sz="0" w:space="0" w:color="auto"/>
                            <w:bottom w:val="none" w:sz="0" w:space="0" w:color="auto"/>
                            <w:right w:val="none" w:sz="0" w:space="0" w:color="auto"/>
                          </w:divBdr>
                        </w:div>
                      </w:divsChild>
                    </w:div>
                    <w:div w:id="1917979189">
                      <w:marLeft w:val="0"/>
                      <w:marRight w:val="0"/>
                      <w:marTop w:val="0"/>
                      <w:marBottom w:val="0"/>
                      <w:divBdr>
                        <w:top w:val="none" w:sz="0" w:space="0" w:color="auto"/>
                        <w:left w:val="none" w:sz="0" w:space="0" w:color="auto"/>
                        <w:bottom w:val="none" w:sz="0" w:space="0" w:color="auto"/>
                        <w:right w:val="none" w:sz="0" w:space="0" w:color="auto"/>
                      </w:divBdr>
                      <w:divsChild>
                        <w:div w:id="1665431336">
                          <w:marLeft w:val="0"/>
                          <w:marRight w:val="0"/>
                          <w:marTop w:val="0"/>
                          <w:marBottom w:val="0"/>
                          <w:divBdr>
                            <w:top w:val="none" w:sz="0" w:space="0" w:color="auto"/>
                            <w:left w:val="none" w:sz="0" w:space="0" w:color="auto"/>
                            <w:bottom w:val="none" w:sz="0" w:space="0" w:color="auto"/>
                            <w:right w:val="none" w:sz="0" w:space="0" w:color="auto"/>
                          </w:divBdr>
                        </w:div>
                      </w:divsChild>
                    </w:div>
                    <w:div w:id="1918049602">
                      <w:marLeft w:val="0"/>
                      <w:marRight w:val="0"/>
                      <w:marTop w:val="0"/>
                      <w:marBottom w:val="0"/>
                      <w:divBdr>
                        <w:top w:val="none" w:sz="0" w:space="0" w:color="auto"/>
                        <w:left w:val="none" w:sz="0" w:space="0" w:color="auto"/>
                        <w:bottom w:val="none" w:sz="0" w:space="0" w:color="auto"/>
                        <w:right w:val="none" w:sz="0" w:space="0" w:color="auto"/>
                      </w:divBdr>
                      <w:divsChild>
                        <w:div w:id="124201926">
                          <w:marLeft w:val="0"/>
                          <w:marRight w:val="0"/>
                          <w:marTop w:val="0"/>
                          <w:marBottom w:val="0"/>
                          <w:divBdr>
                            <w:top w:val="none" w:sz="0" w:space="0" w:color="auto"/>
                            <w:left w:val="none" w:sz="0" w:space="0" w:color="auto"/>
                            <w:bottom w:val="none" w:sz="0" w:space="0" w:color="auto"/>
                            <w:right w:val="none" w:sz="0" w:space="0" w:color="auto"/>
                          </w:divBdr>
                        </w:div>
                      </w:divsChild>
                    </w:div>
                    <w:div w:id="1922174410">
                      <w:marLeft w:val="0"/>
                      <w:marRight w:val="0"/>
                      <w:marTop w:val="0"/>
                      <w:marBottom w:val="0"/>
                      <w:divBdr>
                        <w:top w:val="none" w:sz="0" w:space="0" w:color="auto"/>
                        <w:left w:val="none" w:sz="0" w:space="0" w:color="auto"/>
                        <w:bottom w:val="none" w:sz="0" w:space="0" w:color="auto"/>
                        <w:right w:val="none" w:sz="0" w:space="0" w:color="auto"/>
                      </w:divBdr>
                      <w:divsChild>
                        <w:div w:id="1887833826">
                          <w:marLeft w:val="0"/>
                          <w:marRight w:val="0"/>
                          <w:marTop w:val="0"/>
                          <w:marBottom w:val="0"/>
                          <w:divBdr>
                            <w:top w:val="none" w:sz="0" w:space="0" w:color="auto"/>
                            <w:left w:val="none" w:sz="0" w:space="0" w:color="auto"/>
                            <w:bottom w:val="none" w:sz="0" w:space="0" w:color="auto"/>
                            <w:right w:val="none" w:sz="0" w:space="0" w:color="auto"/>
                          </w:divBdr>
                        </w:div>
                      </w:divsChild>
                    </w:div>
                    <w:div w:id="1926375746">
                      <w:marLeft w:val="0"/>
                      <w:marRight w:val="0"/>
                      <w:marTop w:val="0"/>
                      <w:marBottom w:val="0"/>
                      <w:divBdr>
                        <w:top w:val="none" w:sz="0" w:space="0" w:color="auto"/>
                        <w:left w:val="none" w:sz="0" w:space="0" w:color="auto"/>
                        <w:bottom w:val="none" w:sz="0" w:space="0" w:color="auto"/>
                        <w:right w:val="none" w:sz="0" w:space="0" w:color="auto"/>
                      </w:divBdr>
                      <w:divsChild>
                        <w:div w:id="2038581569">
                          <w:marLeft w:val="0"/>
                          <w:marRight w:val="0"/>
                          <w:marTop w:val="0"/>
                          <w:marBottom w:val="0"/>
                          <w:divBdr>
                            <w:top w:val="none" w:sz="0" w:space="0" w:color="auto"/>
                            <w:left w:val="none" w:sz="0" w:space="0" w:color="auto"/>
                            <w:bottom w:val="none" w:sz="0" w:space="0" w:color="auto"/>
                            <w:right w:val="none" w:sz="0" w:space="0" w:color="auto"/>
                          </w:divBdr>
                        </w:div>
                      </w:divsChild>
                    </w:div>
                    <w:div w:id="1937521128">
                      <w:marLeft w:val="0"/>
                      <w:marRight w:val="0"/>
                      <w:marTop w:val="0"/>
                      <w:marBottom w:val="0"/>
                      <w:divBdr>
                        <w:top w:val="none" w:sz="0" w:space="0" w:color="auto"/>
                        <w:left w:val="none" w:sz="0" w:space="0" w:color="auto"/>
                        <w:bottom w:val="none" w:sz="0" w:space="0" w:color="auto"/>
                        <w:right w:val="none" w:sz="0" w:space="0" w:color="auto"/>
                      </w:divBdr>
                      <w:divsChild>
                        <w:div w:id="1846701310">
                          <w:marLeft w:val="0"/>
                          <w:marRight w:val="0"/>
                          <w:marTop w:val="0"/>
                          <w:marBottom w:val="0"/>
                          <w:divBdr>
                            <w:top w:val="none" w:sz="0" w:space="0" w:color="auto"/>
                            <w:left w:val="none" w:sz="0" w:space="0" w:color="auto"/>
                            <w:bottom w:val="none" w:sz="0" w:space="0" w:color="auto"/>
                            <w:right w:val="none" w:sz="0" w:space="0" w:color="auto"/>
                          </w:divBdr>
                        </w:div>
                      </w:divsChild>
                    </w:div>
                    <w:div w:id="1940286022">
                      <w:marLeft w:val="0"/>
                      <w:marRight w:val="0"/>
                      <w:marTop w:val="0"/>
                      <w:marBottom w:val="0"/>
                      <w:divBdr>
                        <w:top w:val="none" w:sz="0" w:space="0" w:color="auto"/>
                        <w:left w:val="none" w:sz="0" w:space="0" w:color="auto"/>
                        <w:bottom w:val="none" w:sz="0" w:space="0" w:color="auto"/>
                        <w:right w:val="none" w:sz="0" w:space="0" w:color="auto"/>
                      </w:divBdr>
                      <w:divsChild>
                        <w:div w:id="2067214616">
                          <w:marLeft w:val="0"/>
                          <w:marRight w:val="0"/>
                          <w:marTop w:val="0"/>
                          <w:marBottom w:val="0"/>
                          <w:divBdr>
                            <w:top w:val="none" w:sz="0" w:space="0" w:color="auto"/>
                            <w:left w:val="none" w:sz="0" w:space="0" w:color="auto"/>
                            <w:bottom w:val="none" w:sz="0" w:space="0" w:color="auto"/>
                            <w:right w:val="none" w:sz="0" w:space="0" w:color="auto"/>
                          </w:divBdr>
                        </w:div>
                      </w:divsChild>
                    </w:div>
                    <w:div w:id="1949778319">
                      <w:marLeft w:val="0"/>
                      <w:marRight w:val="0"/>
                      <w:marTop w:val="0"/>
                      <w:marBottom w:val="0"/>
                      <w:divBdr>
                        <w:top w:val="none" w:sz="0" w:space="0" w:color="auto"/>
                        <w:left w:val="none" w:sz="0" w:space="0" w:color="auto"/>
                        <w:bottom w:val="none" w:sz="0" w:space="0" w:color="auto"/>
                        <w:right w:val="none" w:sz="0" w:space="0" w:color="auto"/>
                      </w:divBdr>
                      <w:divsChild>
                        <w:div w:id="1533498580">
                          <w:marLeft w:val="0"/>
                          <w:marRight w:val="0"/>
                          <w:marTop w:val="0"/>
                          <w:marBottom w:val="0"/>
                          <w:divBdr>
                            <w:top w:val="none" w:sz="0" w:space="0" w:color="auto"/>
                            <w:left w:val="none" w:sz="0" w:space="0" w:color="auto"/>
                            <w:bottom w:val="none" w:sz="0" w:space="0" w:color="auto"/>
                            <w:right w:val="none" w:sz="0" w:space="0" w:color="auto"/>
                          </w:divBdr>
                        </w:div>
                      </w:divsChild>
                    </w:div>
                    <w:div w:id="1963612455">
                      <w:marLeft w:val="0"/>
                      <w:marRight w:val="0"/>
                      <w:marTop w:val="0"/>
                      <w:marBottom w:val="0"/>
                      <w:divBdr>
                        <w:top w:val="none" w:sz="0" w:space="0" w:color="auto"/>
                        <w:left w:val="none" w:sz="0" w:space="0" w:color="auto"/>
                        <w:bottom w:val="none" w:sz="0" w:space="0" w:color="auto"/>
                        <w:right w:val="none" w:sz="0" w:space="0" w:color="auto"/>
                      </w:divBdr>
                      <w:divsChild>
                        <w:div w:id="885457059">
                          <w:marLeft w:val="0"/>
                          <w:marRight w:val="0"/>
                          <w:marTop w:val="0"/>
                          <w:marBottom w:val="0"/>
                          <w:divBdr>
                            <w:top w:val="none" w:sz="0" w:space="0" w:color="auto"/>
                            <w:left w:val="none" w:sz="0" w:space="0" w:color="auto"/>
                            <w:bottom w:val="none" w:sz="0" w:space="0" w:color="auto"/>
                            <w:right w:val="none" w:sz="0" w:space="0" w:color="auto"/>
                          </w:divBdr>
                        </w:div>
                      </w:divsChild>
                    </w:div>
                    <w:div w:id="1967464980">
                      <w:marLeft w:val="0"/>
                      <w:marRight w:val="0"/>
                      <w:marTop w:val="0"/>
                      <w:marBottom w:val="0"/>
                      <w:divBdr>
                        <w:top w:val="none" w:sz="0" w:space="0" w:color="auto"/>
                        <w:left w:val="none" w:sz="0" w:space="0" w:color="auto"/>
                        <w:bottom w:val="none" w:sz="0" w:space="0" w:color="auto"/>
                        <w:right w:val="none" w:sz="0" w:space="0" w:color="auto"/>
                      </w:divBdr>
                      <w:divsChild>
                        <w:div w:id="980840882">
                          <w:marLeft w:val="0"/>
                          <w:marRight w:val="0"/>
                          <w:marTop w:val="0"/>
                          <w:marBottom w:val="0"/>
                          <w:divBdr>
                            <w:top w:val="none" w:sz="0" w:space="0" w:color="auto"/>
                            <w:left w:val="none" w:sz="0" w:space="0" w:color="auto"/>
                            <w:bottom w:val="none" w:sz="0" w:space="0" w:color="auto"/>
                            <w:right w:val="none" w:sz="0" w:space="0" w:color="auto"/>
                          </w:divBdr>
                        </w:div>
                      </w:divsChild>
                    </w:div>
                    <w:div w:id="1969122272">
                      <w:marLeft w:val="0"/>
                      <w:marRight w:val="0"/>
                      <w:marTop w:val="0"/>
                      <w:marBottom w:val="0"/>
                      <w:divBdr>
                        <w:top w:val="none" w:sz="0" w:space="0" w:color="auto"/>
                        <w:left w:val="none" w:sz="0" w:space="0" w:color="auto"/>
                        <w:bottom w:val="none" w:sz="0" w:space="0" w:color="auto"/>
                        <w:right w:val="none" w:sz="0" w:space="0" w:color="auto"/>
                      </w:divBdr>
                      <w:divsChild>
                        <w:div w:id="43336545">
                          <w:marLeft w:val="0"/>
                          <w:marRight w:val="0"/>
                          <w:marTop w:val="0"/>
                          <w:marBottom w:val="0"/>
                          <w:divBdr>
                            <w:top w:val="none" w:sz="0" w:space="0" w:color="auto"/>
                            <w:left w:val="none" w:sz="0" w:space="0" w:color="auto"/>
                            <w:bottom w:val="none" w:sz="0" w:space="0" w:color="auto"/>
                            <w:right w:val="none" w:sz="0" w:space="0" w:color="auto"/>
                          </w:divBdr>
                        </w:div>
                      </w:divsChild>
                    </w:div>
                    <w:div w:id="1990590881">
                      <w:marLeft w:val="0"/>
                      <w:marRight w:val="0"/>
                      <w:marTop w:val="0"/>
                      <w:marBottom w:val="0"/>
                      <w:divBdr>
                        <w:top w:val="none" w:sz="0" w:space="0" w:color="auto"/>
                        <w:left w:val="none" w:sz="0" w:space="0" w:color="auto"/>
                        <w:bottom w:val="none" w:sz="0" w:space="0" w:color="auto"/>
                        <w:right w:val="none" w:sz="0" w:space="0" w:color="auto"/>
                      </w:divBdr>
                      <w:divsChild>
                        <w:div w:id="350109597">
                          <w:marLeft w:val="0"/>
                          <w:marRight w:val="0"/>
                          <w:marTop w:val="0"/>
                          <w:marBottom w:val="0"/>
                          <w:divBdr>
                            <w:top w:val="none" w:sz="0" w:space="0" w:color="auto"/>
                            <w:left w:val="none" w:sz="0" w:space="0" w:color="auto"/>
                            <w:bottom w:val="none" w:sz="0" w:space="0" w:color="auto"/>
                            <w:right w:val="none" w:sz="0" w:space="0" w:color="auto"/>
                          </w:divBdr>
                        </w:div>
                      </w:divsChild>
                    </w:div>
                    <w:div w:id="2022779663">
                      <w:marLeft w:val="0"/>
                      <w:marRight w:val="0"/>
                      <w:marTop w:val="0"/>
                      <w:marBottom w:val="0"/>
                      <w:divBdr>
                        <w:top w:val="none" w:sz="0" w:space="0" w:color="auto"/>
                        <w:left w:val="none" w:sz="0" w:space="0" w:color="auto"/>
                        <w:bottom w:val="none" w:sz="0" w:space="0" w:color="auto"/>
                        <w:right w:val="none" w:sz="0" w:space="0" w:color="auto"/>
                      </w:divBdr>
                      <w:divsChild>
                        <w:div w:id="1823086333">
                          <w:marLeft w:val="0"/>
                          <w:marRight w:val="0"/>
                          <w:marTop w:val="0"/>
                          <w:marBottom w:val="0"/>
                          <w:divBdr>
                            <w:top w:val="none" w:sz="0" w:space="0" w:color="auto"/>
                            <w:left w:val="none" w:sz="0" w:space="0" w:color="auto"/>
                            <w:bottom w:val="none" w:sz="0" w:space="0" w:color="auto"/>
                            <w:right w:val="none" w:sz="0" w:space="0" w:color="auto"/>
                          </w:divBdr>
                        </w:div>
                      </w:divsChild>
                    </w:div>
                    <w:div w:id="2023240890">
                      <w:marLeft w:val="0"/>
                      <w:marRight w:val="0"/>
                      <w:marTop w:val="0"/>
                      <w:marBottom w:val="0"/>
                      <w:divBdr>
                        <w:top w:val="none" w:sz="0" w:space="0" w:color="auto"/>
                        <w:left w:val="none" w:sz="0" w:space="0" w:color="auto"/>
                        <w:bottom w:val="none" w:sz="0" w:space="0" w:color="auto"/>
                        <w:right w:val="none" w:sz="0" w:space="0" w:color="auto"/>
                      </w:divBdr>
                      <w:divsChild>
                        <w:div w:id="414714383">
                          <w:marLeft w:val="0"/>
                          <w:marRight w:val="0"/>
                          <w:marTop w:val="0"/>
                          <w:marBottom w:val="0"/>
                          <w:divBdr>
                            <w:top w:val="none" w:sz="0" w:space="0" w:color="auto"/>
                            <w:left w:val="none" w:sz="0" w:space="0" w:color="auto"/>
                            <w:bottom w:val="none" w:sz="0" w:space="0" w:color="auto"/>
                            <w:right w:val="none" w:sz="0" w:space="0" w:color="auto"/>
                          </w:divBdr>
                        </w:div>
                      </w:divsChild>
                    </w:div>
                    <w:div w:id="2033217363">
                      <w:marLeft w:val="0"/>
                      <w:marRight w:val="0"/>
                      <w:marTop w:val="0"/>
                      <w:marBottom w:val="0"/>
                      <w:divBdr>
                        <w:top w:val="none" w:sz="0" w:space="0" w:color="auto"/>
                        <w:left w:val="none" w:sz="0" w:space="0" w:color="auto"/>
                        <w:bottom w:val="none" w:sz="0" w:space="0" w:color="auto"/>
                        <w:right w:val="none" w:sz="0" w:space="0" w:color="auto"/>
                      </w:divBdr>
                      <w:divsChild>
                        <w:div w:id="1946228998">
                          <w:marLeft w:val="0"/>
                          <w:marRight w:val="0"/>
                          <w:marTop w:val="0"/>
                          <w:marBottom w:val="0"/>
                          <w:divBdr>
                            <w:top w:val="none" w:sz="0" w:space="0" w:color="auto"/>
                            <w:left w:val="none" w:sz="0" w:space="0" w:color="auto"/>
                            <w:bottom w:val="none" w:sz="0" w:space="0" w:color="auto"/>
                            <w:right w:val="none" w:sz="0" w:space="0" w:color="auto"/>
                          </w:divBdr>
                        </w:div>
                      </w:divsChild>
                    </w:div>
                    <w:div w:id="2036760379">
                      <w:marLeft w:val="0"/>
                      <w:marRight w:val="0"/>
                      <w:marTop w:val="0"/>
                      <w:marBottom w:val="0"/>
                      <w:divBdr>
                        <w:top w:val="none" w:sz="0" w:space="0" w:color="auto"/>
                        <w:left w:val="none" w:sz="0" w:space="0" w:color="auto"/>
                        <w:bottom w:val="none" w:sz="0" w:space="0" w:color="auto"/>
                        <w:right w:val="none" w:sz="0" w:space="0" w:color="auto"/>
                      </w:divBdr>
                      <w:divsChild>
                        <w:div w:id="660353137">
                          <w:marLeft w:val="0"/>
                          <w:marRight w:val="0"/>
                          <w:marTop w:val="0"/>
                          <w:marBottom w:val="0"/>
                          <w:divBdr>
                            <w:top w:val="none" w:sz="0" w:space="0" w:color="auto"/>
                            <w:left w:val="none" w:sz="0" w:space="0" w:color="auto"/>
                            <w:bottom w:val="none" w:sz="0" w:space="0" w:color="auto"/>
                            <w:right w:val="none" w:sz="0" w:space="0" w:color="auto"/>
                          </w:divBdr>
                        </w:div>
                      </w:divsChild>
                    </w:div>
                    <w:div w:id="2042128400">
                      <w:marLeft w:val="0"/>
                      <w:marRight w:val="0"/>
                      <w:marTop w:val="0"/>
                      <w:marBottom w:val="0"/>
                      <w:divBdr>
                        <w:top w:val="none" w:sz="0" w:space="0" w:color="auto"/>
                        <w:left w:val="none" w:sz="0" w:space="0" w:color="auto"/>
                        <w:bottom w:val="none" w:sz="0" w:space="0" w:color="auto"/>
                        <w:right w:val="none" w:sz="0" w:space="0" w:color="auto"/>
                      </w:divBdr>
                      <w:divsChild>
                        <w:div w:id="1579054471">
                          <w:marLeft w:val="0"/>
                          <w:marRight w:val="0"/>
                          <w:marTop w:val="0"/>
                          <w:marBottom w:val="0"/>
                          <w:divBdr>
                            <w:top w:val="none" w:sz="0" w:space="0" w:color="auto"/>
                            <w:left w:val="none" w:sz="0" w:space="0" w:color="auto"/>
                            <w:bottom w:val="none" w:sz="0" w:space="0" w:color="auto"/>
                            <w:right w:val="none" w:sz="0" w:space="0" w:color="auto"/>
                          </w:divBdr>
                        </w:div>
                      </w:divsChild>
                    </w:div>
                    <w:div w:id="2043749428">
                      <w:marLeft w:val="0"/>
                      <w:marRight w:val="0"/>
                      <w:marTop w:val="0"/>
                      <w:marBottom w:val="0"/>
                      <w:divBdr>
                        <w:top w:val="none" w:sz="0" w:space="0" w:color="auto"/>
                        <w:left w:val="none" w:sz="0" w:space="0" w:color="auto"/>
                        <w:bottom w:val="none" w:sz="0" w:space="0" w:color="auto"/>
                        <w:right w:val="none" w:sz="0" w:space="0" w:color="auto"/>
                      </w:divBdr>
                      <w:divsChild>
                        <w:div w:id="1790120084">
                          <w:marLeft w:val="0"/>
                          <w:marRight w:val="0"/>
                          <w:marTop w:val="0"/>
                          <w:marBottom w:val="0"/>
                          <w:divBdr>
                            <w:top w:val="none" w:sz="0" w:space="0" w:color="auto"/>
                            <w:left w:val="none" w:sz="0" w:space="0" w:color="auto"/>
                            <w:bottom w:val="none" w:sz="0" w:space="0" w:color="auto"/>
                            <w:right w:val="none" w:sz="0" w:space="0" w:color="auto"/>
                          </w:divBdr>
                        </w:div>
                      </w:divsChild>
                    </w:div>
                    <w:div w:id="2048021289">
                      <w:marLeft w:val="0"/>
                      <w:marRight w:val="0"/>
                      <w:marTop w:val="0"/>
                      <w:marBottom w:val="0"/>
                      <w:divBdr>
                        <w:top w:val="none" w:sz="0" w:space="0" w:color="auto"/>
                        <w:left w:val="none" w:sz="0" w:space="0" w:color="auto"/>
                        <w:bottom w:val="none" w:sz="0" w:space="0" w:color="auto"/>
                        <w:right w:val="none" w:sz="0" w:space="0" w:color="auto"/>
                      </w:divBdr>
                      <w:divsChild>
                        <w:div w:id="62798678">
                          <w:marLeft w:val="0"/>
                          <w:marRight w:val="0"/>
                          <w:marTop w:val="0"/>
                          <w:marBottom w:val="0"/>
                          <w:divBdr>
                            <w:top w:val="none" w:sz="0" w:space="0" w:color="auto"/>
                            <w:left w:val="none" w:sz="0" w:space="0" w:color="auto"/>
                            <w:bottom w:val="none" w:sz="0" w:space="0" w:color="auto"/>
                            <w:right w:val="none" w:sz="0" w:space="0" w:color="auto"/>
                          </w:divBdr>
                        </w:div>
                      </w:divsChild>
                    </w:div>
                    <w:div w:id="2053650541">
                      <w:marLeft w:val="0"/>
                      <w:marRight w:val="0"/>
                      <w:marTop w:val="0"/>
                      <w:marBottom w:val="0"/>
                      <w:divBdr>
                        <w:top w:val="none" w:sz="0" w:space="0" w:color="auto"/>
                        <w:left w:val="none" w:sz="0" w:space="0" w:color="auto"/>
                        <w:bottom w:val="none" w:sz="0" w:space="0" w:color="auto"/>
                        <w:right w:val="none" w:sz="0" w:space="0" w:color="auto"/>
                      </w:divBdr>
                      <w:divsChild>
                        <w:div w:id="1759477545">
                          <w:marLeft w:val="0"/>
                          <w:marRight w:val="0"/>
                          <w:marTop w:val="0"/>
                          <w:marBottom w:val="0"/>
                          <w:divBdr>
                            <w:top w:val="none" w:sz="0" w:space="0" w:color="auto"/>
                            <w:left w:val="none" w:sz="0" w:space="0" w:color="auto"/>
                            <w:bottom w:val="none" w:sz="0" w:space="0" w:color="auto"/>
                            <w:right w:val="none" w:sz="0" w:space="0" w:color="auto"/>
                          </w:divBdr>
                        </w:div>
                      </w:divsChild>
                    </w:div>
                    <w:div w:id="2057659478">
                      <w:marLeft w:val="0"/>
                      <w:marRight w:val="0"/>
                      <w:marTop w:val="0"/>
                      <w:marBottom w:val="0"/>
                      <w:divBdr>
                        <w:top w:val="none" w:sz="0" w:space="0" w:color="auto"/>
                        <w:left w:val="none" w:sz="0" w:space="0" w:color="auto"/>
                        <w:bottom w:val="none" w:sz="0" w:space="0" w:color="auto"/>
                        <w:right w:val="none" w:sz="0" w:space="0" w:color="auto"/>
                      </w:divBdr>
                      <w:divsChild>
                        <w:div w:id="1197540666">
                          <w:marLeft w:val="0"/>
                          <w:marRight w:val="0"/>
                          <w:marTop w:val="0"/>
                          <w:marBottom w:val="0"/>
                          <w:divBdr>
                            <w:top w:val="none" w:sz="0" w:space="0" w:color="auto"/>
                            <w:left w:val="none" w:sz="0" w:space="0" w:color="auto"/>
                            <w:bottom w:val="none" w:sz="0" w:space="0" w:color="auto"/>
                            <w:right w:val="none" w:sz="0" w:space="0" w:color="auto"/>
                          </w:divBdr>
                        </w:div>
                      </w:divsChild>
                    </w:div>
                    <w:div w:id="2071153495">
                      <w:marLeft w:val="0"/>
                      <w:marRight w:val="0"/>
                      <w:marTop w:val="0"/>
                      <w:marBottom w:val="0"/>
                      <w:divBdr>
                        <w:top w:val="none" w:sz="0" w:space="0" w:color="auto"/>
                        <w:left w:val="none" w:sz="0" w:space="0" w:color="auto"/>
                        <w:bottom w:val="none" w:sz="0" w:space="0" w:color="auto"/>
                        <w:right w:val="none" w:sz="0" w:space="0" w:color="auto"/>
                      </w:divBdr>
                      <w:divsChild>
                        <w:div w:id="2047484663">
                          <w:marLeft w:val="0"/>
                          <w:marRight w:val="0"/>
                          <w:marTop w:val="0"/>
                          <w:marBottom w:val="0"/>
                          <w:divBdr>
                            <w:top w:val="none" w:sz="0" w:space="0" w:color="auto"/>
                            <w:left w:val="none" w:sz="0" w:space="0" w:color="auto"/>
                            <w:bottom w:val="none" w:sz="0" w:space="0" w:color="auto"/>
                            <w:right w:val="none" w:sz="0" w:space="0" w:color="auto"/>
                          </w:divBdr>
                        </w:div>
                      </w:divsChild>
                    </w:div>
                    <w:div w:id="2073119509">
                      <w:marLeft w:val="0"/>
                      <w:marRight w:val="0"/>
                      <w:marTop w:val="0"/>
                      <w:marBottom w:val="0"/>
                      <w:divBdr>
                        <w:top w:val="none" w:sz="0" w:space="0" w:color="auto"/>
                        <w:left w:val="none" w:sz="0" w:space="0" w:color="auto"/>
                        <w:bottom w:val="none" w:sz="0" w:space="0" w:color="auto"/>
                        <w:right w:val="none" w:sz="0" w:space="0" w:color="auto"/>
                      </w:divBdr>
                      <w:divsChild>
                        <w:div w:id="1179587522">
                          <w:marLeft w:val="0"/>
                          <w:marRight w:val="0"/>
                          <w:marTop w:val="0"/>
                          <w:marBottom w:val="0"/>
                          <w:divBdr>
                            <w:top w:val="none" w:sz="0" w:space="0" w:color="auto"/>
                            <w:left w:val="none" w:sz="0" w:space="0" w:color="auto"/>
                            <w:bottom w:val="none" w:sz="0" w:space="0" w:color="auto"/>
                            <w:right w:val="none" w:sz="0" w:space="0" w:color="auto"/>
                          </w:divBdr>
                        </w:div>
                      </w:divsChild>
                    </w:div>
                    <w:div w:id="2075079685">
                      <w:marLeft w:val="0"/>
                      <w:marRight w:val="0"/>
                      <w:marTop w:val="0"/>
                      <w:marBottom w:val="0"/>
                      <w:divBdr>
                        <w:top w:val="none" w:sz="0" w:space="0" w:color="auto"/>
                        <w:left w:val="none" w:sz="0" w:space="0" w:color="auto"/>
                        <w:bottom w:val="none" w:sz="0" w:space="0" w:color="auto"/>
                        <w:right w:val="none" w:sz="0" w:space="0" w:color="auto"/>
                      </w:divBdr>
                      <w:divsChild>
                        <w:div w:id="907347204">
                          <w:marLeft w:val="0"/>
                          <w:marRight w:val="0"/>
                          <w:marTop w:val="0"/>
                          <w:marBottom w:val="0"/>
                          <w:divBdr>
                            <w:top w:val="none" w:sz="0" w:space="0" w:color="auto"/>
                            <w:left w:val="none" w:sz="0" w:space="0" w:color="auto"/>
                            <w:bottom w:val="none" w:sz="0" w:space="0" w:color="auto"/>
                            <w:right w:val="none" w:sz="0" w:space="0" w:color="auto"/>
                          </w:divBdr>
                        </w:div>
                      </w:divsChild>
                    </w:div>
                    <w:div w:id="2091539369">
                      <w:marLeft w:val="0"/>
                      <w:marRight w:val="0"/>
                      <w:marTop w:val="0"/>
                      <w:marBottom w:val="0"/>
                      <w:divBdr>
                        <w:top w:val="none" w:sz="0" w:space="0" w:color="auto"/>
                        <w:left w:val="none" w:sz="0" w:space="0" w:color="auto"/>
                        <w:bottom w:val="none" w:sz="0" w:space="0" w:color="auto"/>
                        <w:right w:val="none" w:sz="0" w:space="0" w:color="auto"/>
                      </w:divBdr>
                      <w:divsChild>
                        <w:div w:id="1940409176">
                          <w:marLeft w:val="0"/>
                          <w:marRight w:val="0"/>
                          <w:marTop w:val="0"/>
                          <w:marBottom w:val="0"/>
                          <w:divBdr>
                            <w:top w:val="none" w:sz="0" w:space="0" w:color="auto"/>
                            <w:left w:val="none" w:sz="0" w:space="0" w:color="auto"/>
                            <w:bottom w:val="none" w:sz="0" w:space="0" w:color="auto"/>
                            <w:right w:val="none" w:sz="0" w:space="0" w:color="auto"/>
                          </w:divBdr>
                        </w:div>
                      </w:divsChild>
                    </w:div>
                    <w:div w:id="2091732522">
                      <w:marLeft w:val="0"/>
                      <w:marRight w:val="0"/>
                      <w:marTop w:val="0"/>
                      <w:marBottom w:val="0"/>
                      <w:divBdr>
                        <w:top w:val="none" w:sz="0" w:space="0" w:color="auto"/>
                        <w:left w:val="none" w:sz="0" w:space="0" w:color="auto"/>
                        <w:bottom w:val="none" w:sz="0" w:space="0" w:color="auto"/>
                        <w:right w:val="none" w:sz="0" w:space="0" w:color="auto"/>
                      </w:divBdr>
                      <w:divsChild>
                        <w:div w:id="67968275">
                          <w:marLeft w:val="0"/>
                          <w:marRight w:val="0"/>
                          <w:marTop w:val="0"/>
                          <w:marBottom w:val="0"/>
                          <w:divBdr>
                            <w:top w:val="none" w:sz="0" w:space="0" w:color="auto"/>
                            <w:left w:val="none" w:sz="0" w:space="0" w:color="auto"/>
                            <w:bottom w:val="none" w:sz="0" w:space="0" w:color="auto"/>
                            <w:right w:val="none" w:sz="0" w:space="0" w:color="auto"/>
                          </w:divBdr>
                        </w:div>
                      </w:divsChild>
                    </w:div>
                    <w:div w:id="2096514198">
                      <w:marLeft w:val="0"/>
                      <w:marRight w:val="0"/>
                      <w:marTop w:val="0"/>
                      <w:marBottom w:val="0"/>
                      <w:divBdr>
                        <w:top w:val="none" w:sz="0" w:space="0" w:color="auto"/>
                        <w:left w:val="none" w:sz="0" w:space="0" w:color="auto"/>
                        <w:bottom w:val="none" w:sz="0" w:space="0" w:color="auto"/>
                        <w:right w:val="none" w:sz="0" w:space="0" w:color="auto"/>
                      </w:divBdr>
                      <w:divsChild>
                        <w:div w:id="698042430">
                          <w:marLeft w:val="0"/>
                          <w:marRight w:val="0"/>
                          <w:marTop w:val="0"/>
                          <w:marBottom w:val="0"/>
                          <w:divBdr>
                            <w:top w:val="none" w:sz="0" w:space="0" w:color="auto"/>
                            <w:left w:val="none" w:sz="0" w:space="0" w:color="auto"/>
                            <w:bottom w:val="none" w:sz="0" w:space="0" w:color="auto"/>
                            <w:right w:val="none" w:sz="0" w:space="0" w:color="auto"/>
                          </w:divBdr>
                        </w:div>
                      </w:divsChild>
                    </w:div>
                    <w:div w:id="2103868003">
                      <w:marLeft w:val="0"/>
                      <w:marRight w:val="0"/>
                      <w:marTop w:val="0"/>
                      <w:marBottom w:val="0"/>
                      <w:divBdr>
                        <w:top w:val="none" w:sz="0" w:space="0" w:color="auto"/>
                        <w:left w:val="none" w:sz="0" w:space="0" w:color="auto"/>
                        <w:bottom w:val="none" w:sz="0" w:space="0" w:color="auto"/>
                        <w:right w:val="none" w:sz="0" w:space="0" w:color="auto"/>
                      </w:divBdr>
                      <w:divsChild>
                        <w:div w:id="1643000642">
                          <w:marLeft w:val="0"/>
                          <w:marRight w:val="0"/>
                          <w:marTop w:val="0"/>
                          <w:marBottom w:val="0"/>
                          <w:divBdr>
                            <w:top w:val="none" w:sz="0" w:space="0" w:color="auto"/>
                            <w:left w:val="none" w:sz="0" w:space="0" w:color="auto"/>
                            <w:bottom w:val="none" w:sz="0" w:space="0" w:color="auto"/>
                            <w:right w:val="none" w:sz="0" w:space="0" w:color="auto"/>
                          </w:divBdr>
                        </w:div>
                      </w:divsChild>
                    </w:div>
                    <w:div w:id="2106924166">
                      <w:marLeft w:val="0"/>
                      <w:marRight w:val="0"/>
                      <w:marTop w:val="0"/>
                      <w:marBottom w:val="0"/>
                      <w:divBdr>
                        <w:top w:val="none" w:sz="0" w:space="0" w:color="auto"/>
                        <w:left w:val="none" w:sz="0" w:space="0" w:color="auto"/>
                        <w:bottom w:val="none" w:sz="0" w:space="0" w:color="auto"/>
                        <w:right w:val="none" w:sz="0" w:space="0" w:color="auto"/>
                      </w:divBdr>
                      <w:divsChild>
                        <w:div w:id="828790239">
                          <w:marLeft w:val="0"/>
                          <w:marRight w:val="0"/>
                          <w:marTop w:val="0"/>
                          <w:marBottom w:val="0"/>
                          <w:divBdr>
                            <w:top w:val="none" w:sz="0" w:space="0" w:color="auto"/>
                            <w:left w:val="none" w:sz="0" w:space="0" w:color="auto"/>
                            <w:bottom w:val="none" w:sz="0" w:space="0" w:color="auto"/>
                            <w:right w:val="none" w:sz="0" w:space="0" w:color="auto"/>
                          </w:divBdr>
                        </w:div>
                      </w:divsChild>
                    </w:div>
                    <w:div w:id="2109306138">
                      <w:marLeft w:val="0"/>
                      <w:marRight w:val="0"/>
                      <w:marTop w:val="0"/>
                      <w:marBottom w:val="0"/>
                      <w:divBdr>
                        <w:top w:val="none" w:sz="0" w:space="0" w:color="auto"/>
                        <w:left w:val="none" w:sz="0" w:space="0" w:color="auto"/>
                        <w:bottom w:val="none" w:sz="0" w:space="0" w:color="auto"/>
                        <w:right w:val="none" w:sz="0" w:space="0" w:color="auto"/>
                      </w:divBdr>
                      <w:divsChild>
                        <w:div w:id="428160767">
                          <w:marLeft w:val="0"/>
                          <w:marRight w:val="0"/>
                          <w:marTop w:val="0"/>
                          <w:marBottom w:val="0"/>
                          <w:divBdr>
                            <w:top w:val="none" w:sz="0" w:space="0" w:color="auto"/>
                            <w:left w:val="none" w:sz="0" w:space="0" w:color="auto"/>
                            <w:bottom w:val="none" w:sz="0" w:space="0" w:color="auto"/>
                            <w:right w:val="none" w:sz="0" w:space="0" w:color="auto"/>
                          </w:divBdr>
                        </w:div>
                      </w:divsChild>
                    </w:div>
                    <w:div w:id="2126120207">
                      <w:marLeft w:val="0"/>
                      <w:marRight w:val="0"/>
                      <w:marTop w:val="0"/>
                      <w:marBottom w:val="0"/>
                      <w:divBdr>
                        <w:top w:val="none" w:sz="0" w:space="0" w:color="auto"/>
                        <w:left w:val="none" w:sz="0" w:space="0" w:color="auto"/>
                        <w:bottom w:val="none" w:sz="0" w:space="0" w:color="auto"/>
                        <w:right w:val="none" w:sz="0" w:space="0" w:color="auto"/>
                      </w:divBdr>
                      <w:divsChild>
                        <w:div w:id="306053467">
                          <w:marLeft w:val="0"/>
                          <w:marRight w:val="0"/>
                          <w:marTop w:val="0"/>
                          <w:marBottom w:val="0"/>
                          <w:divBdr>
                            <w:top w:val="none" w:sz="0" w:space="0" w:color="auto"/>
                            <w:left w:val="none" w:sz="0" w:space="0" w:color="auto"/>
                            <w:bottom w:val="none" w:sz="0" w:space="0" w:color="auto"/>
                            <w:right w:val="none" w:sz="0" w:space="0" w:color="auto"/>
                          </w:divBdr>
                        </w:div>
                      </w:divsChild>
                    </w:div>
                    <w:div w:id="2133399292">
                      <w:marLeft w:val="0"/>
                      <w:marRight w:val="0"/>
                      <w:marTop w:val="0"/>
                      <w:marBottom w:val="0"/>
                      <w:divBdr>
                        <w:top w:val="none" w:sz="0" w:space="0" w:color="auto"/>
                        <w:left w:val="none" w:sz="0" w:space="0" w:color="auto"/>
                        <w:bottom w:val="none" w:sz="0" w:space="0" w:color="auto"/>
                        <w:right w:val="none" w:sz="0" w:space="0" w:color="auto"/>
                      </w:divBdr>
                      <w:divsChild>
                        <w:div w:id="1472550985">
                          <w:marLeft w:val="0"/>
                          <w:marRight w:val="0"/>
                          <w:marTop w:val="0"/>
                          <w:marBottom w:val="0"/>
                          <w:divBdr>
                            <w:top w:val="none" w:sz="0" w:space="0" w:color="auto"/>
                            <w:left w:val="none" w:sz="0" w:space="0" w:color="auto"/>
                            <w:bottom w:val="none" w:sz="0" w:space="0" w:color="auto"/>
                            <w:right w:val="none" w:sz="0" w:space="0" w:color="auto"/>
                          </w:divBdr>
                        </w:div>
                      </w:divsChild>
                    </w:div>
                    <w:div w:id="2135365863">
                      <w:marLeft w:val="0"/>
                      <w:marRight w:val="0"/>
                      <w:marTop w:val="0"/>
                      <w:marBottom w:val="0"/>
                      <w:divBdr>
                        <w:top w:val="none" w:sz="0" w:space="0" w:color="auto"/>
                        <w:left w:val="none" w:sz="0" w:space="0" w:color="auto"/>
                        <w:bottom w:val="none" w:sz="0" w:space="0" w:color="auto"/>
                        <w:right w:val="none" w:sz="0" w:space="0" w:color="auto"/>
                      </w:divBdr>
                      <w:divsChild>
                        <w:div w:id="973369659">
                          <w:marLeft w:val="0"/>
                          <w:marRight w:val="0"/>
                          <w:marTop w:val="0"/>
                          <w:marBottom w:val="0"/>
                          <w:divBdr>
                            <w:top w:val="none" w:sz="0" w:space="0" w:color="auto"/>
                            <w:left w:val="none" w:sz="0" w:space="0" w:color="auto"/>
                            <w:bottom w:val="none" w:sz="0" w:space="0" w:color="auto"/>
                            <w:right w:val="none" w:sz="0" w:space="0" w:color="auto"/>
                          </w:divBdr>
                        </w:div>
                      </w:divsChild>
                    </w:div>
                    <w:div w:id="2136677075">
                      <w:marLeft w:val="0"/>
                      <w:marRight w:val="0"/>
                      <w:marTop w:val="0"/>
                      <w:marBottom w:val="0"/>
                      <w:divBdr>
                        <w:top w:val="none" w:sz="0" w:space="0" w:color="auto"/>
                        <w:left w:val="none" w:sz="0" w:space="0" w:color="auto"/>
                        <w:bottom w:val="none" w:sz="0" w:space="0" w:color="auto"/>
                        <w:right w:val="none" w:sz="0" w:space="0" w:color="auto"/>
                      </w:divBdr>
                      <w:divsChild>
                        <w:div w:id="11192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39866">
              <w:marLeft w:val="0"/>
              <w:marRight w:val="0"/>
              <w:marTop w:val="0"/>
              <w:marBottom w:val="0"/>
              <w:divBdr>
                <w:top w:val="none" w:sz="0" w:space="0" w:color="auto"/>
                <w:left w:val="none" w:sz="0" w:space="0" w:color="auto"/>
                <w:bottom w:val="none" w:sz="0" w:space="0" w:color="auto"/>
                <w:right w:val="none" w:sz="0" w:space="0" w:color="auto"/>
              </w:divBdr>
            </w:div>
            <w:div w:id="1653557787">
              <w:marLeft w:val="0"/>
              <w:marRight w:val="0"/>
              <w:marTop w:val="0"/>
              <w:marBottom w:val="0"/>
              <w:divBdr>
                <w:top w:val="none" w:sz="0" w:space="0" w:color="auto"/>
                <w:left w:val="none" w:sz="0" w:space="0" w:color="auto"/>
                <w:bottom w:val="none" w:sz="0" w:space="0" w:color="auto"/>
                <w:right w:val="none" w:sz="0" w:space="0" w:color="auto"/>
              </w:divBdr>
            </w:div>
            <w:div w:id="191273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77599">
      <w:bodyDiv w:val="1"/>
      <w:marLeft w:val="0"/>
      <w:marRight w:val="0"/>
      <w:marTop w:val="0"/>
      <w:marBottom w:val="0"/>
      <w:divBdr>
        <w:top w:val="none" w:sz="0" w:space="0" w:color="auto"/>
        <w:left w:val="none" w:sz="0" w:space="0" w:color="auto"/>
        <w:bottom w:val="none" w:sz="0" w:space="0" w:color="auto"/>
        <w:right w:val="none" w:sz="0" w:space="0" w:color="auto"/>
      </w:divBdr>
    </w:div>
    <w:div w:id="1430201580">
      <w:bodyDiv w:val="1"/>
      <w:marLeft w:val="0"/>
      <w:marRight w:val="0"/>
      <w:marTop w:val="0"/>
      <w:marBottom w:val="0"/>
      <w:divBdr>
        <w:top w:val="none" w:sz="0" w:space="0" w:color="auto"/>
        <w:left w:val="none" w:sz="0" w:space="0" w:color="auto"/>
        <w:bottom w:val="none" w:sz="0" w:space="0" w:color="auto"/>
        <w:right w:val="none" w:sz="0" w:space="0" w:color="auto"/>
      </w:divBdr>
    </w:div>
    <w:div w:id="1466586398">
      <w:bodyDiv w:val="1"/>
      <w:marLeft w:val="0"/>
      <w:marRight w:val="0"/>
      <w:marTop w:val="0"/>
      <w:marBottom w:val="0"/>
      <w:divBdr>
        <w:top w:val="none" w:sz="0" w:space="0" w:color="auto"/>
        <w:left w:val="none" w:sz="0" w:space="0" w:color="auto"/>
        <w:bottom w:val="none" w:sz="0" w:space="0" w:color="auto"/>
        <w:right w:val="none" w:sz="0" w:space="0" w:color="auto"/>
      </w:divBdr>
    </w:div>
    <w:div w:id="1498958876">
      <w:bodyDiv w:val="1"/>
      <w:marLeft w:val="0"/>
      <w:marRight w:val="0"/>
      <w:marTop w:val="0"/>
      <w:marBottom w:val="0"/>
      <w:divBdr>
        <w:top w:val="none" w:sz="0" w:space="0" w:color="auto"/>
        <w:left w:val="none" w:sz="0" w:space="0" w:color="auto"/>
        <w:bottom w:val="none" w:sz="0" w:space="0" w:color="auto"/>
        <w:right w:val="none" w:sz="0" w:space="0" w:color="auto"/>
      </w:divBdr>
    </w:div>
    <w:div w:id="1511874374">
      <w:bodyDiv w:val="1"/>
      <w:marLeft w:val="0"/>
      <w:marRight w:val="0"/>
      <w:marTop w:val="0"/>
      <w:marBottom w:val="0"/>
      <w:divBdr>
        <w:top w:val="none" w:sz="0" w:space="0" w:color="auto"/>
        <w:left w:val="none" w:sz="0" w:space="0" w:color="auto"/>
        <w:bottom w:val="none" w:sz="0" w:space="0" w:color="auto"/>
        <w:right w:val="none" w:sz="0" w:space="0" w:color="auto"/>
      </w:divBdr>
    </w:div>
    <w:div w:id="1523088162">
      <w:bodyDiv w:val="1"/>
      <w:marLeft w:val="0"/>
      <w:marRight w:val="0"/>
      <w:marTop w:val="0"/>
      <w:marBottom w:val="0"/>
      <w:divBdr>
        <w:top w:val="none" w:sz="0" w:space="0" w:color="auto"/>
        <w:left w:val="none" w:sz="0" w:space="0" w:color="auto"/>
        <w:bottom w:val="none" w:sz="0" w:space="0" w:color="auto"/>
        <w:right w:val="none" w:sz="0" w:space="0" w:color="auto"/>
      </w:divBdr>
    </w:div>
    <w:div w:id="1576237390">
      <w:bodyDiv w:val="1"/>
      <w:marLeft w:val="0"/>
      <w:marRight w:val="0"/>
      <w:marTop w:val="0"/>
      <w:marBottom w:val="0"/>
      <w:divBdr>
        <w:top w:val="none" w:sz="0" w:space="0" w:color="auto"/>
        <w:left w:val="none" w:sz="0" w:space="0" w:color="auto"/>
        <w:bottom w:val="none" w:sz="0" w:space="0" w:color="auto"/>
        <w:right w:val="none" w:sz="0" w:space="0" w:color="auto"/>
      </w:divBdr>
    </w:div>
    <w:div w:id="1721633214">
      <w:bodyDiv w:val="1"/>
      <w:marLeft w:val="0"/>
      <w:marRight w:val="0"/>
      <w:marTop w:val="0"/>
      <w:marBottom w:val="0"/>
      <w:divBdr>
        <w:top w:val="none" w:sz="0" w:space="0" w:color="auto"/>
        <w:left w:val="none" w:sz="0" w:space="0" w:color="auto"/>
        <w:bottom w:val="none" w:sz="0" w:space="0" w:color="auto"/>
        <w:right w:val="none" w:sz="0" w:space="0" w:color="auto"/>
      </w:divBdr>
    </w:div>
    <w:div w:id="1738017355">
      <w:bodyDiv w:val="1"/>
      <w:marLeft w:val="0"/>
      <w:marRight w:val="0"/>
      <w:marTop w:val="0"/>
      <w:marBottom w:val="0"/>
      <w:divBdr>
        <w:top w:val="none" w:sz="0" w:space="0" w:color="auto"/>
        <w:left w:val="none" w:sz="0" w:space="0" w:color="auto"/>
        <w:bottom w:val="none" w:sz="0" w:space="0" w:color="auto"/>
        <w:right w:val="none" w:sz="0" w:space="0" w:color="auto"/>
      </w:divBdr>
      <w:divsChild>
        <w:div w:id="2138133713">
          <w:marLeft w:val="0"/>
          <w:marRight w:val="0"/>
          <w:marTop w:val="0"/>
          <w:marBottom w:val="0"/>
          <w:divBdr>
            <w:top w:val="none" w:sz="0" w:space="0" w:color="auto"/>
            <w:left w:val="none" w:sz="0" w:space="0" w:color="auto"/>
            <w:bottom w:val="none" w:sz="0" w:space="0" w:color="auto"/>
            <w:right w:val="none" w:sz="0" w:space="0" w:color="auto"/>
          </w:divBdr>
          <w:divsChild>
            <w:div w:id="1430271733">
              <w:marLeft w:val="0"/>
              <w:marRight w:val="0"/>
              <w:marTop w:val="0"/>
              <w:marBottom w:val="0"/>
              <w:divBdr>
                <w:top w:val="none" w:sz="0" w:space="0" w:color="auto"/>
                <w:left w:val="none" w:sz="0" w:space="0" w:color="auto"/>
                <w:bottom w:val="none" w:sz="0" w:space="0" w:color="auto"/>
                <w:right w:val="none" w:sz="0" w:space="0" w:color="auto"/>
              </w:divBdr>
              <w:divsChild>
                <w:div w:id="24866763">
                  <w:marLeft w:val="0"/>
                  <w:marRight w:val="0"/>
                  <w:marTop w:val="0"/>
                  <w:marBottom w:val="0"/>
                  <w:divBdr>
                    <w:top w:val="none" w:sz="0" w:space="0" w:color="auto"/>
                    <w:left w:val="none" w:sz="0" w:space="0" w:color="auto"/>
                    <w:bottom w:val="none" w:sz="0" w:space="0" w:color="auto"/>
                    <w:right w:val="none" w:sz="0" w:space="0" w:color="auto"/>
                  </w:divBdr>
                  <w:divsChild>
                    <w:div w:id="18170251">
                      <w:marLeft w:val="0"/>
                      <w:marRight w:val="0"/>
                      <w:marTop w:val="0"/>
                      <w:marBottom w:val="0"/>
                      <w:divBdr>
                        <w:top w:val="none" w:sz="0" w:space="0" w:color="auto"/>
                        <w:left w:val="none" w:sz="0" w:space="0" w:color="auto"/>
                        <w:bottom w:val="none" w:sz="0" w:space="0" w:color="auto"/>
                        <w:right w:val="none" w:sz="0" w:space="0" w:color="auto"/>
                      </w:divBdr>
                      <w:divsChild>
                        <w:div w:id="1480732872">
                          <w:marLeft w:val="0"/>
                          <w:marRight w:val="0"/>
                          <w:marTop w:val="0"/>
                          <w:marBottom w:val="0"/>
                          <w:divBdr>
                            <w:top w:val="none" w:sz="0" w:space="0" w:color="auto"/>
                            <w:left w:val="none" w:sz="0" w:space="0" w:color="auto"/>
                            <w:bottom w:val="none" w:sz="0" w:space="0" w:color="auto"/>
                            <w:right w:val="none" w:sz="0" w:space="0" w:color="auto"/>
                          </w:divBdr>
                        </w:div>
                      </w:divsChild>
                    </w:div>
                    <w:div w:id="18439344">
                      <w:marLeft w:val="0"/>
                      <w:marRight w:val="0"/>
                      <w:marTop w:val="0"/>
                      <w:marBottom w:val="0"/>
                      <w:divBdr>
                        <w:top w:val="none" w:sz="0" w:space="0" w:color="auto"/>
                        <w:left w:val="none" w:sz="0" w:space="0" w:color="auto"/>
                        <w:bottom w:val="none" w:sz="0" w:space="0" w:color="auto"/>
                        <w:right w:val="none" w:sz="0" w:space="0" w:color="auto"/>
                      </w:divBdr>
                      <w:divsChild>
                        <w:div w:id="1416978519">
                          <w:marLeft w:val="0"/>
                          <w:marRight w:val="0"/>
                          <w:marTop w:val="0"/>
                          <w:marBottom w:val="0"/>
                          <w:divBdr>
                            <w:top w:val="none" w:sz="0" w:space="0" w:color="auto"/>
                            <w:left w:val="none" w:sz="0" w:space="0" w:color="auto"/>
                            <w:bottom w:val="none" w:sz="0" w:space="0" w:color="auto"/>
                            <w:right w:val="none" w:sz="0" w:space="0" w:color="auto"/>
                          </w:divBdr>
                        </w:div>
                      </w:divsChild>
                    </w:div>
                    <w:div w:id="18900639">
                      <w:marLeft w:val="0"/>
                      <w:marRight w:val="0"/>
                      <w:marTop w:val="0"/>
                      <w:marBottom w:val="0"/>
                      <w:divBdr>
                        <w:top w:val="none" w:sz="0" w:space="0" w:color="auto"/>
                        <w:left w:val="none" w:sz="0" w:space="0" w:color="auto"/>
                        <w:bottom w:val="none" w:sz="0" w:space="0" w:color="auto"/>
                        <w:right w:val="none" w:sz="0" w:space="0" w:color="auto"/>
                      </w:divBdr>
                      <w:divsChild>
                        <w:div w:id="204174231">
                          <w:marLeft w:val="0"/>
                          <w:marRight w:val="0"/>
                          <w:marTop w:val="0"/>
                          <w:marBottom w:val="0"/>
                          <w:divBdr>
                            <w:top w:val="none" w:sz="0" w:space="0" w:color="auto"/>
                            <w:left w:val="none" w:sz="0" w:space="0" w:color="auto"/>
                            <w:bottom w:val="none" w:sz="0" w:space="0" w:color="auto"/>
                            <w:right w:val="none" w:sz="0" w:space="0" w:color="auto"/>
                          </w:divBdr>
                        </w:div>
                      </w:divsChild>
                    </w:div>
                    <w:div w:id="21245905">
                      <w:marLeft w:val="0"/>
                      <w:marRight w:val="0"/>
                      <w:marTop w:val="0"/>
                      <w:marBottom w:val="0"/>
                      <w:divBdr>
                        <w:top w:val="none" w:sz="0" w:space="0" w:color="auto"/>
                        <w:left w:val="none" w:sz="0" w:space="0" w:color="auto"/>
                        <w:bottom w:val="none" w:sz="0" w:space="0" w:color="auto"/>
                        <w:right w:val="none" w:sz="0" w:space="0" w:color="auto"/>
                      </w:divBdr>
                      <w:divsChild>
                        <w:div w:id="1245143354">
                          <w:marLeft w:val="0"/>
                          <w:marRight w:val="0"/>
                          <w:marTop w:val="0"/>
                          <w:marBottom w:val="0"/>
                          <w:divBdr>
                            <w:top w:val="none" w:sz="0" w:space="0" w:color="auto"/>
                            <w:left w:val="none" w:sz="0" w:space="0" w:color="auto"/>
                            <w:bottom w:val="none" w:sz="0" w:space="0" w:color="auto"/>
                            <w:right w:val="none" w:sz="0" w:space="0" w:color="auto"/>
                          </w:divBdr>
                        </w:div>
                      </w:divsChild>
                    </w:div>
                    <w:div w:id="21324048">
                      <w:marLeft w:val="0"/>
                      <w:marRight w:val="0"/>
                      <w:marTop w:val="0"/>
                      <w:marBottom w:val="0"/>
                      <w:divBdr>
                        <w:top w:val="none" w:sz="0" w:space="0" w:color="auto"/>
                        <w:left w:val="none" w:sz="0" w:space="0" w:color="auto"/>
                        <w:bottom w:val="none" w:sz="0" w:space="0" w:color="auto"/>
                        <w:right w:val="none" w:sz="0" w:space="0" w:color="auto"/>
                      </w:divBdr>
                      <w:divsChild>
                        <w:div w:id="1674071059">
                          <w:marLeft w:val="0"/>
                          <w:marRight w:val="0"/>
                          <w:marTop w:val="0"/>
                          <w:marBottom w:val="0"/>
                          <w:divBdr>
                            <w:top w:val="none" w:sz="0" w:space="0" w:color="auto"/>
                            <w:left w:val="none" w:sz="0" w:space="0" w:color="auto"/>
                            <w:bottom w:val="none" w:sz="0" w:space="0" w:color="auto"/>
                            <w:right w:val="none" w:sz="0" w:space="0" w:color="auto"/>
                          </w:divBdr>
                        </w:div>
                      </w:divsChild>
                    </w:div>
                    <w:div w:id="22950144">
                      <w:marLeft w:val="0"/>
                      <w:marRight w:val="0"/>
                      <w:marTop w:val="0"/>
                      <w:marBottom w:val="0"/>
                      <w:divBdr>
                        <w:top w:val="none" w:sz="0" w:space="0" w:color="auto"/>
                        <w:left w:val="none" w:sz="0" w:space="0" w:color="auto"/>
                        <w:bottom w:val="none" w:sz="0" w:space="0" w:color="auto"/>
                        <w:right w:val="none" w:sz="0" w:space="0" w:color="auto"/>
                      </w:divBdr>
                      <w:divsChild>
                        <w:div w:id="2070687460">
                          <w:marLeft w:val="0"/>
                          <w:marRight w:val="0"/>
                          <w:marTop w:val="0"/>
                          <w:marBottom w:val="0"/>
                          <w:divBdr>
                            <w:top w:val="none" w:sz="0" w:space="0" w:color="auto"/>
                            <w:left w:val="none" w:sz="0" w:space="0" w:color="auto"/>
                            <w:bottom w:val="none" w:sz="0" w:space="0" w:color="auto"/>
                            <w:right w:val="none" w:sz="0" w:space="0" w:color="auto"/>
                          </w:divBdr>
                        </w:div>
                      </w:divsChild>
                    </w:div>
                    <w:div w:id="23795555">
                      <w:marLeft w:val="0"/>
                      <w:marRight w:val="0"/>
                      <w:marTop w:val="0"/>
                      <w:marBottom w:val="0"/>
                      <w:divBdr>
                        <w:top w:val="none" w:sz="0" w:space="0" w:color="auto"/>
                        <w:left w:val="none" w:sz="0" w:space="0" w:color="auto"/>
                        <w:bottom w:val="none" w:sz="0" w:space="0" w:color="auto"/>
                        <w:right w:val="none" w:sz="0" w:space="0" w:color="auto"/>
                      </w:divBdr>
                      <w:divsChild>
                        <w:div w:id="2076317050">
                          <w:marLeft w:val="0"/>
                          <w:marRight w:val="0"/>
                          <w:marTop w:val="0"/>
                          <w:marBottom w:val="0"/>
                          <w:divBdr>
                            <w:top w:val="none" w:sz="0" w:space="0" w:color="auto"/>
                            <w:left w:val="none" w:sz="0" w:space="0" w:color="auto"/>
                            <w:bottom w:val="none" w:sz="0" w:space="0" w:color="auto"/>
                            <w:right w:val="none" w:sz="0" w:space="0" w:color="auto"/>
                          </w:divBdr>
                        </w:div>
                      </w:divsChild>
                    </w:div>
                    <w:div w:id="24261159">
                      <w:marLeft w:val="0"/>
                      <w:marRight w:val="0"/>
                      <w:marTop w:val="0"/>
                      <w:marBottom w:val="0"/>
                      <w:divBdr>
                        <w:top w:val="none" w:sz="0" w:space="0" w:color="auto"/>
                        <w:left w:val="none" w:sz="0" w:space="0" w:color="auto"/>
                        <w:bottom w:val="none" w:sz="0" w:space="0" w:color="auto"/>
                        <w:right w:val="none" w:sz="0" w:space="0" w:color="auto"/>
                      </w:divBdr>
                      <w:divsChild>
                        <w:div w:id="530149781">
                          <w:marLeft w:val="0"/>
                          <w:marRight w:val="0"/>
                          <w:marTop w:val="0"/>
                          <w:marBottom w:val="0"/>
                          <w:divBdr>
                            <w:top w:val="none" w:sz="0" w:space="0" w:color="auto"/>
                            <w:left w:val="none" w:sz="0" w:space="0" w:color="auto"/>
                            <w:bottom w:val="none" w:sz="0" w:space="0" w:color="auto"/>
                            <w:right w:val="none" w:sz="0" w:space="0" w:color="auto"/>
                          </w:divBdr>
                        </w:div>
                      </w:divsChild>
                    </w:div>
                    <w:div w:id="29496023">
                      <w:marLeft w:val="0"/>
                      <w:marRight w:val="0"/>
                      <w:marTop w:val="0"/>
                      <w:marBottom w:val="0"/>
                      <w:divBdr>
                        <w:top w:val="none" w:sz="0" w:space="0" w:color="auto"/>
                        <w:left w:val="none" w:sz="0" w:space="0" w:color="auto"/>
                        <w:bottom w:val="none" w:sz="0" w:space="0" w:color="auto"/>
                        <w:right w:val="none" w:sz="0" w:space="0" w:color="auto"/>
                      </w:divBdr>
                      <w:divsChild>
                        <w:div w:id="1128162194">
                          <w:marLeft w:val="0"/>
                          <w:marRight w:val="0"/>
                          <w:marTop w:val="0"/>
                          <w:marBottom w:val="0"/>
                          <w:divBdr>
                            <w:top w:val="none" w:sz="0" w:space="0" w:color="auto"/>
                            <w:left w:val="none" w:sz="0" w:space="0" w:color="auto"/>
                            <w:bottom w:val="none" w:sz="0" w:space="0" w:color="auto"/>
                            <w:right w:val="none" w:sz="0" w:space="0" w:color="auto"/>
                          </w:divBdr>
                        </w:div>
                      </w:divsChild>
                    </w:div>
                    <w:div w:id="30618264">
                      <w:marLeft w:val="0"/>
                      <w:marRight w:val="0"/>
                      <w:marTop w:val="0"/>
                      <w:marBottom w:val="0"/>
                      <w:divBdr>
                        <w:top w:val="none" w:sz="0" w:space="0" w:color="auto"/>
                        <w:left w:val="none" w:sz="0" w:space="0" w:color="auto"/>
                        <w:bottom w:val="none" w:sz="0" w:space="0" w:color="auto"/>
                        <w:right w:val="none" w:sz="0" w:space="0" w:color="auto"/>
                      </w:divBdr>
                      <w:divsChild>
                        <w:div w:id="924454766">
                          <w:marLeft w:val="0"/>
                          <w:marRight w:val="0"/>
                          <w:marTop w:val="0"/>
                          <w:marBottom w:val="0"/>
                          <w:divBdr>
                            <w:top w:val="none" w:sz="0" w:space="0" w:color="auto"/>
                            <w:left w:val="none" w:sz="0" w:space="0" w:color="auto"/>
                            <w:bottom w:val="none" w:sz="0" w:space="0" w:color="auto"/>
                            <w:right w:val="none" w:sz="0" w:space="0" w:color="auto"/>
                          </w:divBdr>
                        </w:div>
                      </w:divsChild>
                    </w:div>
                    <w:div w:id="33386532">
                      <w:marLeft w:val="0"/>
                      <w:marRight w:val="0"/>
                      <w:marTop w:val="0"/>
                      <w:marBottom w:val="0"/>
                      <w:divBdr>
                        <w:top w:val="none" w:sz="0" w:space="0" w:color="auto"/>
                        <w:left w:val="none" w:sz="0" w:space="0" w:color="auto"/>
                        <w:bottom w:val="none" w:sz="0" w:space="0" w:color="auto"/>
                        <w:right w:val="none" w:sz="0" w:space="0" w:color="auto"/>
                      </w:divBdr>
                      <w:divsChild>
                        <w:div w:id="1012874838">
                          <w:marLeft w:val="0"/>
                          <w:marRight w:val="0"/>
                          <w:marTop w:val="0"/>
                          <w:marBottom w:val="0"/>
                          <w:divBdr>
                            <w:top w:val="none" w:sz="0" w:space="0" w:color="auto"/>
                            <w:left w:val="none" w:sz="0" w:space="0" w:color="auto"/>
                            <w:bottom w:val="none" w:sz="0" w:space="0" w:color="auto"/>
                            <w:right w:val="none" w:sz="0" w:space="0" w:color="auto"/>
                          </w:divBdr>
                        </w:div>
                      </w:divsChild>
                    </w:div>
                    <w:div w:id="35859314">
                      <w:marLeft w:val="0"/>
                      <w:marRight w:val="0"/>
                      <w:marTop w:val="0"/>
                      <w:marBottom w:val="0"/>
                      <w:divBdr>
                        <w:top w:val="none" w:sz="0" w:space="0" w:color="auto"/>
                        <w:left w:val="none" w:sz="0" w:space="0" w:color="auto"/>
                        <w:bottom w:val="none" w:sz="0" w:space="0" w:color="auto"/>
                        <w:right w:val="none" w:sz="0" w:space="0" w:color="auto"/>
                      </w:divBdr>
                      <w:divsChild>
                        <w:div w:id="1011226285">
                          <w:marLeft w:val="0"/>
                          <w:marRight w:val="0"/>
                          <w:marTop w:val="0"/>
                          <w:marBottom w:val="0"/>
                          <w:divBdr>
                            <w:top w:val="none" w:sz="0" w:space="0" w:color="auto"/>
                            <w:left w:val="none" w:sz="0" w:space="0" w:color="auto"/>
                            <w:bottom w:val="none" w:sz="0" w:space="0" w:color="auto"/>
                            <w:right w:val="none" w:sz="0" w:space="0" w:color="auto"/>
                          </w:divBdr>
                        </w:div>
                      </w:divsChild>
                    </w:div>
                    <w:div w:id="46027364">
                      <w:marLeft w:val="0"/>
                      <w:marRight w:val="0"/>
                      <w:marTop w:val="0"/>
                      <w:marBottom w:val="0"/>
                      <w:divBdr>
                        <w:top w:val="none" w:sz="0" w:space="0" w:color="auto"/>
                        <w:left w:val="none" w:sz="0" w:space="0" w:color="auto"/>
                        <w:bottom w:val="none" w:sz="0" w:space="0" w:color="auto"/>
                        <w:right w:val="none" w:sz="0" w:space="0" w:color="auto"/>
                      </w:divBdr>
                      <w:divsChild>
                        <w:div w:id="16780456">
                          <w:marLeft w:val="0"/>
                          <w:marRight w:val="0"/>
                          <w:marTop w:val="0"/>
                          <w:marBottom w:val="0"/>
                          <w:divBdr>
                            <w:top w:val="none" w:sz="0" w:space="0" w:color="auto"/>
                            <w:left w:val="none" w:sz="0" w:space="0" w:color="auto"/>
                            <w:bottom w:val="none" w:sz="0" w:space="0" w:color="auto"/>
                            <w:right w:val="none" w:sz="0" w:space="0" w:color="auto"/>
                          </w:divBdr>
                        </w:div>
                      </w:divsChild>
                    </w:div>
                    <w:div w:id="46032370">
                      <w:marLeft w:val="0"/>
                      <w:marRight w:val="0"/>
                      <w:marTop w:val="0"/>
                      <w:marBottom w:val="0"/>
                      <w:divBdr>
                        <w:top w:val="none" w:sz="0" w:space="0" w:color="auto"/>
                        <w:left w:val="none" w:sz="0" w:space="0" w:color="auto"/>
                        <w:bottom w:val="none" w:sz="0" w:space="0" w:color="auto"/>
                        <w:right w:val="none" w:sz="0" w:space="0" w:color="auto"/>
                      </w:divBdr>
                      <w:divsChild>
                        <w:div w:id="1873763484">
                          <w:marLeft w:val="0"/>
                          <w:marRight w:val="0"/>
                          <w:marTop w:val="0"/>
                          <w:marBottom w:val="0"/>
                          <w:divBdr>
                            <w:top w:val="none" w:sz="0" w:space="0" w:color="auto"/>
                            <w:left w:val="none" w:sz="0" w:space="0" w:color="auto"/>
                            <w:bottom w:val="none" w:sz="0" w:space="0" w:color="auto"/>
                            <w:right w:val="none" w:sz="0" w:space="0" w:color="auto"/>
                          </w:divBdr>
                        </w:div>
                      </w:divsChild>
                    </w:div>
                    <w:div w:id="48699280">
                      <w:marLeft w:val="0"/>
                      <w:marRight w:val="0"/>
                      <w:marTop w:val="0"/>
                      <w:marBottom w:val="0"/>
                      <w:divBdr>
                        <w:top w:val="none" w:sz="0" w:space="0" w:color="auto"/>
                        <w:left w:val="none" w:sz="0" w:space="0" w:color="auto"/>
                        <w:bottom w:val="none" w:sz="0" w:space="0" w:color="auto"/>
                        <w:right w:val="none" w:sz="0" w:space="0" w:color="auto"/>
                      </w:divBdr>
                      <w:divsChild>
                        <w:div w:id="2040473980">
                          <w:marLeft w:val="0"/>
                          <w:marRight w:val="0"/>
                          <w:marTop w:val="0"/>
                          <w:marBottom w:val="0"/>
                          <w:divBdr>
                            <w:top w:val="none" w:sz="0" w:space="0" w:color="auto"/>
                            <w:left w:val="none" w:sz="0" w:space="0" w:color="auto"/>
                            <w:bottom w:val="none" w:sz="0" w:space="0" w:color="auto"/>
                            <w:right w:val="none" w:sz="0" w:space="0" w:color="auto"/>
                          </w:divBdr>
                        </w:div>
                      </w:divsChild>
                    </w:div>
                    <w:div w:id="54938318">
                      <w:marLeft w:val="0"/>
                      <w:marRight w:val="0"/>
                      <w:marTop w:val="0"/>
                      <w:marBottom w:val="0"/>
                      <w:divBdr>
                        <w:top w:val="none" w:sz="0" w:space="0" w:color="auto"/>
                        <w:left w:val="none" w:sz="0" w:space="0" w:color="auto"/>
                        <w:bottom w:val="none" w:sz="0" w:space="0" w:color="auto"/>
                        <w:right w:val="none" w:sz="0" w:space="0" w:color="auto"/>
                      </w:divBdr>
                      <w:divsChild>
                        <w:div w:id="1206455170">
                          <w:marLeft w:val="0"/>
                          <w:marRight w:val="0"/>
                          <w:marTop w:val="0"/>
                          <w:marBottom w:val="0"/>
                          <w:divBdr>
                            <w:top w:val="none" w:sz="0" w:space="0" w:color="auto"/>
                            <w:left w:val="none" w:sz="0" w:space="0" w:color="auto"/>
                            <w:bottom w:val="none" w:sz="0" w:space="0" w:color="auto"/>
                            <w:right w:val="none" w:sz="0" w:space="0" w:color="auto"/>
                          </w:divBdr>
                        </w:div>
                      </w:divsChild>
                    </w:div>
                    <w:div w:id="62340840">
                      <w:marLeft w:val="0"/>
                      <w:marRight w:val="0"/>
                      <w:marTop w:val="0"/>
                      <w:marBottom w:val="0"/>
                      <w:divBdr>
                        <w:top w:val="none" w:sz="0" w:space="0" w:color="auto"/>
                        <w:left w:val="none" w:sz="0" w:space="0" w:color="auto"/>
                        <w:bottom w:val="none" w:sz="0" w:space="0" w:color="auto"/>
                        <w:right w:val="none" w:sz="0" w:space="0" w:color="auto"/>
                      </w:divBdr>
                      <w:divsChild>
                        <w:div w:id="323123045">
                          <w:marLeft w:val="0"/>
                          <w:marRight w:val="0"/>
                          <w:marTop w:val="0"/>
                          <w:marBottom w:val="0"/>
                          <w:divBdr>
                            <w:top w:val="none" w:sz="0" w:space="0" w:color="auto"/>
                            <w:left w:val="none" w:sz="0" w:space="0" w:color="auto"/>
                            <w:bottom w:val="none" w:sz="0" w:space="0" w:color="auto"/>
                            <w:right w:val="none" w:sz="0" w:space="0" w:color="auto"/>
                          </w:divBdr>
                        </w:div>
                      </w:divsChild>
                    </w:div>
                    <w:div w:id="64232253">
                      <w:marLeft w:val="0"/>
                      <w:marRight w:val="0"/>
                      <w:marTop w:val="0"/>
                      <w:marBottom w:val="0"/>
                      <w:divBdr>
                        <w:top w:val="none" w:sz="0" w:space="0" w:color="auto"/>
                        <w:left w:val="none" w:sz="0" w:space="0" w:color="auto"/>
                        <w:bottom w:val="none" w:sz="0" w:space="0" w:color="auto"/>
                        <w:right w:val="none" w:sz="0" w:space="0" w:color="auto"/>
                      </w:divBdr>
                      <w:divsChild>
                        <w:div w:id="2060981740">
                          <w:marLeft w:val="0"/>
                          <w:marRight w:val="0"/>
                          <w:marTop w:val="0"/>
                          <w:marBottom w:val="0"/>
                          <w:divBdr>
                            <w:top w:val="none" w:sz="0" w:space="0" w:color="auto"/>
                            <w:left w:val="none" w:sz="0" w:space="0" w:color="auto"/>
                            <w:bottom w:val="none" w:sz="0" w:space="0" w:color="auto"/>
                            <w:right w:val="none" w:sz="0" w:space="0" w:color="auto"/>
                          </w:divBdr>
                        </w:div>
                      </w:divsChild>
                    </w:div>
                    <w:div w:id="71582567">
                      <w:marLeft w:val="0"/>
                      <w:marRight w:val="0"/>
                      <w:marTop w:val="0"/>
                      <w:marBottom w:val="0"/>
                      <w:divBdr>
                        <w:top w:val="none" w:sz="0" w:space="0" w:color="auto"/>
                        <w:left w:val="none" w:sz="0" w:space="0" w:color="auto"/>
                        <w:bottom w:val="none" w:sz="0" w:space="0" w:color="auto"/>
                        <w:right w:val="none" w:sz="0" w:space="0" w:color="auto"/>
                      </w:divBdr>
                      <w:divsChild>
                        <w:div w:id="1322193558">
                          <w:marLeft w:val="0"/>
                          <w:marRight w:val="0"/>
                          <w:marTop w:val="0"/>
                          <w:marBottom w:val="0"/>
                          <w:divBdr>
                            <w:top w:val="none" w:sz="0" w:space="0" w:color="auto"/>
                            <w:left w:val="none" w:sz="0" w:space="0" w:color="auto"/>
                            <w:bottom w:val="none" w:sz="0" w:space="0" w:color="auto"/>
                            <w:right w:val="none" w:sz="0" w:space="0" w:color="auto"/>
                          </w:divBdr>
                        </w:div>
                      </w:divsChild>
                    </w:div>
                    <w:div w:id="71659543">
                      <w:marLeft w:val="0"/>
                      <w:marRight w:val="0"/>
                      <w:marTop w:val="0"/>
                      <w:marBottom w:val="0"/>
                      <w:divBdr>
                        <w:top w:val="none" w:sz="0" w:space="0" w:color="auto"/>
                        <w:left w:val="none" w:sz="0" w:space="0" w:color="auto"/>
                        <w:bottom w:val="none" w:sz="0" w:space="0" w:color="auto"/>
                        <w:right w:val="none" w:sz="0" w:space="0" w:color="auto"/>
                      </w:divBdr>
                      <w:divsChild>
                        <w:div w:id="2129081441">
                          <w:marLeft w:val="0"/>
                          <w:marRight w:val="0"/>
                          <w:marTop w:val="0"/>
                          <w:marBottom w:val="0"/>
                          <w:divBdr>
                            <w:top w:val="none" w:sz="0" w:space="0" w:color="auto"/>
                            <w:left w:val="none" w:sz="0" w:space="0" w:color="auto"/>
                            <w:bottom w:val="none" w:sz="0" w:space="0" w:color="auto"/>
                            <w:right w:val="none" w:sz="0" w:space="0" w:color="auto"/>
                          </w:divBdr>
                        </w:div>
                      </w:divsChild>
                    </w:div>
                    <w:div w:id="72436299">
                      <w:marLeft w:val="0"/>
                      <w:marRight w:val="0"/>
                      <w:marTop w:val="0"/>
                      <w:marBottom w:val="0"/>
                      <w:divBdr>
                        <w:top w:val="none" w:sz="0" w:space="0" w:color="auto"/>
                        <w:left w:val="none" w:sz="0" w:space="0" w:color="auto"/>
                        <w:bottom w:val="none" w:sz="0" w:space="0" w:color="auto"/>
                        <w:right w:val="none" w:sz="0" w:space="0" w:color="auto"/>
                      </w:divBdr>
                      <w:divsChild>
                        <w:div w:id="898858607">
                          <w:marLeft w:val="0"/>
                          <w:marRight w:val="0"/>
                          <w:marTop w:val="0"/>
                          <w:marBottom w:val="0"/>
                          <w:divBdr>
                            <w:top w:val="none" w:sz="0" w:space="0" w:color="auto"/>
                            <w:left w:val="none" w:sz="0" w:space="0" w:color="auto"/>
                            <w:bottom w:val="none" w:sz="0" w:space="0" w:color="auto"/>
                            <w:right w:val="none" w:sz="0" w:space="0" w:color="auto"/>
                          </w:divBdr>
                        </w:div>
                      </w:divsChild>
                    </w:div>
                    <w:div w:id="74474309">
                      <w:marLeft w:val="0"/>
                      <w:marRight w:val="0"/>
                      <w:marTop w:val="0"/>
                      <w:marBottom w:val="0"/>
                      <w:divBdr>
                        <w:top w:val="none" w:sz="0" w:space="0" w:color="auto"/>
                        <w:left w:val="none" w:sz="0" w:space="0" w:color="auto"/>
                        <w:bottom w:val="none" w:sz="0" w:space="0" w:color="auto"/>
                        <w:right w:val="none" w:sz="0" w:space="0" w:color="auto"/>
                      </w:divBdr>
                      <w:divsChild>
                        <w:div w:id="943920770">
                          <w:marLeft w:val="0"/>
                          <w:marRight w:val="0"/>
                          <w:marTop w:val="0"/>
                          <w:marBottom w:val="0"/>
                          <w:divBdr>
                            <w:top w:val="none" w:sz="0" w:space="0" w:color="auto"/>
                            <w:left w:val="none" w:sz="0" w:space="0" w:color="auto"/>
                            <w:bottom w:val="none" w:sz="0" w:space="0" w:color="auto"/>
                            <w:right w:val="none" w:sz="0" w:space="0" w:color="auto"/>
                          </w:divBdr>
                        </w:div>
                      </w:divsChild>
                    </w:div>
                    <w:div w:id="75328954">
                      <w:marLeft w:val="0"/>
                      <w:marRight w:val="0"/>
                      <w:marTop w:val="0"/>
                      <w:marBottom w:val="0"/>
                      <w:divBdr>
                        <w:top w:val="none" w:sz="0" w:space="0" w:color="auto"/>
                        <w:left w:val="none" w:sz="0" w:space="0" w:color="auto"/>
                        <w:bottom w:val="none" w:sz="0" w:space="0" w:color="auto"/>
                        <w:right w:val="none" w:sz="0" w:space="0" w:color="auto"/>
                      </w:divBdr>
                      <w:divsChild>
                        <w:div w:id="1327248481">
                          <w:marLeft w:val="0"/>
                          <w:marRight w:val="0"/>
                          <w:marTop w:val="0"/>
                          <w:marBottom w:val="0"/>
                          <w:divBdr>
                            <w:top w:val="none" w:sz="0" w:space="0" w:color="auto"/>
                            <w:left w:val="none" w:sz="0" w:space="0" w:color="auto"/>
                            <w:bottom w:val="none" w:sz="0" w:space="0" w:color="auto"/>
                            <w:right w:val="none" w:sz="0" w:space="0" w:color="auto"/>
                          </w:divBdr>
                        </w:div>
                      </w:divsChild>
                    </w:div>
                    <w:div w:id="78603633">
                      <w:marLeft w:val="0"/>
                      <w:marRight w:val="0"/>
                      <w:marTop w:val="0"/>
                      <w:marBottom w:val="0"/>
                      <w:divBdr>
                        <w:top w:val="none" w:sz="0" w:space="0" w:color="auto"/>
                        <w:left w:val="none" w:sz="0" w:space="0" w:color="auto"/>
                        <w:bottom w:val="none" w:sz="0" w:space="0" w:color="auto"/>
                        <w:right w:val="none" w:sz="0" w:space="0" w:color="auto"/>
                      </w:divBdr>
                      <w:divsChild>
                        <w:div w:id="937182430">
                          <w:marLeft w:val="0"/>
                          <w:marRight w:val="0"/>
                          <w:marTop w:val="0"/>
                          <w:marBottom w:val="0"/>
                          <w:divBdr>
                            <w:top w:val="none" w:sz="0" w:space="0" w:color="auto"/>
                            <w:left w:val="none" w:sz="0" w:space="0" w:color="auto"/>
                            <w:bottom w:val="none" w:sz="0" w:space="0" w:color="auto"/>
                            <w:right w:val="none" w:sz="0" w:space="0" w:color="auto"/>
                          </w:divBdr>
                        </w:div>
                      </w:divsChild>
                    </w:div>
                    <w:div w:id="82772881">
                      <w:marLeft w:val="0"/>
                      <w:marRight w:val="0"/>
                      <w:marTop w:val="0"/>
                      <w:marBottom w:val="0"/>
                      <w:divBdr>
                        <w:top w:val="none" w:sz="0" w:space="0" w:color="auto"/>
                        <w:left w:val="none" w:sz="0" w:space="0" w:color="auto"/>
                        <w:bottom w:val="none" w:sz="0" w:space="0" w:color="auto"/>
                        <w:right w:val="none" w:sz="0" w:space="0" w:color="auto"/>
                      </w:divBdr>
                      <w:divsChild>
                        <w:div w:id="1125853183">
                          <w:marLeft w:val="0"/>
                          <w:marRight w:val="0"/>
                          <w:marTop w:val="0"/>
                          <w:marBottom w:val="0"/>
                          <w:divBdr>
                            <w:top w:val="none" w:sz="0" w:space="0" w:color="auto"/>
                            <w:left w:val="none" w:sz="0" w:space="0" w:color="auto"/>
                            <w:bottom w:val="none" w:sz="0" w:space="0" w:color="auto"/>
                            <w:right w:val="none" w:sz="0" w:space="0" w:color="auto"/>
                          </w:divBdr>
                        </w:div>
                      </w:divsChild>
                    </w:div>
                    <w:div w:id="83455818">
                      <w:marLeft w:val="0"/>
                      <w:marRight w:val="0"/>
                      <w:marTop w:val="0"/>
                      <w:marBottom w:val="0"/>
                      <w:divBdr>
                        <w:top w:val="none" w:sz="0" w:space="0" w:color="auto"/>
                        <w:left w:val="none" w:sz="0" w:space="0" w:color="auto"/>
                        <w:bottom w:val="none" w:sz="0" w:space="0" w:color="auto"/>
                        <w:right w:val="none" w:sz="0" w:space="0" w:color="auto"/>
                      </w:divBdr>
                      <w:divsChild>
                        <w:div w:id="2075738997">
                          <w:marLeft w:val="0"/>
                          <w:marRight w:val="0"/>
                          <w:marTop w:val="0"/>
                          <w:marBottom w:val="0"/>
                          <w:divBdr>
                            <w:top w:val="none" w:sz="0" w:space="0" w:color="auto"/>
                            <w:left w:val="none" w:sz="0" w:space="0" w:color="auto"/>
                            <w:bottom w:val="none" w:sz="0" w:space="0" w:color="auto"/>
                            <w:right w:val="none" w:sz="0" w:space="0" w:color="auto"/>
                          </w:divBdr>
                        </w:div>
                      </w:divsChild>
                    </w:div>
                    <w:div w:id="90243587">
                      <w:marLeft w:val="0"/>
                      <w:marRight w:val="0"/>
                      <w:marTop w:val="0"/>
                      <w:marBottom w:val="0"/>
                      <w:divBdr>
                        <w:top w:val="none" w:sz="0" w:space="0" w:color="auto"/>
                        <w:left w:val="none" w:sz="0" w:space="0" w:color="auto"/>
                        <w:bottom w:val="none" w:sz="0" w:space="0" w:color="auto"/>
                        <w:right w:val="none" w:sz="0" w:space="0" w:color="auto"/>
                      </w:divBdr>
                      <w:divsChild>
                        <w:div w:id="1424885734">
                          <w:marLeft w:val="0"/>
                          <w:marRight w:val="0"/>
                          <w:marTop w:val="0"/>
                          <w:marBottom w:val="0"/>
                          <w:divBdr>
                            <w:top w:val="none" w:sz="0" w:space="0" w:color="auto"/>
                            <w:left w:val="none" w:sz="0" w:space="0" w:color="auto"/>
                            <w:bottom w:val="none" w:sz="0" w:space="0" w:color="auto"/>
                            <w:right w:val="none" w:sz="0" w:space="0" w:color="auto"/>
                          </w:divBdr>
                        </w:div>
                      </w:divsChild>
                    </w:div>
                    <w:div w:id="104232908">
                      <w:marLeft w:val="0"/>
                      <w:marRight w:val="0"/>
                      <w:marTop w:val="0"/>
                      <w:marBottom w:val="0"/>
                      <w:divBdr>
                        <w:top w:val="none" w:sz="0" w:space="0" w:color="auto"/>
                        <w:left w:val="none" w:sz="0" w:space="0" w:color="auto"/>
                        <w:bottom w:val="none" w:sz="0" w:space="0" w:color="auto"/>
                        <w:right w:val="none" w:sz="0" w:space="0" w:color="auto"/>
                      </w:divBdr>
                      <w:divsChild>
                        <w:div w:id="905576551">
                          <w:marLeft w:val="0"/>
                          <w:marRight w:val="0"/>
                          <w:marTop w:val="0"/>
                          <w:marBottom w:val="0"/>
                          <w:divBdr>
                            <w:top w:val="none" w:sz="0" w:space="0" w:color="auto"/>
                            <w:left w:val="none" w:sz="0" w:space="0" w:color="auto"/>
                            <w:bottom w:val="none" w:sz="0" w:space="0" w:color="auto"/>
                            <w:right w:val="none" w:sz="0" w:space="0" w:color="auto"/>
                          </w:divBdr>
                        </w:div>
                      </w:divsChild>
                    </w:div>
                    <w:div w:id="105732132">
                      <w:marLeft w:val="0"/>
                      <w:marRight w:val="0"/>
                      <w:marTop w:val="0"/>
                      <w:marBottom w:val="0"/>
                      <w:divBdr>
                        <w:top w:val="none" w:sz="0" w:space="0" w:color="auto"/>
                        <w:left w:val="none" w:sz="0" w:space="0" w:color="auto"/>
                        <w:bottom w:val="none" w:sz="0" w:space="0" w:color="auto"/>
                        <w:right w:val="none" w:sz="0" w:space="0" w:color="auto"/>
                      </w:divBdr>
                      <w:divsChild>
                        <w:div w:id="222177276">
                          <w:marLeft w:val="0"/>
                          <w:marRight w:val="0"/>
                          <w:marTop w:val="0"/>
                          <w:marBottom w:val="0"/>
                          <w:divBdr>
                            <w:top w:val="none" w:sz="0" w:space="0" w:color="auto"/>
                            <w:left w:val="none" w:sz="0" w:space="0" w:color="auto"/>
                            <w:bottom w:val="none" w:sz="0" w:space="0" w:color="auto"/>
                            <w:right w:val="none" w:sz="0" w:space="0" w:color="auto"/>
                          </w:divBdr>
                        </w:div>
                      </w:divsChild>
                    </w:div>
                    <w:div w:id="107506228">
                      <w:marLeft w:val="0"/>
                      <w:marRight w:val="0"/>
                      <w:marTop w:val="0"/>
                      <w:marBottom w:val="0"/>
                      <w:divBdr>
                        <w:top w:val="none" w:sz="0" w:space="0" w:color="auto"/>
                        <w:left w:val="none" w:sz="0" w:space="0" w:color="auto"/>
                        <w:bottom w:val="none" w:sz="0" w:space="0" w:color="auto"/>
                        <w:right w:val="none" w:sz="0" w:space="0" w:color="auto"/>
                      </w:divBdr>
                      <w:divsChild>
                        <w:div w:id="1820534930">
                          <w:marLeft w:val="0"/>
                          <w:marRight w:val="0"/>
                          <w:marTop w:val="0"/>
                          <w:marBottom w:val="0"/>
                          <w:divBdr>
                            <w:top w:val="none" w:sz="0" w:space="0" w:color="auto"/>
                            <w:left w:val="none" w:sz="0" w:space="0" w:color="auto"/>
                            <w:bottom w:val="none" w:sz="0" w:space="0" w:color="auto"/>
                            <w:right w:val="none" w:sz="0" w:space="0" w:color="auto"/>
                          </w:divBdr>
                        </w:div>
                      </w:divsChild>
                    </w:div>
                    <w:div w:id="109665837">
                      <w:marLeft w:val="0"/>
                      <w:marRight w:val="0"/>
                      <w:marTop w:val="0"/>
                      <w:marBottom w:val="0"/>
                      <w:divBdr>
                        <w:top w:val="none" w:sz="0" w:space="0" w:color="auto"/>
                        <w:left w:val="none" w:sz="0" w:space="0" w:color="auto"/>
                        <w:bottom w:val="none" w:sz="0" w:space="0" w:color="auto"/>
                        <w:right w:val="none" w:sz="0" w:space="0" w:color="auto"/>
                      </w:divBdr>
                      <w:divsChild>
                        <w:div w:id="847477375">
                          <w:marLeft w:val="0"/>
                          <w:marRight w:val="0"/>
                          <w:marTop w:val="0"/>
                          <w:marBottom w:val="0"/>
                          <w:divBdr>
                            <w:top w:val="none" w:sz="0" w:space="0" w:color="auto"/>
                            <w:left w:val="none" w:sz="0" w:space="0" w:color="auto"/>
                            <w:bottom w:val="none" w:sz="0" w:space="0" w:color="auto"/>
                            <w:right w:val="none" w:sz="0" w:space="0" w:color="auto"/>
                          </w:divBdr>
                        </w:div>
                      </w:divsChild>
                    </w:div>
                    <w:div w:id="112484806">
                      <w:marLeft w:val="0"/>
                      <w:marRight w:val="0"/>
                      <w:marTop w:val="0"/>
                      <w:marBottom w:val="0"/>
                      <w:divBdr>
                        <w:top w:val="none" w:sz="0" w:space="0" w:color="auto"/>
                        <w:left w:val="none" w:sz="0" w:space="0" w:color="auto"/>
                        <w:bottom w:val="none" w:sz="0" w:space="0" w:color="auto"/>
                        <w:right w:val="none" w:sz="0" w:space="0" w:color="auto"/>
                      </w:divBdr>
                      <w:divsChild>
                        <w:div w:id="896205504">
                          <w:marLeft w:val="0"/>
                          <w:marRight w:val="0"/>
                          <w:marTop w:val="0"/>
                          <w:marBottom w:val="0"/>
                          <w:divBdr>
                            <w:top w:val="none" w:sz="0" w:space="0" w:color="auto"/>
                            <w:left w:val="none" w:sz="0" w:space="0" w:color="auto"/>
                            <w:bottom w:val="none" w:sz="0" w:space="0" w:color="auto"/>
                            <w:right w:val="none" w:sz="0" w:space="0" w:color="auto"/>
                          </w:divBdr>
                        </w:div>
                      </w:divsChild>
                    </w:div>
                    <w:div w:id="118960158">
                      <w:marLeft w:val="0"/>
                      <w:marRight w:val="0"/>
                      <w:marTop w:val="0"/>
                      <w:marBottom w:val="0"/>
                      <w:divBdr>
                        <w:top w:val="none" w:sz="0" w:space="0" w:color="auto"/>
                        <w:left w:val="none" w:sz="0" w:space="0" w:color="auto"/>
                        <w:bottom w:val="none" w:sz="0" w:space="0" w:color="auto"/>
                        <w:right w:val="none" w:sz="0" w:space="0" w:color="auto"/>
                      </w:divBdr>
                      <w:divsChild>
                        <w:div w:id="1011302418">
                          <w:marLeft w:val="0"/>
                          <w:marRight w:val="0"/>
                          <w:marTop w:val="0"/>
                          <w:marBottom w:val="0"/>
                          <w:divBdr>
                            <w:top w:val="none" w:sz="0" w:space="0" w:color="auto"/>
                            <w:left w:val="none" w:sz="0" w:space="0" w:color="auto"/>
                            <w:bottom w:val="none" w:sz="0" w:space="0" w:color="auto"/>
                            <w:right w:val="none" w:sz="0" w:space="0" w:color="auto"/>
                          </w:divBdr>
                        </w:div>
                      </w:divsChild>
                    </w:div>
                    <w:div w:id="130220104">
                      <w:marLeft w:val="0"/>
                      <w:marRight w:val="0"/>
                      <w:marTop w:val="0"/>
                      <w:marBottom w:val="0"/>
                      <w:divBdr>
                        <w:top w:val="none" w:sz="0" w:space="0" w:color="auto"/>
                        <w:left w:val="none" w:sz="0" w:space="0" w:color="auto"/>
                        <w:bottom w:val="none" w:sz="0" w:space="0" w:color="auto"/>
                        <w:right w:val="none" w:sz="0" w:space="0" w:color="auto"/>
                      </w:divBdr>
                      <w:divsChild>
                        <w:div w:id="1239947079">
                          <w:marLeft w:val="0"/>
                          <w:marRight w:val="0"/>
                          <w:marTop w:val="0"/>
                          <w:marBottom w:val="0"/>
                          <w:divBdr>
                            <w:top w:val="none" w:sz="0" w:space="0" w:color="auto"/>
                            <w:left w:val="none" w:sz="0" w:space="0" w:color="auto"/>
                            <w:bottom w:val="none" w:sz="0" w:space="0" w:color="auto"/>
                            <w:right w:val="none" w:sz="0" w:space="0" w:color="auto"/>
                          </w:divBdr>
                        </w:div>
                      </w:divsChild>
                    </w:div>
                    <w:div w:id="134177708">
                      <w:marLeft w:val="0"/>
                      <w:marRight w:val="0"/>
                      <w:marTop w:val="0"/>
                      <w:marBottom w:val="0"/>
                      <w:divBdr>
                        <w:top w:val="none" w:sz="0" w:space="0" w:color="auto"/>
                        <w:left w:val="none" w:sz="0" w:space="0" w:color="auto"/>
                        <w:bottom w:val="none" w:sz="0" w:space="0" w:color="auto"/>
                        <w:right w:val="none" w:sz="0" w:space="0" w:color="auto"/>
                      </w:divBdr>
                      <w:divsChild>
                        <w:div w:id="1588924948">
                          <w:marLeft w:val="0"/>
                          <w:marRight w:val="0"/>
                          <w:marTop w:val="0"/>
                          <w:marBottom w:val="0"/>
                          <w:divBdr>
                            <w:top w:val="none" w:sz="0" w:space="0" w:color="auto"/>
                            <w:left w:val="none" w:sz="0" w:space="0" w:color="auto"/>
                            <w:bottom w:val="none" w:sz="0" w:space="0" w:color="auto"/>
                            <w:right w:val="none" w:sz="0" w:space="0" w:color="auto"/>
                          </w:divBdr>
                        </w:div>
                      </w:divsChild>
                    </w:div>
                    <w:div w:id="145902932">
                      <w:marLeft w:val="0"/>
                      <w:marRight w:val="0"/>
                      <w:marTop w:val="0"/>
                      <w:marBottom w:val="0"/>
                      <w:divBdr>
                        <w:top w:val="none" w:sz="0" w:space="0" w:color="auto"/>
                        <w:left w:val="none" w:sz="0" w:space="0" w:color="auto"/>
                        <w:bottom w:val="none" w:sz="0" w:space="0" w:color="auto"/>
                        <w:right w:val="none" w:sz="0" w:space="0" w:color="auto"/>
                      </w:divBdr>
                      <w:divsChild>
                        <w:div w:id="1603802070">
                          <w:marLeft w:val="0"/>
                          <w:marRight w:val="0"/>
                          <w:marTop w:val="0"/>
                          <w:marBottom w:val="0"/>
                          <w:divBdr>
                            <w:top w:val="none" w:sz="0" w:space="0" w:color="auto"/>
                            <w:left w:val="none" w:sz="0" w:space="0" w:color="auto"/>
                            <w:bottom w:val="none" w:sz="0" w:space="0" w:color="auto"/>
                            <w:right w:val="none" w:sz="0" w:space="0" w:color="auto"/>
                          </w:divBdr>
                        </w:div>
                      </w:divsChild>
                    </w:div>
                    <w:div w:id="147750886">
                      <w:marLeft w:val="0"/>
                      <w:marRight w:val="0"/>
                      <w:marTop w:val="0"/>
                      <w:marBottom w:val="0"/>
                      <w:divBdr>
                        <w:top w:val="none" w:sz="0" w:space="0" w:color="auto"/>
                        <w:left w:val="none" w:sz="0" w:space="0" w:color="auto"/>
                        <w:bottom w:val="none" w:sz="0" w:space="0" w:color="auto"/>
                        <w:right w:val="none" w:sz="0" w:space="0" w:color="auto"/>
                      </w:divBdr>
                      <w:divsChild>
                        <w:div w:id="1874033342">
                          <w:marLeft w:val="0"/>
                          <w:marRight w:val="0"/>
                          <w:marTop w:val="0"/>
                          <w:marBottom w:val="0"/>
                          <w:divBdr>
                            <w:top w:val="none" w:sz="0" w:space="0" w:color="auto"/>
                            <w:left w:val="none" w:sz="0" w:space="0" w:color="auto"/>
                            <w:bottom w:val="none" w:sz="0" w:space="0" w:color="auto"/>
                            <w:right w:val="none" w:sz="0" w:space="0" w:color="auto"/>
                          </w:divBdr>
                        </w:div>
                      </w:divsChild>
                    </w:div>
                    <w:div w:id="148640942">
                      <w:marLeft w:val="0"/>
                      <w:marRight w:val="0"/>
                      <w:marTop w:val="0"/>
                      <w:marBottom w:val="0"/>
                      <w:divBdr>
                        <w:top w:val="none" w:sz="0" w:space="0" w:color="auto"/>
                        <w:left w:val="none" w:sz="0" w:space="0" w:color="auto"/>
                        <w:bottom w:val="none" w:sz="0" w:space="0" w:color="auto"/>
                        <w:right w:val="none" w:sz="0" w:space="0" w:color="auto"/>
                      </w:divBdr>
                      <w:divsChild>
                        <w:div w:id="627663172">
                          <w:marLeft w:val="0"/>
                          <w:marRight w:val="0"/>
                          <w:marTop w:val="0"/>
                          <w:marBottom w:val="0"/>
                          <w:divBdr>
                            <w:top w:val="none" w:sz="0" w:space="0" w:color="auto"/>
                            <w:left w:val="none" w:sz="0" w:space="0" w:color="auto"/>
                            <w:bottom w:val="none" w:sz="0" w:space="0" w:color="auto"/>
                            <w:right w:val="none" w:sz="0" w:space="0" w:color="auto"/>
                          </w:divBdr>
                        </w:div>
                      </w:divsChild>
                    </w:div>
                    <w:div w:id="153493943">
                      <w:marLeft w:val="0"/>
                      <w:marRight w:val="0"/>
                      <w:marTop w:val="0"/>
                      <w:marBottom w:val="0"/>
                      <w:divBdr>
                        <w:top w:val="none" w:sz="0" w:space="0" w:color="auto"/>
                        <w:left w:val="none" w:sz="0" w:space="0" w:color="auto"/>
                        <w:bottom w:val="none" w:sz="0" w:space="0" w:color="auto"/>
                        <w:right w:val="none" w:sz="0" w:space="0" w:color="auto"/>
                      </w:divBdr>
                      <w:divsChild>
                        <w:div w:id="2003853165">
                          <w:marLeft w:val="0"/>
                          <w:marRight w:val="0"/>
                          <w:marTop w:val="0"/>
                          <w:marBottom w:val="0"/>
                          <w:divBdr>
                            <w:top w:val="none" w:sz="0" w:space="0" w:color="auto"/>
                            <w:left w:val="none" w:sz="0" w:space="0" w:color="auto"/>
                            <w:bottom w:val="none" w:sz="0" w:space="0" w:color="auto"/>
                            <w:right w:val="none" w:sz="0" w:space="0" w:color="auto"/>
                          </w:divBdr>
                        </w:div>
                      </w:divsChild>
                    </w:div>
                    <w:div w:id="155003234">
                      <w:marLeft w:val="0"/>
                      <w:marRight w:val="0"/>
                      <w:marTop w:val="0"/>
                      <w:marBottom w:val="0"/>
                      <w:divBdr>
                        <w:top w:val="none" w:sz="0" w:space="0" w:color="auto"/>
                        <w:left w:val="none" w:sz="0" w:space="0" w:color="auto"/>
                        <w:bottom w:val="none" w:sz="0" w:space="0" w:color="auto"/>
                        <w:right w:val="none" w:sz="0" w:space="0" w:color="auto"/>
                      </w:divBdr>
                      <w:divsChild>
                        <w:div w:id="1565607227">
                          <w:marLeft w:val="0"/>
                          <w:marRight w:val="0"/>
                          <w:marTop w:val="0"/>
                          <w:marBottom w:val="0"/>
                          <w:divBdr>
                            <w:top w:val="none" w:sz="0" w:space="0" w:color="auto"/>
                            <w:left w:val="none" w:sz="0" w:space="0" w:color="auto"/>
                            <w:bottom w:val="none" w:sz="0" w:space="0" w:color="auto"/>
                            <w:right w:val="none" w:sz="0" w:space="0" w:color="auto"/>
                          </w:divBdr>
                        </w:div>
                      </w:divsChild>
                    </w:div>
                    <w:div w:id="159855815">
                      <w:marLeft w:val="0"/>
                      <w:marRight w:val="0"/>
                      <w:marTop w:val="0"/>
                      <w:marBottom w:val="0"/>
                      <w:divBdr>
                        <w:top w:val="none" w:sz="0" w:space="0" w:color="auto"/>
                        <w:left w:val="none" w:sz="0" w:space="0" w:color="auto"/>
                        <w:bottom w:val="none" w:sz="0" w:space="0" w:color="auto"/>
                        <w:right w:val="none" w:sz="0" w:space="0" w:color="auto"/>
                      </w:divBdr>
                      <w:divsChild>
                        <w:div w:id="813180764">
                          <w:marLeft w:val="0"/>
                          <w:marRight w:val="0"/>
                          <w:marTop w:val="0"/>
                          <w:marBottom w:val="0"/>
                          <w:divBdr>
                            <w:top w:val="none" w:sz="0" w:space="0" w:color="auto"/>
                            <w:left w:val="none" w:sz="0" w:space="0" w:color="auto"/>
                            <w:bottom w:val="none" w:sz="0" w:space="0" w:color="auto"/>
                            <w:right w:val="none" w:sz="0" w:space="0" w:color="auto"/>
                          </w:divBdr>
                        </w:div>
                      </w:divsChild>
                    </w:div>
                    <w:div w:id="160195099">
                      <w:marLeft w:val="0"/>
                      <w:marRight w:val="0"/>
                      <w:marTop w:val="0"/>
                      <w:marBottom w:val="0"/>
                      <w:divBdr>
                        <w:top w:val="none" w:sz="0" w:space="0" w:color="auto"/>
                        <w:left w:val="none" w:sz="0" w:space="0" w:color="auto"/>
                        <w:bottom w:val="none" w:sz="0" w:space="0" w:color="auto"/>
                        <w:right w:val="none" w:sz="0" w:space="0" w:color="auto"/>
                      </w:divBdr>
                      <w:divsChild>
                        <w:div w:id="1139034678">
                          <w:marLeft w:val="0"/>
                          <w:marRight w:val="0"/>
                          <w:marTop w:val="0"/>
                          <w:marBottom w:val="0"/>
                          <w:divBdr>
                            <w:top w:val="none" w:sz="0" w:space="0" w:color="auto"/>
                            <w:left w:val="none" w:sz="0" w:space="0" w:color="auto"/>
                            <w:bottom w:val="none" w:sz="0" w:space="0" w:color="auto"/>
                            <w:right w:val="none" w:sz="0" w:space="0" w:color="auto"/>
                          </w:divBdr>
                        </w:div>
                      </w:divsChild>
                    </w:div>
                    <w:div w:id="165826275">
                      <w:marLeft w:val="0"/>
                      <w:marRight w:val="0"/>
                      <w:marTop w:val="0"/>
                      <w:marBottom w:val="0"/>
                      <w:divBdr>
                        <w:top w:val="none" w:sz="0" w:space="0" w:color="auto"/>
                        <w:left w:val="none" w:sz="0" w:space="0" w:color="auto"/>
                        <w:bottom w:val="none" w:sz="0" w:space="0" w:color="auto"/>
                        <w:right w:val="none" w:sz="0" w:space="0" w:color="auto"/>
                      </w:divBdr>
                      <w:divsChild>
                        <w:div w:id="491331253">
                          <w:marLeft w:val="0"/>
                          <w:marRight w:val="0"/>
                          <w:marTop w:val="0"/>
                          <w:marBottom w:val="0"/>
                          <w:divBdr>
                            <w:top w:val="none" w:sz="0" w:space="0" w:color="auto"/>
                            <w:left w:val="none" w:sz="0" w:space="0" w:color="auto"/>
                            <w:bottom w:val="none" w:sz="0" w:space="0" w:color="auto"/>
                            <w:right w:val="none" w:sz="0" w:space="0" w:color="auto"/>
                          </w:divBdr>
                        </w:div>
                      </w:divsChild>
                    </w:div>
                    <w:div w:id="170147751">
                      <w:marLeft w:val="0"/>
                      <w:marRight w:val="0"/>
                      <w:marTop w:val="0"/>
                      <w:marBottom w:val="0"/>
                      <w:divBdr>
                        <w:top w:val="none" w:sz="0" w:space="0" w:color="auto"/>
                        <w:left w:val="none" w:sz="0" w:space="0" w:color="auto"/>
                        <w:bottom w:val="none" w:sz="0" w:space="0" w:color="auto"/>
                        <w:right w:val="none" w:sz="0" w:space="0" w:color="auto"/>
                      </w:divBdr>
                      <w:divsChild>
                        <w:div w:id="171337165">
                          <w:marLeft w:val="0"/>
                          <w:marRight w:val="0"/>
                          <w:marTop w:val="0"/>
                          <w:marBottom w:val="0"/>
                          <w:divBdr>
                            <w:top w:val="none" w:sz="0" w:space="0" w:color="auto"/>
                            <w:left w:val="none" w:sz="0" w:space="0" w:color="auto"/>
                            <w:bottom w:val="none" w:sz="0" w:space="0" w:color="auto"/>
                            <w:right w:val="none" w:sz="0" w:space="0" w:color="auto"/>
                          </w:divBdr>
                        </w:div>
                      </w:divsChild>
                    </w:div>
                    <w:div w:id="173343687">
                      <w:marLeft w:val="0"/>
                      <w:marRight w:val="0"/>
                      <w:marTop w:val="0"/>
                      <w:marBottom w:val="0"/>
                      <w:divBdr>
                        <w:top w:val="none" w:sz="0" w:space="0" w:color="auto"/>
                        <w:left w:val="none" w:sz="0" w:space="0" w:color="auto"/>
                        <w:bottom w:val="none" w:sz="0" w:space="0" w:color="auto"/>
                        <w:right w:val="none" w:sz="0" w:space="0" w:color="auto"/>
                      </w:divBdr>
                      <w:divsChild>
                        <w:div w:id="420226301">
                          <w:marLeft w:val="0"/>
                          <w:marRight w:val="0"/>
                          <w:marTop w:val="0"/>
                          <w:marBottom w:val="0"/>
                          <w:divBdr>
                            <w:top w:val="none" w:sz="0" w:space="0" w:color="auto"/>
                            <w:left w:val="none" w:sz="0" w:space="0" w:color="auto"/>
                            <w:bottom w:val="none" w:sz="0" w:space="0" w:color="auto"/>
                            <w:right w:val="none" w:sz="0" w:space="0" w:color="auto"/>
                          </w:divBdr>
                        </w:div>
                      </w:divsChild>
                    </w:div>
                    <w:div w:id="173422307">
                      <w:marLeft w:val="0"/>
                      <w:marRight w:val="0"/>
                      <w:marTop w:val="0"/>
                      <w:marBottom w:val="0"/>
                      <w:divBdr>
                        <w:top w:val="none" w:sz="0" w:space="0" w:color="auto"/>
                        <w:left w:val="none" w:sz="0" w:space="0" w:color="auto"/>
                        <w:bottom w:val="none" w:sz="0" w:space="0" w:color="auto"/>
                        <w:right w:val="none" w:sz="0" w:space="0" w:color="auto"/>
                      </w:divBdr>
                      <w:divsChild>
                        <w:div w:id="1466695964">
                          <w:marLeft w:val="0"/>
                          <w:marRight w:val="0"/>
                          <w:marTop w:val="0"/>
                          <w:marBottom w:val="0"/>
                          <w:divBdr>
                            <w:top w:val="none" w:sz="0" w:space="0" w:color="auto"/>
                            <w:left w:val="none" w:sz="0" w:space="0" w:color="auto"/>
                            <w:bottom w:val="none" w:sz="0" w:space="0" w:color="auto"/>
                            <w:right w:val="none" w:sz="0" w:space="0" w:color="auto"/>
                          </w:divBdr>
                        </w:div>
                      </w:divsChild>
                    </w:div>
                    <w:div w:id="174466065">
                      <w:marLeft w:val="0"/>
                      <w:marRight w:val="0"/>
                      <w:marTop w:val="0"/>
                      <w:marBottom w:val="0"/>
                      <w:divBdr>
                        <w:top w:val="none" w:sz="0" w:space="0" w:color="auto"/>
                        <w:left w:val="none" w:sz="0" w:space="0" w:color="auto"/>
                        <w:bottom w:val="none" w:sz="0" w:space="0" w:color="auto"/>
                        <w:right w:val="none" w:sz="0" w:space="0" w:color="auto"/>
                      </w:divBdr>
                      <w:divsChild>
                        <w:div w:id="1723678618">
                          <w:marLeft w:val="0"/>
                          <w:marRight w:val="0"/>
                          <w:marTop w:val="0"/>
                          <w:marBottom w:val="0"/>
                          <w:divBdr>
                            <w:top w:val="none" w:sz="0" w:space="0" w:color="auto"/>
                            <w:left w:val="none" w:sz="0" w:space="0" w:color="auto"/>
                            <w:bottom w:val="none" w:sz="0" w:space="0" w:color="auto"/>
                            <w:right w:val="none" w:sz="0" w:space="0" w:color="auto"/>
                          </w:divBdr>
                        </w:div>
                      </w:divsChild>
                    </w:div>
                    <w:div w:id="175386995">
                      <w:marLeft w:val="0"/>
                      <w:marRight w:val="0"/>
                      <w:marTop w:val="0"/>
                      <w:marBottom w:val="0"/>
                      <w:divBdr>
                        <w:top w:val="none" w:sz="0" w:space="0" w:color="auto"/>
                        <w:left w:val="none" w:sz="0" w:space="0" w:color="auto"/>
                        <w:bottom w:val="none" w:sz="0" w:space="0" w:color="auto"/>
                        <w:right w:val="none" w:sz="0" w:space="0" w:color="auto"/>
                      </w:divBdr>
                      <w:divsChild>
                        <w:div w:id="774207630">
                          <w:marLeft w:val="0"/>
                          <w:marRight w:val="0"/>
                          <w:marTop w:val="0"/>
                          <w:marBottom w:val="0"/>
                          <w:divBdr>
                            <w:top w:val="none" w:sz="0" w:space="0" w:color="auto"/>
                            <w:left w:val="none" w:sz="0" w:space="0" w:color="auto"/>
                            <w:bottom w:val="none" w:sz="0" w:space="0" w:color="auto"/>
                            <w:right w:val="none" w:sz="0" w:space="0" w:color="auto"/>
                          </w:divBdr>
                        </w:div>
                      </w:divsChild>
                    </w:div>
                    <w:div w:id="180552955">
                      <w:marLeft w:val="0"/>
                      <w:marRight w:val="0"/>
                      <w:marTop w:val="0"/>
                      <w:marBottom w:val="0"/>
                      <w:divBdr>
                        <w:top w:val="none" w:sz="0" w:space="0" w:color="auto"/>
                        <w:left w:val="none" w:sz="0" w:space="0" w:color="auto"/>
                        <w:bottom w:val="none" w:sz="0" w:space="0" w:color="auto"/>
                        <w:right w:val="none" w:sz="0" w:space="0" w:color="auto"/>
                      </w:divBdr>
                      <w:divsChild>
                        <w:div w:id="1238246936">
                          <w:marLeft w:val="0"/>
                          <w:marRight w:val="0"/>
                          <w:marTop w:val="0"/>
                          <w:marBottom w:val="0"/>
                          <w:divBdr>
                            <w:top w:val="none" w:sz="0" w:space="0" w:color="auto"/>
                            <w:left w:val="none" w:sz="0" w:space="0" w:color="auto"/>
                            <w:bottom w:val="none" w:sz="0" w:space="0" w:color="auto"/>
                            <w:right w:val="none" w:sz="0" w:space="0" w:color="auto"/>
                          </w:divBdr>
                        </w:div>
                      </w:divsChild>
                    </w:div>
                    <w:div w:id="192306062">
                      <w:marLeft w:val="0"/>
                      <w:marRight w:val="0"/>
                      <w:marTop w:val="0"/>
                      <w:marBottom w:val="0"/>
                      <w:divBdr>
                        <w:top w:val="none" w:sz="0" w:space="0" w:color="auto"/>
                        <w:left w:val="none" w:sz="0" w:space="0" w:color="auto"/>
                        <w:bottom w:val="none" w:sz="0" w:space="0" w:color="auto"/>
                        <w:right w:val="none" w:sz="0" w:space="0" w:color="auto"/>
                      </w:divBdr>
                      <w:divsChild>
                        <w:div w:id="892082972">
                          <w:marLeft w:val="0"/>
                          <w:marRight w:val="0"/>
                          <w:marTop w:val="0"/>
                          <w:marBottom w:val="0"/>
                          <w:divBdr>
                            <w:top w:val="none" w:sz="0" w:space="0" w:color="auto"/>
                            <w:left w:val="none" w:sz="0" w:space="0" w:color="auto"/>
                            <w:bottom w:val="none" w:sz="0" w:space="0" w:color="auto"/>
                            <w:right w:val="none" w:sz="0" w:space="0" w:color="auto"/>
                          </w:divBdr>
                        </w:div>
                      </w:divsChild>
                    </w:div>
                    <w:div w:id="193277895">
                      <w:marLeft w:val="0"/>
                      <w:marRight w:val="0"/>
                      <w:marTop w:val="0"/>
                      <w:marBottom w:val="0"/>
                      <w:divBdr>
                        <w:top w:val="none" w:sz="0" w:space="0" w:color="auto"/>
                        <w:left w:val="none" w:sz="0" w:space="0" w:color="auto"/>
                        <w:bottom w:val="none" w:sz="0" w:space="0" w:color="auto"/>
                        <w:right w:val="none" w:sz="0" w:space="0" w:color="auto"/>
                      </w:divBdr>
                      <w:divsChild>
                        <w:div w:id="173690599">
                          <w:marLeft w:val="0"/>
                          <w:marRight w:val="0"/>
                          <w:marTop w:val="0"/>
                          <w:marBottom w:val="0"/>
                          <w:divBdr>
                            <w:top w:val="none" w:sz="0" w:space="0" w:color="auto"/>
                            <w:left w:val="none" w:sz="0" w:space="0" w:color="auto"/>
                            <w:bottom w:val="none" w:sz="0" w:space="0" w:color="auto"/>
                            <w:right w:val="none" w:sz="0" w:space="0" w:color="auto"/>
                          </w:divBdr>
                        </w:div>
                      </w:divsChild>
                    </w:div>
                    <w:div w:id="194394407">
                      <w:marLeft w:val="0"/>
                      <w:marRight w:val="0"/>
                      <w:marTop w:val="0"/>
                      <w:marBottom w:val="0"/>
                      <w:divBdr>
                        <w:top w:val="none" w:sz="0" w:space="0" w:color="auto"/>
                        <w:left w:val="none" w:sz="0" w:space="0" w:color="auto"/>
                        <w:bottom w:val="none" w:sz="0" w:space="0" w:color="auto"/>
                        <w:right w:val="none" w:sz="0" w:space="0" w:color="auto"/>
                      </w:divBdr>
                      <w:divsChild>
                        <w:div w:id="1012419499">
                          <w:marLeft w:val="0"/>
                          <w:marRight w:val="0"/>
                          <w:marTop w:val="0"/>
                          <w:marBottom w:val="0"/>
                          <w:divBdr>
                            <w:top w:val="none" w:sz="0" w:space="0" w:color="auto"/>
                            <w:left w:val="none" w:sz="0" w:space="0" w:color="auto"/>
                            <w:bottom w:val="none" w:sz="0" w:space="0" w:color="auto"/>
                            <w:right w:val="none" w:sz="0" w:space="0" w:color="auto"/>
                          </w:divBdr>
                        </w:div>
                      </w:divsChild>
                    </w:div>
                    <w:div w:id="197817708">
                      <w:marLeft w:val="0"/>
                      <w:marRight w:val="0"/>
                      <w:marTop w:val="0"/>
                      <w:marBottom w:val="0"/>
                      <w:divBdr>
                        <w:top w:val="none" w:sz="0" w:space="0" w:color="auto"/>
                        <w:left w:val="none" w:sz="0" w:space="0" w:color="auto"/>
                        <w:bottom w:val="none" w:sz="0" w:space="0" w:color="auto"/>
                        <w:right w:val="none" w:sz="0" w:space="0" w:color="auto"/>
                      </w:divBdr>
                      <w:divsChild>
                        <w:div w:id="1561674166">
                          <w:marLeft w:val="0"/>
                          <w:marRight w:val="0"/>
                          <w:marTop w:val="0"/>
                          <w:marBottom w:val="0"/>
                          <w:divBdr>
                            <w:top w:val="none" w:sz="0" w:space="0" w:color="auto"/>
                            <w:left w:val="none" w:sz="0" w:space="0" w:color="auto"/>
                            <w:bottom w:val="none" w:sz="0" w:space="0" w:color="auto"/>
                            <w:right w:val="none" w:sz="0" w:space="0" w:color="auto"/>
                          </w:divBdr>
                        </w:div>
                      </w:divsChild>
                    </w:div>
                    <w:div w:id="201940343">
                      <w:marLeft w:val="0"/>
                      <w:marRight w:val="0"/>
                      <w:marTop w:val="0"/>
                      <w:marBottom w:val="0"/>
                      <w:divBdr>
                        <w:top w:val="none" w:sz="0" w:space="0" w:color="auto"/>
                        <w:left w:val="none" w:sz="0" w:space="0" w:color="auto"/>
                        <w:bottom w:val="none" w:sz="0" w:space="0" w:color="auto"/>
                        <w:right w:val="none" w:sz="0" w:space="0" w:color="auto"/>
                      </w:divBdr>
                      <w:divsChild>
                        <w:div w:id="1456754127">
                          <w:marLeft w:val="0"/>
                          <w:marRight w:val="0"/>
                          <w:marTop w:val="0"/>
                          <w:marBottom w:val="0"/>
                          <w:divBdr>
                            <w:top w:val="none" w:sz="0" w:space="0" w:color="auto"/>
                            <w:left w:val="none" w:sz="0" w:space="0" w:color="auto"/>
                            <w:bottom w:val="none" w:sz="0" w:space="0" w:color="auto"/>
                            <w:right w:val="none" w:sz="0" w:space="0" w:color="auto"/>
                          </w:divBdr>
                        </w:div>
                      </w:divsChild>
                    </w:div>
                    <w:div w:id="209610530">
                      <w:marLeft w:val="0"/>
                      <w:marRight w:val="0"/>
                      <w:marTop w:val="0"/>
                      <w:marBottom w:val="0"/>
                      <w:divBdr>
                        <w:top w:val="none" w:sz="0" w:space="0" w:color="auto"/>
                        <w:left w:val="none" w:sz="0" w:space="0" w:color="auto"/>
                        <w:bottom w:val="none" w:sz="0" w:space="0" w:color="auto"/>
                        <w:right w:val="none" w:sz="0" w:space="0" w:color="auto"/>
                      </w:divBdr>
                      <w:divsChild>
                        <w:div w:id="1462919555">
                          <w:marLeft w:val="0"/>
                          <w:marRight w:val="0"/>
                          <w:marTop w:val="0"/>
                          <w:marBottom w:val="0"/>
                          <w:divBdr>
                            <w:top w:val="none" w:sz="0" w:space="0" w:color="auto"/>
                            <w:left w:val="none" w:sz="0" w:space="0" w:color="auto"/>
                            <w:bottom w:val="none" w:sz="0" w:space="0" w:color="auto"/>
                            <w:right w:val="none" w:sz="0" w:space="0" w:color="auto"/>
                          </w:divBdr>
                        </w:div>
                      </w:divsChild>
                    </w:div>
                    <w:div w:id="210459352">
                      <w:marLeft w:val="0"/>
                      <w:marRight w:val="0"/>
                      <w:marTop w:val="0"/>
                      <w:marBottom w:val="0"/>
                      <w:divBdr>
                        <w:top w:val="none" w:sz="0" w:space="0" w:color="auto"/>
                        <w:left w:val="none" w:sz="0" w:space="0" w:color="auto"/>
                        <w:bottom w:val="none" w:sz="0" w:space="0" w:color="auto"/>
                        <w:right w:val="none" w:sz="0" w:space="0" w:color="auto"/>
                      </w:divBdr>
                      <w:divsChild>
                        <w:div w:id="67575527">
                          <w:marLeft w:val="0"/>
                          <w:marRight w:val="0"/>
                          <w:marTop w:val="0"/>
                          <w:marBottom w:val="0"/>
                          <w:divBdr>
                            <w:top w:val="none" w:sz="0" w:space="0" w:color="auto"/>
                            <w:left w:val="none" w:sz="0" w:space="0" w:color="auto"/>
                            <w:bottom w:val="none" w:sz="0" w:space="0" w:color="auto"/>
                            <w:right w:val="none" w:sz="0" w:space="0" w:color="auto"/>
                          </w:divBdr>
                        </w:div>
                      </w:divsChild>
                    </w:div>
                    <w:div w:id="218979286">
                      <w:marLeft w:val="0"/>
                      <w:marRight w:val="0"/>
                      <w:marTop w:val="0"/>
                      <w:marBottom w:val="0"/>
                      <w:divBdr>
                        <w:top w:val="none" w:sz="0" w:space="0" w:color="auto"/>
                        <w:left w:val="none" w:sz="0" w:space="0" w:color="auto"/>
                        <w:bottom w:val="none" w:sz="0" w:space="0" w:color="auto"/>
                        <w:right w:val="none" w:sz="0" w:space="0" w:color="auto"/>
                      </w:divBdr>
                      <w:divsChild>
                        <w:div w:id="697658753">
                          <w:marLeft w:val="0"/>
                          <w:marRight w:val="0"/>
                          <w:marTop w:val="0"/>
                          <w:marBottom w:val="0"/>
                          <w:divBdr>
                            <w:top w:val="none" w:sz="0" w:space="0" w:color="auto"/>
                            <w:left w:val="none" w:sz="0" w:space="0" w:color="auto"/>
                            <w:bottom w:val="none" w:sz="0" w:space="0" w:color="auto"/>
                            <w:right w:val="none" w:sz="0" w:space="0" w:color="auto"/>
                          </w:divBdr>
                        </w:div>
                      </w:divsChild>
                    </w:div>
                    <w:div w:id="227306772">
                      <w:marLeft w:val="0"/>
                      <w:marRight w:val="0"/>
                      <w:marTop w:val="0"/>
                      <w:marBottom w:val="0"/>
                      <w:divBdr>
                        <w:top w:val="none" w:sz="0" w:space="0" w:color="auto"/>
                        <w:left w:val="none" w:sz="0" w:space="0" w:color="auto"/>
                        <w:bottom w:val="none" w:sz="0" w:space="0" w:color="auto"/>
                        <w:right w:val="none" w:sz="0" w:space="0" w:color="auto"/>
                      </w:divBdr>
                      <w:divsChild>
                        <w:div w:id="1865899598">
                          <w:marLeft w:val="0"/>
                          <w:marRight w:val="0"/>
                          <w:marTop w:val="0"/>
                          <w:marBottom w:val="0"/>
                          <w:divBdr>
                            <w:top w:val="none" w:sz="0" w:space="0" w:color="auto"/>
                            <w:left w:val="none" w:sz="0" w:space="0" w:color="auto"/>
                            <w:bottom w:val="none" w:sz="0" w:space="0" w:color="auto"/>
                            <w:right w:val="none" w:sz="0" w:space="0" w:color="auto"/>
                          </w:divBdr>
                        </w:div>
                      </w:divsChild>
                    </w:div>
                    <w:div w:id="235165771">
                      <w:marLeft w:val="0"/>
                      <w:marRight w:val="0"/>
                      <w:marTop w:val="0"/>
                      <w:marBottom w:val="0"/>
                      <w:divBdr>
                        <w:top w:val="none" w:sz="0" w:space="0" w:color="auto"/>
                        <w:left w:val="none" w:sz="0" w:space="0" w:color="auto"/>
                        <w:bottom w:val="none" w:sz="0" w:space="0" w:color="auto"/>
                        <w:right w:val="none" w:sz="0" w:space="0" w:color="auto"/>
                      </w:divBdr>
                      <w:divsChild>
                        <w:div w:id="747188061">
                          <w:marLeft w:val="0"/>
                          <w:marRight w:val="0"/>
                          <w:marTop w:val="0"/>
                          <w:marBottom w:val="0"/>
                          <w:divBdr>
                            <w:top w:val="none" w:sz="0" w:space="0" w:color="auto"/>
                            <w:left w:val="none" w:sz="0" w:space="0" w:color="auto"/>
                            <w:bottom w:val="none" w:sz="0" w:space="0" w:color="auto"/>
                            <w:right w:val="none" w:sz="0" w:space="0" w:color="auto"/>
                          </w:divBdr>
                        </w:div>
                      </w:divsChild>
                    </w:div>
                    <w:div w:id="239676956">
                      <w:marLeft w:val="0"/>
                      <w:marRight w:val="0"/>
                      <w:marTop w:val="0"/>
                      <w:marBottom w:val="0"/>
                      <w:divBdr>
                        <w:top w:val="none" w:sz="0" w:space="0" w:color="auto"/>
                        <w:left w:val="none" w:sz="0" w:space="0" w:color="auto"/>
                        <w:bottom w:val="none" w:sz="0" w:space="0" w:color="auto"/>
                        <w:right w:val="none" w:sz="0" w:space="0" w:color="auto"/>
                      </w:divBdr>
                      <w:divsChild>
                        <w:div w:id="2089888241">
                          <w:marLeft w:val="0"/>
                          <w:marRight w:val="0"/>
                          <w:marTop w:val="0"/>
                          <w:marBottom w:val="0"/>
                          <w:divBdr>
                            <w:top w:val="none" w:sz="0" w:space="0" w:color="auto"/>
                            <w:left w:val="none" w:sz="0" w:space="0" w:color="auto"/>
                            <w:bottom w:val="none" w:sz="0" w:space="0" w:color="auto"/>
                            <w:right w:val="none" w:sz="0" w:space="0" w:color="auto"/>
                          </w:divBdr>
                        </w:div>
                      </w:divsChild>
                    </w:div>
                    <w:div w:id="244918923">
                      <w:marLeft w:val="0"/>
                      <w:marRight w:val="0"/>
                      <w:marTop w:val="0"/>
                      <w:marBottom w:val="0"/>
                      <w:divBdr>
                        <w:top w:val="none" w:sz="0" w:space="0" w:color="auto"/>
                        <w:left w:val="none" w:sz="0" w:space="0" w:color="auto"/>
                        <w:bottom w:val="none" w:sz="0" w:space="0" w:color="auto"/>
                        <w:right w:val="none" w:sz="0" w:space="0" w:color="auto"/>
                      </w:divBdr>
                      <w:divsChild>
                        <w:div w:id="441461069">
                          <w:marLeft w:val="0"/>
                          <w:marRight w:val="0"/>
                          <w:marTop w:val="0"/>
                          <w:marBottom w:val="0"/>
                          <w:divBdr>
                            <w:top w:val="none" w:sz="0" w:space="0" w:color="auto"/>
                            <w:left w:val="none" w:sz="0" w:space="0" w:color="auto"/>
                            <w:bottom w:val="none" w:sz="0" w:space="0" w:color="auto"/>
                            <w:right w:val="none" w:sz="0" w:space="0" w:color="auto"/>
                          </w:divBdr>
                        </w:div>
                      </w:divsChild>
                    </w:div>
                    <w:div w:id="247076368">
                      <w:marLeft w:val="0"/>
                      <w:marRight w:val="0"/>
                      <w:marTop w:val="0"/>
                      <w:marBottom w:val="0"/>
                      <w:divBdr>
                        <w:top w:val="none" w:sz="0" w:space="0" w:color="auto"/>
                        <w:left w:val="none" w:sz="0" w:space="0" w:color="auto"/>
                        <w:bottom w:val="none" w:sz="0" w:space="0" w:color="auto"/>
                        <w:right w:val="none" w:sz="0" w:space="0" w:color="auto"/>
                      </w:divBdr>
                      <w:divsChild>
                        <w:div w:id="2003897285">
                          <w:marLeft w:val="0"/>
                          <w:marRight w:val="0"/>
                          <w:marTop w:val="0"/>
                          <w:marBottom w:val="0"/>
                          <w:divBdr>
                            <w:top w:val="none" w:sz="0" w:space="0" w:color="auto"/>
                            <w:left w:val="none" w:sz="0" w:space="0" w:color="auto"/>
                            <w:bottom w:val="none" w:sz="0" w:space="0" w:color="auto"/>
                            <w:right w:val="none" w:sz="0" w:space="0" w:color="auto"/>
                          </w:divBdr>
                        </w:div>
                      </w:divsChild>
                    </w:div>
                    <w:div w:id="251210685">
                      <w:marLeft w:val="0"/>
                      <w:marRight w:val="0"/>
                      <w:marTop w:val="0"/>
                      <w:marBottom w:val="0"/>
                      <w:divBdr>
                        <w:top w:val="none" w:sz="0" w:space="0" w:color="auto"/>
                        <w:left w:val="none" w:sz="0" w:space="0" w:color="auto"/>
                        <w:bottom w:val="none" w:sz="0" w:space="0" w:color="auto"/>
                        <w:right w:val="none" w:sz="0" w:space="0" w:color="auto"/>
                      </w:divBdr>
                      <w:divsChild>
                        <w:div w:id="793014013">
                          <w:marLeft w:val="0"/>
                          <w:marRight w:val="0"/>
                          <w:marTop w:val="0"/>
                          <w:marBottom w:val="0"/>
                          <w:divBdr>
                            <w:top w:val="none" w:sz="0" w:space="0" w:color="auto"/>
                            <w:left w:val="none" w:sz="0" w:space="0" w:color="auto"/>
                            <w:bottom w:val="none" w:sz="0" w:space="0" w:color="auto"/>
                            <w:right w:val="none" w:sz="0" w:space="0" w:color="auto"/>
                          </w:divBdr>
                        </w:div>
                      </w:divsChild>
                    </w:div>
                    <w:div w:id="260920500">
                      <w:marLeft w:val="0"/>
                      <w:marRight w:val="0"/>
                      <w:marTop w:val="0"/>
                      <w:marBottom w:val="0"/>
                      <w:divBdr>
                        <w:top w:val="none" w:sz="0" w:space="0" w:color="auto"/>
                        <w:left w:val="none" w:sz="0" w:space="0" w:color="auto"/>
                        <w:bottom w:val="none" w:sz="0" w:space="0" w:color="auto"/>
                        <w:right w:val="none" w:sz="0" w:space="0" w:color="auto"/>
                      </w:divBdr>
                      <w:divsChild>
                        <w:div w:id="201795377">
                          <w:marLeft w:val="0"/>
                          <w:marRight w:val="0"/>
                          <w:marTop w:val="0"/>
                          <w:marBottom w:val="0"/>
                          <w:divBdr>
                            <w:top w:val="none" w:sz="0" w:space="0" w:color="auto"/>
                            <w:left w:val="none" w:sz="0" w:space="0" w:color="auto"/>
                            <w:bottom w:val="none" w:sz="0" w:space="0" w:color="auto"/>
                            <w:right w:val="none" w:sz="0" w:space="0" w:color="auto"/>
                          </w:divBdr>
                        </w:div>
                      </w:divsChild>
                    </w:div>
                    <w:div w:id="276064622">
                      <w:marLeft w:val="0"/>
                      <w:marRight w:val="0"/>
                      <w:marTop w:val="0"/>
                      <w:marBottom w:val="0"/>
                      <w:divBdr>
                        <w:top w:val="none" w:sz="0" w:space="0" w:color="auto"/>
                        <w:left w:val="none" w:sz="0" w:space="0" w:color="auto"/>
                        <w:bottom w:val="none" w:sz="0" w:space="0" w:color="auto"/>
                        <w:right w:val="none" w:sz="0" w:space="0" w:color="auto"/>
                      </w:divBdr>
                      <w:divsChild>
                        <w:div w:id="2003924410">
                          <w:marLeft w:val="0"/>
                          <w:marRight w:val="0"/>
                          <w:marTop w:val="0"/>
                          <w:marBottom w:val="0"/>
                          <w:divBdr>
                            <w:top w:val="none" w:sz="0" w:space="0" w:color="auto"/>
                            <w:left w:val="none" w:sz="0" w:space="0" w:color="auto"/>
                            <w:bottom w:val="none" w:sz="0" w:space="0" w:color="auto"/>
                            <w:right w:val="none" w:sz="0" w:space="0" w:color="auto"/>
                          </w:divBdr>
                        </w:div>
                      </w:divsChild>
                    </w:div>
                    <w:div w:id="276303077">
                      <w:marLeft w:val="0"/>
                      <w:marRight w:val="0"/>
                      <w:marTop w:val="0"/>
                      <w:marBottom w:val="0"/>
                      <w:divBdr>
                        <w:top w:val="none" w:sz="0" w:space="0" w:color="auto"/>
                        <w:left w:val="none" w:sz="0" w:space="0" w:color="auto"/>
                        <w:bottom w:val="none" w:sz="0" w:space="0" w:color="auto"/>
                        <w:right w:val="none" w:sz="0" w:space="0" w:color="auto"/>
                      </w:divBdr>
                      <w:divsChild>
                        <w:div w:id="1709912608">
                          <w:marLeft w:val="0"/>
                          <w:marRight w:val="0"/>
                          <w:marTop w:val="0"/>
                          <w:marBottom w:val="0"/>
                          <w:divBdr>
                            <w:top w:val="none" w:sz="0" w:space="0" w:color="auto"/>
                            <w:left w:val="none" w:sz="0" w:space="0" w:color="auto"/>
                            <w:bottom w:val="none" w:sz="0" w:space="0" w:color="auto"/>
                            <w:right w:val="none" w:sz="0" w:space="0" w:color="auto"/>
                          </w:divBdr>
                        </w:div>
                      </w:divsChild>
                    </w:div>
                    <w:div w:id="281574113">
                      <w:marLeft w:val="0"/>
                      <w:marRight w:val="0"/>
                      <w:marTop w:val="0"/>
                      <w:marBottom w:val="0"/>
                      <w:divBdr>
                        <w:top w:val="none" w:sz="0" w:space="0" w:color="auto"/>
                        <w:left w:val="none" w:sz="0" w:space="0" w:color="auto"/>
                        <w:bottom w:val="none" w:sz="0" w:space="0" w:color="auto"/>
                        <w:right w:val="none" w:sz="0" w:space="0" w:color="auto"/>
                      </w:divBdr>
                      <w:divsChild>
                        <w:div w:id="1024357928">
                          <w:marLeft w:val="0"/>
                          <w:marRight w:val="0"/>
                          <w:marTop w:val="0"/>
                          <w:marBottom w:val="0"/>
                          <w:divBdr>
                            <w:top w:val="none" w:sz="0" w:space="0" w:color="auto"/>
                            <w:left w:val="none" w:sz="0" w:space="0" w:color="auto"/>
                            <w:bottom w:val="none" w:sz="0" w:space="0" w:color="auto"/>
                            <w:right w:val="none" w:sz="0" w:space="0" w:color="auto"/>
                          </w:divBdr>
                        </w:div>
                      </w:divsChild>
                    </w:div>
                    <w:div w:id="281887212">
                      <w:marLeft w:val="0"/>
                      <w:marRight w:val="0"/>
                      <w:marTop w:val="0"/>
                      <w:marBottom w:val="0"/>
                      <w:divBdr>
                        <w:top w:val="none" w:sz="0" w:space="0" w:color="auto"/>
                        <w:left w:val="none" w:sz="0" w:space="0" w:color="auto"/>
                        <w:bottom w:val="none" w:sz="0" w:space="0" w:color="auto"/>
                        <w:right w:val="none" w:sz="0" w:space="0" w:color="auto"/>
                      </w:divBdr>
                      <w:divsChild>
                        <w:div w:id="273945218">
                          <w:marLeft w:val="0"/>
                          <w:marRight w:val="0"/>
                          <w:marTop w:val="0"/>
                          <w:marBottom w:val="0"/>
                          <w:divBdr>
                            <w:top w:val="none" w:sz="0" w:space="0" w:color="auto"/>
                            <w:left w:val="none" w:sz="0" w:space="0" w:color="auto"/>
                            <w:bottom w:val="none" w:sz="0" w:space="0" w:color="auto"/>
                            <w:right w:val="none" w:sz="0" w:space="0" w:color="auto"/>
                          </w:divBdr>
                        </w:div>
                      </w:divsChild>
                    </w:div>
                    <w:div w:id="289484211">
                      <w:marLeft w:val="0"/>
                      <w:marRight w:val="0"/>
                      <w:marTop w:val="0"/>
                      <w:marBottom w:val="0"/>
                      <w:divBdr>
                        <w:top w:val="none" w:sz="0" w:space="0" w:color="auto"/>
                        <w:left w:val="none" w:sz="0" w:space="0" w:color="auto"/>
                        <w:bottom w:val="none" w:sz="0" w:space="0" w:color="auto"/>
                        <w:right w:val="none" w:sz="0" w:space="0" w:color="auto"/>
                      </w:divBdr>
                      <w:divsChild>
                        <w:div w:id="1718159668">
                          <w:marLeft w:val="0"/>
                          <w:marRight w:val="0"/>
                          <w:marTop w:val="0"/>
                          <w:marBottom w:val="0"/>
                          <w:divBdr>
                            <w:top w:val="none" w:sz="0" w:space="0" w:color="auto"/>
                            <w:left w:val="none" w:sz="0" w:space="0" w:color="auto"/>
                            <w:bottom w:val="none" w:sz="0" w:space="0" w:color="auto"/>
                            <w:right w:val="none" w:sz="0" w:space="0" w:color="auto"/>
                          </w:divBdr>
                        </w:div>
                      </w:divsChild>
                    </w:div>
                    <w:div w:id="294876935">
                      <w:marLeft w:val="0"/>
                      <w:marRight w:val="0"/>
                      <w:marTop w:val="0"/>
                      <w:marBottom w:val="0"/>
                      <w:divBdr>
                        <w:top w:val="none" w:sz="0" w:space="0" w:color="auto"/>
                        <w:left w:val="none" w:sz="0" w:space="0" w:color="auto"/>
                        <w:bottom w:val="none" w:sz="0" w:space="0" w:color="auto"/>
                        <w:right w:val="none" w:sz="0" w:space="0" w:color="auto"/>
                      </w:divBdr>
                      <w:divsChild>
                        <w:div w:id="865751049">
                          <w:marLeft w:val="0"/>
                          <w:marRight w:val="0"/>
                          <w:marTop w:val="0"/>
                          <w:marBottom w:val="0"/>
                          <w:divBdr>
                            <w:top w:val="none" w:sz="0" w:space="0" w:color="auto"/>
                            <w:left w:val="none" w:sz="0" w:space="0" w:color="auto"/>
                            <w:bottom w:val="none" w:sz="0" w:space="0" w:color="auto"/>
                            <w:right w:val="none" w:sz="0" w:space="0" w:color="auto"/>
                          </w:divBdr>
                        </w:div>
                      </w:divsChild>
                    </w:div>
                    <w:div w:id="298729391">
                      <w:marLeft w:val="0"/>
                      <w:marRight w:val="0"/>
                      <w:marTop w:val="0"/>
                      <w:marBottom w:val="0"/>
                      <w:divBdr>
                        <w:top w:val="none" w:sz="0" w:space="0" w:color="auto"/>
                        <w:left w:val="none" w:sz="0" w:space="0" w:color="auto"/>
                        <w:bottom w:val="none" w:sz="0" w:space="0" w:color="auto"/>
                        <w:right w:val="none" w:sz="0" w:space="0" w:color="auto"/>
                      </w:divBdr>
                      <w:divsChild>
                        <w:div w:id="538977463">
                          <w:marLeft w:val="0"/>
                          <w:marRight w:val="0"/>
                          <w:marTop w:val="0"/>
                          <w:marBottom w:val="0"/>
                          <w:divBdr>
                            <w:top w:val="none" w:sz="0" w:space="0" w:color="auto"/>
                            <w:left w:val="none" w:sz="0" w:space="0" w:color="auto"/>
                            <w:bottom w:val="none" w:sz="0" w:space="0" w:color="auto"/>
                            <w:right w:val="none" w:sz="0" w:space="0" w:color="auto"/>
                          </w:divBdr>
                        </w:div>
                      </w:divsChild>
                    </w:div>
                    <w:div w:id="308444178">
                      <w:marLeft w:val="0"/>
                      <w:marRight w:val="0"/>
                      <w:marTop w:val="0"/>
                      <w:marBottom w:val="0"/>
                      <w:divBdr>
                        <w:top w:val="none" w:sz="0" w:space="0" w:color="auto"/>
                        <w:left w:val="none" w:sz="0" w:space="0" w:color="auto"/>
                        <w:bottom w:val="none" w:sz="0" w:space="0" w:color="auto"/>
                        <w:right w:val="none" w:sz="0" w:space="0" w:color="auto"/>
                      </w:divBdr>
                      <w:divsChild>
                        <w:div w:id="676689105">
                          <w:marLeft w:val="0"/>
                          <w:marRight w:val="0"/>
                          <w:marTop w:val="0"/>
                          <w:marBottom w:val="0"/>
                          <w:divBdr>
                            <w:top w:val="none" w:sz="0" w:space="0" w:color="auto"/>
                            <w:left w:val="none" w:sz="0" w:space="0" w:color="auto"/>
                            <w:bottom w:val="none" w:sz="0" w:space="0" w:color="auto"/>
                            <w:right w:val="none" w:sz="0" w:space="0" w:color="auto"/>
                          </w:divBdr>
                        </w:div>
                      </w:divsChild>
                    </w:div>
                    <w:div w:id="321347863">
                      <w:marLeft w:val="0"/>
                      <w:marRight w:val="0"/>
                      <w:marTop w:val="0"/>
                      <w:marBottom w:val="0"/>
                      <w:divBdr>
                        <w:top w:val="none" w:sz="0" w:space="0" w:color="auto"/>
                        <w:left w:val="none" w:sz="0" w:space="0" w:color="auto"/>
                        <w:bottom w:val="none" w:sz="0" w:space="0" w:color="auto"/>
                        <w:right w:val="none" w:sz="0" w:space="0" w:color="auto"/>
                      </w:divBdr>
                      <w:divsChild>
                        <w:div w:id="1709990129">
                          <w:marLeft w:val="0"/>
                          <w:marRight w:val="0"/>
                          <w:marTop w:val="0"/>
                          <w:marBottom w:val="0"/>
                          <w:divBdr>
                            <w:top w:val="none" w:sz="0" w:space="0" w:color="auto"/>
                            <w:left w:val="none" w:sz="0" w:space="0" w:color="auto"/>
                            <w:bottom w:val="none" w:sz="0" w:space="0" w:color="auto"/>
                            <w:right w:val="none" w:sz="0" w:space="0" w:color="auto"/>
                          </w:divBdr>
                        </w:div>
                      </w:divsChild>
                    </w:div>
                    <w:div w:id="330760701">
                      <w:marLeft w:val="0"/>
                      <w:marRight w:val="0"/>
                      <w:marTop w:val="0"/>
                      <w:marBottom w:val="0"/>
                      <w:divBdr>
                        <w:top w:val="none" w:sz="0" w:space="0" w:color="auto"/>
                        <w:left w:val="none" w:sz="0" w:space="0" w:color="auto"/>
                        <w:bottom w:val="none" w:sz="0" w:space="0" w:color="auto"/>
                        <w:right w:val="none" w:sz="0" w:space="0" w:color="auto"/>
                      </w:divBdr>
                      <w:divsChild>
                        <w:div w:id="436172432">
                          <w:marLeft w:val="0"/>
                          <w:marRight w:val="0"/>
                          <w:marTop w:val="0"/>
                          <w:marBottom w:val="0"/>
                          <w:divBdr>
                            <w:top w:val="none" w:sz="0" w:space="0" w:color="auto"/>
                            <w:left w:val="none" w:sz="0" w:space="0" w:color="auto"/>
                            <w:bottom w:val="none" w:sz="0" w:space="0" w:color="auto"/>
                            <w:right w:val="none" w:sz="0" w:space="0" w:color="auto"/>
                          </w:divBdr>
                        </w:div>
                      </w:divsChild>
                    </w:div>
                    <w:div w:id="336930500">
                      <w:marLeft w:val="0"/>
                      <w:marRight w:val="0"/>
                      <w:marTop w:val="0"/>
                      <w:marBottom w:val="0"/>
                      <w:divBdr>
                        <w:top w:val="none" w:sz="0" w:space="0" w:color="auto"/>
                        <w:left w:val="none" w:sz="0" w:space="0" w:color="auto"/>
                        <w:bottom w:val="none" w:sz="0" w:space="0" w:color="auto"/>
                        <w:right w:val="none" w:sz="0" w:space="0" w:color="auto"/>
                      </w:divBdr>
                      <w:divsChild>
                        <w:div w:id="1968244030">
                          <w:marLeft w:val="0"/>
                          <w:marRight w:val="0"/>
                          <w:marTop w:val="0"/>
                          <w:marBottom w:val="0"/>
                          <w:divBdr>
                            <w:top w:val="none" w:sz="0" w:space="0" w:color="auto"/>
                            <w:left w:val="none" w:sz="0" w:space="0" w:color="auto"/>
                            <w:bottom w:val="none" w:sz="0" w:space="0" w:color="auto"/>
                            <w:right w:val="none" w:sz="0" w:space="0" w:color="auto"/>
                          </w:divBdr>
                        </w:div>
                      </w:divsChild>
                    </w:div>
                    <w:div w:id="340935566">
                      <w:marLeft w:val="0"/>
                      <w:marRight w:val="0"/>
                      <w:marTop w:val="0"/>
                      <w:marBottom w:val="0"/>
                      <w:divBdr>
                        <w:top w:val="none" w:sz="0" w:space="0" w:color="auto"/>
                        <w:left w:val="none" w:sz="0" w:space="0" w:color="auto"/>
                        <w:bottom w:val="none" w:sz="0" w:space="0" w:color="auto"/>
                        <w:right w:val="none" w:sz="0" w:space="0" w:color="auto"/>
                      </w:divBdr>
                      <w:divsChild>
                        <w:div w:id="129827577">
                          <w:marLeft w:val="0"/>
                          <w:marRight w:val="0"/>
                          <w:marTop w:val="0"/>
                          <w:marBottom w:val="0"/>
                          <w:divBdr>
                            <w:top w:val="none" w:sz="0" w:space="0" w:color="auto"/>
                            <w:left w:val="none" w:sz="0" w:space="0" w:color="auto"/>
                            <w:bottom w:val="none" w:sz="0" w:space="0" w:color="auto"/>
                            <w:right w:val="none" w:sz="0" w:space="0" w:color="auto"/>
                          </w:divBdr>
                        </w:div>
                      </w:divsChild>
                    </w:div>
                    <w:div w:id="343678216">
                      <w:marLeft w:val="0"/>
                      <w:marRight w:val="0"/>
                      <w:marTop w:val="0"/>
                      <w:marBottom w:val="0"/>
                      <w:divBdr>
                        <w:top w:val="none" w:sz="0" w:space="0" w:color="auto"/>
                        <w:left w:val="none" w:sz="0" w:space="0" w:color="auto"/>
                        <w:bottom w:val="none" w:sz="0" w:space="0" w:color="auto"/>
                        <w:right w:val="none" w:sz="0" w:space="0" w:color="auto"/>
                      </w:divBdr>
                      <w:divsChild>
                        <w:div w:id="924341341">
                          <w:marLeft w:val="0"/>
                          <w:marRight w:val="0"/>
                          <w:marTop w:val="0"/>
                          <w:marBottom w:val="0"/>
                          <w:divBdr>
                            <w:top w:val="none" w:sz="0" w:space="0" w:color="auto"/>
                            <w:left w:val="none" w:sz="0" w:space="0" w:color="auto"/>
                            <w:bottom w:val="none" w:sz="0" w:space="0" w:color="auto"/>
                            <w:right w:val="none" w:sz="0" w:space="0" w:color="auto"/>
                          </w:divBdr>
                        </w:div>
                      </w:divsChild>
                    </w:div>
                    <w:div w:id="344358895">
                      <w:marLeft w:val="0"/>
                      <w:marRight w:val="0"/>
                      <w:marTop w:val="0"/>
                      <w:marBottom w:val="0"/>
                      <w:divBdr>
                        <w:top w:val="none" w:sz="0" w:space="0" w:color="auto"/>
                        <w:left w:val="none" w:sz="0" w:space="0" w:color="auto"/>
                        <w:bottom w:val="none" w:sz="0" w:space="0" w:color="auto"/>
                        <w:right w:val="none" w:sz="0" w:space="0" w:color="auto"/>
                      </w:divBdr>
                      <w:divsChild>
                        <w:div w:id="1181512482">
                          <w:marLeft w:val="0"/>
                          <w:marRight w:val="0"/>
                          <w:marTop w:val="0"/>
                          <w:marBottom w:val="0"/>
                          <w:divBdr>
                            <w:top w:val="none" w:sz="0" w:space="0" w:color="auto"/>
                            <w:left w:val="none" w:sz="0" w:space="0" w:color="auto"/>
                            <w:bottom w:val="none" w:sz="0" w:space="0" w:color="auto"/>
                            <w:right w:val="none" w:sz="0" w:space="0" w:color="auto"/>
                          </w:divBdr>
                        </w:div>
                      </w:divsChild>
                    </w:div>
                    <w:div w:id="349988606">
                      <w:marLeft w:val="0"/>
                      <w:marRight w:val="0"/>
                      <w:marTop w:val="0"/>
                      <w:marBottom w:val="0"/>
                      <w:divBdr>
                        <w:top w:val="none" w:sz="0" w:space="0" w:color="auto"/>
                        <w:left w:val="none" w:sz="0" w:space="0" w:color="auto"/>
                        <w:bottom w:val="none" w:sz="0" w:space="0" w:color="auto"/>
                        <w:right w:val="none" w:sz="0" w:space="0" w:color="auto"/>
                      </w:divBdr>
                      <w:divsChild>
                        <w:div w:id="1554537095">
                          <w:marLeft w:val="0"/>
                          <w:marRight w:val="0"/>
                          <w:marTop w:val="0"/>
                          <w:marBottom w:val="0"/>
                          <w:divBdr>
                            <w:top w:val="none" w:sz="0" w:space="0" w:color="auto"/>
                            <w:left w:val="none" w:sz="0" w:space="0" w:color="auto"/>
                            <w:bottom w:val="none" w:sz="0" w:space="0" w:color="auto"/>
                            <w:right w:val="none" w:sz="0" w:space="0" w:color="auto"/>
                          </w:divBdr>
                        </w:div>
                      </w:divsChild>
                    </w:div>
                    <w:div w:id="352268504">
                      <w:marLeft w:val="0"/>
                      <w:marRight w:val="0"/>
                      <w:marTop w:val="0"/>
                      <w:marBottom w:val="0"/>
                      <w:divBdr>
                        <w:top w:val="none" w:sz="0" w:space="0" w:color="auto"/>
                        <w:left w:val="none" w:sz="0" w:space="0" w:color="auto"/>
                        <w:bottom w:val="none" w:sz="0" w:space="0" w:color="auto"/>
                        <w:right w:val="none" w:sz="0" w:space="0" w:color="auto"/>
                      </w:divBdr>
                      <w:divsChild>
                        <w:div w:id="892500597">
                          <w:marLeft w:val="0"/>
                          <w:marRight w:val="0"/>
                          <w:marTop w:val="0"/>
                          <w:marBottom w:val="0"/>
                          <w:divBdr>
                            <w:top w:val="none" w:sz="0" w:space="0" w:color="auto"/>
                            <w:left w:val="none" w:sz="0" w:space="0" w:color="auto"/>
                            <w:bottom w:val="none" w:sz="0" w:space="0" w:color="auto"/>
                            <w:right w:val="none" w:sz="0" w:space="0" w:color="auto"/>
                          </w:divBdr>
                        </w:div>
                      </w:divsChild>
                    </w:div>
                    <w:div w:id="353239156">
                      <w:marLeft w:val="0"/>
                      <w:marRight w:val="0"/>
                      <w:marTop w:val="0"/>
                      <w:marBottom w:val="0"/>
                      <w:divBdr>
                        <w:top w:val="none" w:sz="0" w:space="0" w:color="auto"/>
                        <w:left w:val="none" w:sz="0" w:space="0" w:color="auto"/>
                        <w:bottom w:val="none" w:sz="0" w:space="0" w:color="auto"/>
                        <w:right w:val="none" w:sz="0" w:space="0" w:color="auto"/>
                      </w:divBdr>
                      <w:divsChild>
                        <w:div w:id="479733186">
                          <w:marLeft w:val="0"/>
                          <w:marRight w:val="0"/>
                          <w:marTop w:val="0"/>
                          <w:marBottom w:val="0"/>
                          <w:divBdr>
                            <w:top w:val="none" w:sz="0" w:space="0" w:color="auto"/>
                            <w:left w:val="none" w:sz="0" w:space="0" w:color="auto"/>
                            <w:bottom w:val="none" w:sz="0" w:space="0" w:color="auto"/>
                            <w:right w:val="none" w:sz="0" w:space="0" w:color="auto"/>
                          </w:divBdr>
                        </w:div>
                      </w:divsChild>
                    </w:div>
                    <w:div w:id="365375342">
                      <w:marLeft w:val="0"/>
                      <w:marRight w:val="0"/>
                      <w:marTop w:val="0"/>
                      <w:marBottom w:val="0"/>
                      <w:divBdr>
                        <w:top w:val="none" w:sz="0" w:space="0" w:color="auto"/>
                        <w:left w:val="none" w:sz="0" w:space="0" w:color="auto"/>
                        <w:bottom w:val="none" w:sz="0" w:space="0" w:color="auto"/>
                        <w:right w:val="none" w:sz="0" w:space="0" w:color="auto"/>
                      </w:divBdr>
                      <w:divsChild>
                        <w:div w:id="245385845">
                          <w:marLeft w:val="0"/>
                          <w:marRight w:val="0"/>
                          <w:marTop w:val="0"/>
                          <w:marBottom w:val="0"/>
                          <w:divBdr>
                            <w:top w:val="none" w:sz="0" w:space="0" w:color="auto"/>
                            <w:left w:val="none" w:sz="0" w:space="0" w:color="auto"/>
                            <w:bottom w:val="none" w:sz="0" w:space="0" w:color="auto"/>
                            <w:right w:val="none" w:sz="0" w:space="0" w:color="auto"/>
                          </w:divBdr>
                        </w:div>
                      </w:divsChild>
                    </w:div>
                    <w:div w:id="365522011">
                      <w:marLeft w:val="0"/>
                      <w:marRight w:val="0"/>
                      <w:marTop w:val="0"/>
                      <w:marBottom w:val="0"/>
                      <w:divBdr>
                        <w:top w:val="none" w:sz="0" w:space="0" w:color="auto"/>
                        <w:left w:val="none" w:sz="0" w:space="0" w:color="auto"/>
                        <w:bottom w:val="none" w:sz="0" w:space="0" w:color="auto"/>
                        <w:right w:val="none" w:sz="0" w:space="0" w:color="auto"/>
                      </w:divBdr>
                      <w:divsChild>
                        <w:div w:id="114834543">
                          <w:marLeft w:val="0"/>
                          <w:marRight w:val="0"/>
                          <w:marTop w:val="0"/>
                          <w:marBottom w:val="0"/>
                          <w:divBdr>
                            <w:top w:val="none" w:sz="0" w:space="0" w:color="auto"/>
                            <w:left w:val="none" w:sz="0" w:space="0" w:color="auto"/>
                            <w:bottom w:val="none" w:sz="0" w:space="0" w:color="auto"/>
                            <w:right w:val="none" w:sz="0" w:space="0" w:color="auto"/>
                          </w:divBdr>
                        </w:div>
                      </w:divsChild>
                    </w:div>
                    <w:div w:id="369261782">
                      <w:marLeft w:val="0"/>
                      <w:marRight w:val="0"/>
                      <w:marTop w:val="0"/>
                      <w:marBottom w:val="0"/>
                      <w:divBdr>
                        <w:top w:val="none" w:sz="0" w:space="0" w:color="auto"/>
                        <w:left w:val="none" w:sz="0" w:space="0" w:color="auto"/>
                        <w:bottom w:val="none" w:sz="0" w:space="0" w:color="auto"/>
                        <w:right w:val="none" w:sz="0" w:space="0" w:color="auto"/>
                      </w:divBdr>
                      <w:divsChild>
                        <w:div w:id="607932879">
                          <w:marLeft w:val="0"/>
                          <w:marRight w:val="0"/>
                          <w:marTop w:val="0"/>
                          <w:marBottom w:val="0"/>
                          <w:divBdr>
                            <w:top w:val="none" w:sz="0" w:space="0" w:color="auto"/>
                            <w:left w:val="none" w:sz="0" w:space="0" w:color="auto"/>
                            <w:bottom w:val="none" w:sz="0" w:space="0" w:color="auto"/>
                            <w:right w:val="none" w:sz="0" w:space="0" w:color="auto"/>
                          </w:divBdr>
                        </w:div>
                      </w:divsChild>
                    </w:div>
                    <w:div w:id="371537293">
                      <w:marLeft w:val="0"/>
                      <w:marRight w:val="0"/>
                      <w:marTop w:val="0"/>
                      <w:marBottom w:val="0"/>
                      <w:divBdr>
                        <w:top w:val="none" w:sz="0" w:space="0" w:color="auto"/>
                        <w:left w:val="none" w:sz="0" w:space="0" w:color="auto"/>
                        <w:bottom w:val="none" w:sz="0" w:space="0" w:color="auto"/>
                        <w:right w:val="none" w:sz="0" w:space="0" w:color="auto"/>
                      </w:divBdr>
                      <w:divsChild>
                        <w:div w:id="354503212">
                          <w:marLeft w:val="0"/>
                          <w:marRight w:val="0"/>
                          <w:marTop w:val="0"/>
                          <w:marBottom w:val="0"/>
                          <w:divBdr>
                            <w:top w:val="none" w:sz="0" w:space="0" w:color="auto"/>
                            <w:left w:val="none" w:sz="0" w:space="0" w:color="auto"/>
                            <w:bottom w:val="none" w:sz="0" w:space="0" w:color="auto"/>
                            <w:right w:val="none" w:sz="0" w:space="0" w:color="auto"/>
                          </w:divBdr>
                        </w:div>
                      </w:divsChild>
                    </w:div>
                    <w:div w:id="373429020">
                      <w:marLeft w:val="0"/>
                      <w:marRight w:val="0"/>
                      <w:marTop w:val="0"/>
                      <w:marBottom w:val="0"/>
                      <w:divBdr>
                        <w:top w:val="none" w:sz="0" w:space="0" w:color="auto"/>
                        <w:left w:val="none" w:sz="0" w:space="0" w:color="auto"/>
                        <w:bottom w:val="none" w:sz="0" w:space="0" w:color="auto"/>
                        <w:right w:val="none" w:sz="0" w:space="0" w:color="auto"/>
                      </w:divBdr>
                      <w:divsChild>
                        <w:div w:id="1050692814">
                          <w:marLeft w:val="0"/>
                          <w:marRight w:val="0"/>
                          <w:marTop w:val="0"/>
                          <w:marBottom w:val="0"/>
                          <w:divBdr>
                            <w:top w:val="none" w:sz="0" w:space="0" w:color="auto"/>
                            <w:left w:val="none" w:sz="0" w:space="0" w:color="auto"/>
                            <w:bottom w:val="none" w:sz="0" w:space="0" w:color="auto"/>
                            <w:right w:val="none" w:sz="0" w:space="0" w:color="auto"/>
                          </w:divBdr>
                        </w:div>
                      </w:divsChild>
                    </w:div>
                    <w:div w:id="374891830">
                      <w:marLeft w:val="0"/>
                      <w:marRight w:val="0"/>
                      <w:marTop w:val="0"/>
                      <w:marBottom w:val="0"/>
                      <w:divBdr>
                        <w:top w:val="none" w:sz="0" w:space="0" w:color="auto"/>
                        <w:left w:val="none" w:sz="0" w:space="0" w:color="auto"/>
                        <w:bottom w:val="none" w:sz="0" w:space="0" w:color="auto"/>
                        <w:right w:val="none" w:sz="0" w:space="0" w:color="auto"/>
                      </w:divBdr>
                      <w:divsChild>
                        <w:div w:id="1092357892">
                          <w:marLeft w:val="0"/>
                          <w:marRight w:val="0"/>
                          <w:marTop w:val="0"/>
                          <w:marBottom w:val="0"/>
                          <w:divBdr>
                            <w:top w:val="none" w:sz="0" w:space="0" w:color="auto"/>
                            <w:left w:val="none" w:sz="0" w:space="0" w:color="auto"/>
                            <w:bottom w:val="none" w:sz="0" w:space="0" w:color="auto"/>
                            <w:right w:val="none" w:sz="0" w:space="0" w:color="auto"/>
                          </w:divBdr>
                        </w:div>
                      </w:divsChild>
                    </w:div>
                    <w:div w:id="377122064">
                      <w:marLeft w:val="0"/>
                      <w:marRight w:val="0"/>
                      <w:marTop w:val="0"/>
                      <w:marBottom w:val="0"/>
                      <w:divBdr>
                        <w:top w:val="none" w:sz="0" w:space="0" w:color="auto"/>
                        <w:left w:val="none" w:sz="0" w:space="0" w:color="auto"/>
                        <w:bottom w:val="none" w:sz="0" w:space="0" w:color="auto"/>
                        <w:right w:val="none" w:sz="0" w:space="0" w:color="auto"/>
                      </w:divBdr>
                      <w:divsChild>
                        <w:div w:id="1542326827">
                          <w:marLeft w:val="0"/>
                          <w:marRight w:val="0"/>
                          <w:marTop w:val="0"/>
                          <w:marBottom w:val="0"/>
                          <w:divBdr>
                            <w:top w:val="none" w:sz="0" w:space="0" w:color="auto"/>
                            <w:left w:val="none" w:sz="0" w:space="0" w:color="auto"/>
                            <w:bottom w:val="none" w:sz="0" w:space="0" w:color="auto"/>
                            <w:right w:val="none" w:sz="0" w:space="0" w:color="auto"/>
                          </w:divBdr>
                        </w:div>
                      </w:divsChild>
                    </w:div>
                    <w:div w:id="381178136">
                      <w:marLeft w:val="0"/>
                      <w:marRight w:val="0"/>
                      <w:marTop w:val="0"/>
                      <w:marBottom w:val="0"/>
                      <w:divBdr>
                        <w:top w:val="none" w:sz="0" w:space="0" w:color="auto"/>
                        <w:left w:val="none" w:sz="0" w:space="0" w:color="auto"/>
                        <w:bottom w:val="none" w:sz="0" w:space="0" w:color="auto"/>
                        <w:right w:val="none" w:sz="0" w:space="0" w:color="auto"/>
                      </w:divBdr>
                      <w:divsChild>
                        <w:div w:id="159005224">
                          <w:marLeft w:val="0"/>
                          <w:marRight w:val="0"/>
                          <w:marTop w:val="0"/>
                          <w:marBottom w:val="0"/>
                          <w:divBdr>
                            <w:top w:val="none" w:sz="0" w:space="0" w:color="auto"/>
                            <w:left w:val="none" w:sz="0" w:space="0" w:color="auto"/>
                            <w:bottom w:val="none" w:sz="0" w:space="0" w:color="auto"/>
                            <w:right w:val="none" w:sz="0" w:space="0" w:color="auto"/>
                          </w:divBdr>
                        </w:div>
                      </w:divsChild>
                    </w:div>
                    <w:div w:id="381751050">
                      <w:marLeft w:val="0"/>
                      <w:marRight w:val="0"/>
                      <w:marTop w:val="0"/>
                      <w:marBottom w:val="0"/>
                      <w:divBdr>
                        <w:top w:val="none" w:sz="0" w:space="0" w:color="auto"/>
                        <w:left w:val="none" w:sz="0" w:space="0" w:color="auto"/>
                        <w:bottom w:val="none" w:sz="0" w:space="0" w:color="auto"/>
                        <w:right w:val="none" w:sz="0" w:space="0" w:color="auto"/>
                      </w:divBdr>
                      <w:divsChild>
                        <w:div w:id="179469908">
                          <w:marLeft w:val="0"/>
                          <w:marRight w:val="0"/>
                          <w:marTop w:val="0"/>
                          <w:marBottom w:val="0"/>
                          <w:divBdr>
                            <w:top w:val="none" w:sz="0" w:space="0" w:color="auto"/>
                            <w:left w:val="none" w:sz="0" w:space="0" w:color="auto"/>
                            <w:bottom w:val="none" w:sz="0" w:space="0" w:color="auto"/>
                            <w:right w:val="none" w:sz="0" w:space="0" w:color="auto"/>
                          </w:divBdr>
                        </w:div>
                      </w:divsChild>
                    </w:div>
                    <w:div w:id="388308901">
                      <w:marLeft w:val="0"/>
                      <w:marRight w:val="0"/>
                      <w:marTop w:val="0"/>
                      <w:marBottom w:val="0"/>
                      <w:divBdr>
                        <w:top w:val="none" w:sz="0" w:space="0" w:color="auto"/>
                        <w:left w:val="none" w:sz="0" w:space="0" w:color="auto"/>
                        <w:bottom w:val="none" w:sz="0" w:space="0" w:color="auto"/>
                        <w:right w:val="none" w:sz="0" w:space="0" w:color="auto"/>
                      </w:divBdr>
                      <w:divsChild>
                        <w:div w:id="1248032430">
                          <w:marLeft w:val="0"/>
                          <w:marRight w:val="0"/>
                          <w:marTop w:val="0"/>
                          <w:marBottom w:val="0"/>
                          <w:divBdr>
                            <w:top w:val="none" w:sz="0" w:space="0" w:color="auto"/>
                            <w:left w:val="none" w:sz="0" w:space="0" w:color="auto"/>
                            <w:bottom w:val="none" w:sz="0" w:space="0" w:color="auto"/>
                            <w:right w:val="none" w:sz="0" w:space="0" w:color="auto"/>
                          </w:divBdr>
                        </w:div>
                      </w:divsChild>
                    </w:div>
                    <w:div w:id="391076976">
                      <w:marLeft w:val="0"/>
                      <w:marRight w:val="0"/>
                      <w:marTop w:val="0"/>
                      <w:marBottom w:val="0"/>
                      <w:divBdr>
                        <w:top w:val="none" w:sz="0" w:space="0" w:color="auto"/>
                        <w:left w:val="none" w:sz="0" w:space="0" w:color="auto"/>
                        <w:bottom w:val="none" w:sz="0" w:space="0" w:color="auto"/>
                        <w:right w:val="none" w:sz="0" w:space="0" w:color="auto"/>
                      </w:divBdr>
                      <w:divsChild>
                        <w:div w:id="323903105">
                          <w:marLeft w:val="0"/>
                          <w:marRight w:val="0"/>
                          <w:marTop w:val="0"/>
                          <w:marBottom w:val="0"/>
                          <w:divBdr>
                            <w:top w:val="none" w:sz="0" w:space="0" w:color="auto"/>
                            <w:left w:val="none" w:sz="0" w:space="0" w:color="auto"/>
                            <w:bottom w:val="none" w:sz="0" w:space="0" w:color="auto"/>
                            <w:right w:val="none" w:sz="0" w:space="0" w:color="auto"/>
                          </w:divBdr>
                        </w:div>
                      </w:divsChild>
                    </w:div>
                    <w:div w:id="391082246">
                      <w:marLeft w:val="0"/>
                      <w:marRight w:val="0"/>
                      <w:marTop w:val="0"/>
                      <w:marBottom w:val="0"/>
                      <w:divBdr>
                        <w:top w:val="none" w:sz="0" w:space="0" w:color="auto"/>
                        <w:left w:val="none" w:sz="0" w:space="0" w:color="auto"/>
                        <w:bottom w:val="none" w:sz="0" w:space="0" w:color="auto"/>
                        <w:right w:val="none" w:sz="0" w:space="0" w:color="auto"/>
                      </w:divBdr>
                      <w:divsChild>
                        <w:div w:id="1693267408">
                          <w:marLeft w:val="0"/>
                          <w:marRight w:val="0"/>
                          <w:marTop w:val="0"/>
                          <w:marBottom w:val="0"/>
                          <w:divBdr>
                            <w:top w:val="none" w:sz="0" w:space="0" w:color="auto"/>
                            <w:left w:val="none" w:sz="0" w:space="0" w:color="auto"/>
                            <w:bottom w:val="none" w:sz="0" w:space="0" w:color="auto"/>
                            <w:right w:val="none" w:sz="0" w:space="0" w:color="auto"/>
                          </w:divBdr>
                        </w:div>
                      </w:divsChild>
                    </w:div>
                    <w:div w:id="392654684">
                      <w:marLeft w:val="0"/>
                      <w:marRight w:val="0"/>
                      <w:marTop w:val="0"/>
                      <w:marBottom w:val="0"/>
                      <w:divBdr>
                        <w:top w:val="none" w:sz="0" w:space="0" w:color="auto"/>
                        <w:left w:val="none" w:sz="0" w:space="0" w:color="auto"/>
                        <w:bottom w:val="none" w:sz="0" w:space="0" w:color="auto"/>
                        <w:right w:val="none" w:sz="0" w:space="0" w:color="auto"/>
                      </w:divBdr>
                      <w:divsChild>
                        <w:div w:id="153648444">
                          <w:marLeft w:val="0"/>
                          <w:marRight w:val="0"/>
                          <w:marTop w:val="0"/>
                          <w:marBottom w:val="0"/>
                          <w:divBdr>
                            <w:top w:val="none" w:sz="0" w:space="0" w:color="auto"/>
                            <w:left w:val="none" w:sz="0" w:space="0" w:color="auto"/>
                            <w:bottom w:val="none" w:sz="0" w:space="0" w:color="auto"/>
                            <w:right w:val="none" w:sz="0" w:space="0" w:color="auto"/>
                          </w:divBdr>
                        </w:div>
                      </w:divsChild>
                    </w:div>
                    <w:div w:id="407772897">
                      <w:marLeft w:val="0"/>
                      <w:marRight w:val="0"/>
                      <w:marTop w:val="0"/>
                      <w:marBottom w:val="0"/>
                      <w:divBdr>
                        <w:top w:val="none" w:sz="0" w:space="0" w:color="auto"/>
                        <w:left w:val="none" w:sz="0" w:space="0" w:color="auto"/>
                        <w:bottom w:val="none" w:sz="0" w:space="0" w:color="auto"/>
                        <w:right w:val="none" w:sz="0" w:space="0" w:color="auto"/>
                      </w:divBdr>
                      <w:divsChild>
                        <w:div w:id="87967092">
                          <w:marLeft w:val="0"/>
                          <w:marRight w:val="0"/>
                          <w:marTop w:val="0"/>
                          <w:marBottom w:val="0"/>
                          <w:divBdr>
                            <w:top w:val="none" w:sz="0" w:space="0" w:color="auto"/>
                            <w:left w:val="none" w:sz="0" w:space="0" w:color="auto"/>
                            <w:bottom w:val="none" w:sz="0" w:space="0" w:color="auto"/>
                            <w:right w:val="none" w:sz="0" w:space="0" w:color="auto"/>
                          </w:divBdr>
                        </w:div>
                      </w:divsChild>
                    </w:div>
                    <w:div w:id="414320444">
                      <w:marLeft w:val="0"/>
                      <w:marRight w:val="0"/>
                      <w:marTop w:val="0"/>
                      <w:marBottom w:val="0"/>
                      <w:divBdr>
                        <w:top w:val="none" w:sz="0" w:space="0" w:color="auto"/>
                        <w:left w:val="none" w:sz="0" w:space="0" w:color="auto"/>
                        <w:bottom w:val="none" w:sz="0" w:space="0" w:color="auto"/>
                        <w:right w:val="none" w:sz="0" w:space="0" w:color="auto"/>
                      </w:divBdr>
                      <w:divsChild>
                        <w:div w:id="194346547">
                          <w:marLeft w:val="0"/>
                          <w:marRight w:val="0"/>
                          <w:marTop w:val="0"/>
                          <w:marBottom w:val="0"/>
                          <w:divBdr>
                            <w:top w:val="none" w:sz="0" w:space="0" w:color="auto"/>
                            <w:left w:val="none" w:sz="0" w:space="0" w:color="auto"/>
                            <w:bottom w:val="none" w:sz="0" w:space="0" w:color="auto"/>
                            <w:right w:val="none" w:sz="0" w:space="0" w:color="auto"/>
                          </w:divBdr>
                        </w:div>
                      </w:divsChild>
                    </w:div>
                    <w:div w:id="415251316">
                      <w:marLeft w:val="0"/>
                      <w:marRight w:val="0"/>
                      <w:marTop w:val="0"/>
                      <w:marBottom w:val="0"/>
                      <w:divBdr>
                        <w:top w:val="none" w:sz="0" w:space="0" w:color="auto"/>
                        <w:left w:val="none" w:sz="0" w:space="0" w:color="auto"/>
                        <w:bottom w:val="none" w:sz="0" w:space="0" w:color="auto"/>
                        <w:right w:val="none" w:sz="0" w:space="0" w:color="auto"/>
                      </w:divBdr>
                      <w:divsChild>
                        <w:div w:id="267811179">
                          <w:marLeft w:val="0"/>
                          <w:marRight w:val="0"/>
                          <w:marTop w:val="0"/>
                          <w:marBottom w:val="0"/>
                          <w:divBdr>
                            <w:top w:val="none" w:sz="0" w:space="0" w:color="auto"/>
                            <w:left w:val="none" w:sz="0" w:space="0" w:color="auto"/>
                            <w:bottom w:val="none" w:sz="0" w:space="0" w:color="auto"/>
                            <w:right w:val="none" w:sz="0" w:space="0" w:color="auto"/>
                          </w:divBdr>
                        </w:div>
                      </w:divsChild>
                    </w:div>
                    <w:div w:id="419065321">
                      <w:marLeft w:val="0"/>
                      <w:marRight w:val="0"/>
                      <w:marTop w:val="0"/>
                      <w:marBottom w:val="0"/>
                      <w:divBdr>
                        <w:top w:val="none" w:sz="0" w:space="0" w:color="auto"/>
                        <w:left w:val="none" w:sz="0" w:space="0" w:color="auto"/>
                        <w:bottom w:val="none" w:sz="0" w:space="0" w:color="auto"/>
                        <w:right w:val="none" w:sz="0" w:space="0" w:color="auto"/>
                      </w:divBdr>
                      <w:divsChild>
                        <w:div w:id="355428266">
                          <w:marLeft w:val="0"/>
                          <w:marRight w:val="0"/>
                          <w:marTop w:val="0"/>
                          <w:marBottom w:val="0"/>
                          <w:divBdr>
                            <w:top w:val="none" w:sz="0" w:space="0" w:color="auto"/>
                            <w:left w:val="none" w:sz="0" w:space="0" w:color="auto"/>
                            <w:bottom w:val="none" w:sz="0" w:space="0" w:color="auto"/>
                            <w:right w:val="none" w:sz="0" w:space="0" w:color="auto"/>
                          </w:divBdr>
                        </w:div>
                      </w:divsChild>
                    </w:div>
                    <w:div w:id="428277886">
                      <w:marLeft w:val="0"/>
                      <w:marRight w:val="0"/>
                      <w:marTop w:val="0"/>
                      <w:marBottom w:val="0"/>
                      <w:divBdr>
                        <w:top w:val="none" w:sz="0" w:space="0" w:color="auto"/>
                        <w:left w:val="none" w:sz="0" w:space="0" w:color="auto"/>
                        <w:bottom w:val="none" w:sz="0" w:space="0" w:color="auto"/>
                        <w:right w:val="none" w:sz="0" w:space="0" w:color="auto"/>
                      </w:divBdr>
                      <w:divsChild>
                        <w:div w:id="720402938">
                          <w:marLeft w:val="0"/>
                          <w:marRight w:val="0"/>
                          <w:marTop w:val="0"/>
                          <w:marBottom w:val="0"/>
                          <w:divBdr>
                            <w:top w:val="none" w:sz="0" w:space="0" w:color="auto"/>
                            <w:left w:val="none" w:sz="0" w:space="0" w:color="auto"/>
                            <w:bottom w:val="none" w:sz="0" w:space="0" w:color="auto"/>
                            <w:right w:val="none" w:sz="0" w:space="0" w:color="auto"/>
                          </w:divBdr>
                        </w:div>
                      </w:divsChild>
                    </w:div>
                    <w:div w:id="429356355">
                      <w:marLeft w:val="0"/>
                      <w:marRight w:val="0"/>
                      <w:marTop w:val="0"/>
                      <w:marBottom w:val="0"/>
                      <w:divBdr>
                        <w:top w:val="none" w:sz="0" w:space="0" w:color="auto"/>
                        <w:left w:val="none" w:sz="0" w:space="0" w:color="auto"/>
                        <w:bottom w:val="none" w:sz="0" w:space="0" w:color="auto"/>
                        <w:right w:val="none" w:sz="0" w:space="0" w:color="auto"/>
                      </w:divBdr>
                      <w:divsChild>
                        <w:div w:id="644747499">
                          <w:marLeft w:val="0"/>
                          <w:marRight w:val="0"/>
                          <w:marTop w:val="0"/>
                          <w:marBottom w:val="0"/>
                          <w:divBdr>
                            <w:top w:val="none" w:sz="0" w:space="0" w:color="auto"/>
                            <w:left w:val="none" w:sz="0" w:space="0" w:color="auto"/>
                            <w:bottom w:val="none" w:sz="0" w:space="0" w:color="auto"/>
                            <w:right w:val="none" w:sz="0" w:space="0" w:color="auto"/>
                          </w:divBdr>
                        </w:div>
                      </w:divsChild>
                    </w:div>
                    <w:div w:id="444925528">
                      <w:marLeft w:val="0"/>
                      <w:marRight w:val="0"/>
                      <w:marTop w:val="0"/>
                      <w:marBottom w:val="0"/>
                      <w:divBdr>
                        <w:top w:val="none" w:sz="0" w:space="0" w:color="auto"/>
                        <w:left w:val="none" w:sz="0" w:space="0" w:color="auto"/>
                        <w:bottom w:val="none" w:sz="0" w:space="0" w:color="auto"/>
                        <w:right w:val="none" w:sz="0" w:space="0" w:color="auto"/>
                      </w:divBdr>
                      <w:divsChild>
                        <w:div w:id="1903709884">
                          <w:marLeft w:val="0"/>
                          <w:marRight w:val="0"/>
                          <w:marTop w:val="0"/>
                          <w:marBottom w:val="0"/>
                          <w:divBdr>
                            <w:top w:val="none" w:sz="0" w:space="0" w:color="auto"/>
                            <w:left w:val="none" w:sz="0" w:space="0" w:color="auto"/>
                            <w:bottom w:val="none" w:sz="0" w:space="0" w:color="auto"/>
                            <w:right w:val="none" w:sz="0" w:space="0" w:color="auto"/>
                          </w:divBdr>
                        </w:div>
                      </w:divsChild>
                    </w:div>
                    <w:div w:id="453866323">
                      <w:marLeft w:val="0"/>
                      <w:marRight w:val="0"/>
                      <w:marTop w:val="0"/>
                      <w:marBottom w:val="0"/>
                      <w:divBdr>
                        <w:top w:val="none" w:sz="0" w:space="0" w:color="auto"/>
                        <w:left w:val="none" w:sz="0" w:space="0" w:color="auto"/>
                        <w:bottom w:val="none" w:sz="0" w:space="0" w:color="auto"/>
                        <w:right w:val="none" w:sz="0" w:space="0" w:color="auto"/>
                      </w:divBdr>
                      <w:divsChild>
                        <w:div w:id="549540053">
                          <w:marLeft w:val="0"/>
                          <w:marRight w:val="0"/>
                          <w:marTop w:val="0"/>
                          <w:marBottom w:val="0"/>
                          <w:divBdr>
                            <w:top w:val="none" w:sz="0" w:space="0" w:color="auto"/>
                            <w:left w:val="none" w:sz="0" w:space="0" w:color="auto"/>
                            <w:bottom w:val="none" w:sz="0" w:space="0" w:color="auto"/>
                            <w:right w:val="none" w:sz="0" w:space="0" w:color="auto"/>
                          </w:divBdr>
                        </w:div>
                      </w:divsChild>
                    </w:div>
                    <w:div w:id="455221788">
                      <w:marLeft w:val="0"/>
                      <w:marRight w:val="0"/>
                      <w:marTop w:val="0"/>
                      <w:marBottom w:val="0"/>
                      <w:divBdr>
                        <w:top w:val="none" w:sz="0" w:space="0" w:color="auto"/>
                        <w:left w:val="none" w:sz="0" w:space="0" w:color="auto"/>
                        <w:bottom w:val="none" w:sz="0" w:space="0" w:color="auto"/>
                        <w:right w:val="none" w:sz="0" w:space="0" w:color="auto"/>
                      </w:divBdr>
                      <w:divsChild>
                        <w:div w:id="476653498">
                          <w:marLeft w:val="0"/>
                          <w:marRight w:val="0"/>
                          <w:marTop w:val="0"/>
                          <w:marBottom w:val="0"/>
                          <w:divBdr>
                            <w:top w:val="none" w:sz="0" w:space="0" w:color="auto"/>
                            <w:left w:val="none" w:sz="0" w:space="0" w:color="auto"/>
                            <w:bottom w:val="none" w:sz="0" w:space="0" w:color="auto"/>
                            <w:right w:val="none" w:sz="0" w:space="0" w:color="auto"/>
                          </w:divBdr>
                        </w:div>
                      </w:divsChild>
                    </w:div>
                    <w:div w:id="456409157">
                      <w:marLeft w:val="0"/>
                      <w:marRight w:val="0"/>
                      <w:marTop w:val="0"/>
                      <w:marBottom w:val="0"/>
                      <w:divBdr>
                        <w:top w:val="none" w:sz="0" w:space="0" w:color="auto"/>
                        <w:left w:val="none" w:sz="0" w:space="0" w:color="auto"/>
                        <w:bottom w:val="none" w:sz="0" w:space="0" w:color="auto"/>
                        <w:right w:val="none" w:sz="0" w:space="0" w:color="auto"/>
                      </w:divBdr>
                      <w:divsChild>
                        <w:div w:id="1156218633">
                          <w:marLeft w:val="0"/>
                          <w:marRight w:val="0"/>
                          <w:marTop w:val="0"/>
                          <w:marBottom w:val="0"/>
                          <w:divBdr>
                            <w:top w:val="none" w:sz="0" w:space="0" w:color="auto"/>
                            <w:left w:val="none" w:sz="0" w:space="0" w:color="auto"/>
                            <w:bottom w:val="none" w:sz="0" w:space="0" w:color="auto"/>
                            <w:right w:val="none" w:sz="0" w:space="0" w:color="auto"/>
                          </w:divBdr>
                        </w:div>
                      </w:divsChild>
                    </w:div>
                    <w:div w:id="466778240">
                      <w:marLeft w:val="0"/>
                      <w:marRight w:val="0"/>
                      <w:marTop w:val="0"/>
                      <w:marBottom w:val="0"/>
                      <w:divBdr>
                        <w:top w:val="none" w:sz="0" w:space="0" w:color="auto"/>
                        <w:left w:val="none" w:sz="0" w:space="0" w:color="auto"/>
                        <w:bottom w:val="none" w:sz="0" w:space="0" w:color="auto"/>
                        <w:right w:val="none" w:sz="0" w:space="0" w:color="auto"/>
                      </w:divBdr>
                      <w:divsChild>
                        <w:div w:id="1283531696">
                          <w:marLeft w:val="0"/>
                          <w:marRight w:val="0"/>
                          <w:marTop w:val="0"/>
                          <w:marBottom w:val="0"/>
                          <w:divBdr>
                            <w:top w:val="none" w:sz="0" w:space="0" w:color="auto"/>
                            <w:left w:val="none" w:sz="0" w:space="0" w:color="auto"/>
                            <w:bottom w:val="none" w:sz="0" w:space="0" w:color="auto"/>
                            <w:right w:val="none" w:sz="0" w:space="0" w:color="auto"/>
                          </w:divBdr>
                        </w:div>
                      </w:divsChild>
                    </w:div>
                    <w:div w:id="468398779">
                      <w:marLeft w:val="0"/>
                      <w:marRight w:val="0"/>
                      <w:marTop w:val="0"/>
                      <w:marBottom w:val="0"/>
                      <w:divBdr>
                        <w:top w:val="none" w:sz="0" w:space="0" w:color="auto"/>
                        <w:left w:val="none" w:sz="0" w:space="0" w:color="auto"/>
                        <w:bottom w:val="none" w:sz="0" w:space="0" w:color="auto"/>
                        <w:right w:val="none" w:sz="0" w:space="0" w:color="auto"/>
                      </w:divBdr>
                      <w:divsChild>
                        <w:div w:id="1596943181">
                          <w:marLeft w:val="0"/>
                          <w:marRight w:val="0"/>
                          <w:marTop w:val="0"/>
                          <w:marBottom w:val="0"/>
                          <w:divBdr>
                            <w:top w:val="none" w:sz="0" w:space="0" w:color="auto"/>
                            <w:left w:val="none" w:sz="0" w:space="0" w:color="auto"/>
                            <w:bottom w:val="none" w:sz="0" w:space="0" w:color="auto"/>
                            <w:right w:val="none" w:sz="0" w:space="0" w:color="auto"/>
                          </w:divBdr>
                        </w:div>
                      </w:divsChild>
                    </w:div>
                    <w:div w:id="468522617">
                      <w:marLeft w:val="0"/>
                      <w:marRight w:val="0"/>
                      <w:marTop w:val="0"/>
                      <w:marBottom w:val="0"/>
                      <w:divBdr>
                        <w:top w:val="none" w:sz="0" w:space="0" w:color="auto"/>
                        <w:left w:val="none" w:sz="0" w:space="0" w:color="auto"/>
                        <w:bottom w:val="none" w:sz="0" w:space="0" w:color="auto"/>
                        <w:right w:val="none" w:sz="0" w:space="0" w:color="auto"/>
                      </w:divBdr>
                      <w:divsChild>
                        <w:div w:id="508374627">
                          <w:marLeft w:val="0"/>
                          <w:marRight w:val="0"/>
                          <w:marTop w:val="0"/>
                          <w:marBottom w:val="0"/>
                          <w:divBdr>
                            <w:top w:val="none" w:sz="0" w:space="0" w:color="auto"/>
                            <w:left w:val="none" w:sz="0" w:space="0" w:color="auto"/>
                            <w:bottom w:val="none" w:sz="0" w:space="0" w:color="auto"/>
                            <w:right w:val="none" w:sz="0" w:space="0" w:color="auto"/>
                          </w:divBdr>
                        </w:div>
                      </w:divsChild>
                    </w:div>
                    <w:div w:id="474568286">
                      <w:marLeft w:val="0"/>
                      <w:marRight w:val="0"/>
                      <w:marTop w:val="0"/>
                      <w:marBottom w:val="0"/>
                      <w:divBdr>
                        <w:top w:val="none" w:sz="0" w:space="0" w:color="auto"/>
                        <w:left w:val="none" w:sz="0" w:space="0" w:color="auto"/>
                        <w:bottom w:val="none" w:sz="0" w:space="0" w:color="auto"/>
                        <w:right w:val="none" w:sz="0" w:space="0" w:color="auto"/>
                      </w:divBdr>
                      <w:divsChild>
                        <w:div w:id="1927110934">
                          <w:marLeft w:val="0"/>
                          <w:marRight w:val="0"/>
                          <w:marTop w:val="0"/>
                          <w:marBottom w:val="0"/>
                          <w:divBdr>
                            <w:top w:val="none" w:sz="0" w:space="0" w:color="auto"/>
                            <w:left w:val="none" w:sz="0" w:space="0" w:color="auto"/>
                            <w:bottom w:val="none" w:sz="0" w:space="0" w:color="auto"/>
                            <w:right w:val="none" w:sz="0" w:space="0" w:color="auto"/>
                          </w:divBdr>
                        </w:div>
                      </w:divsChild>
                    </w:div>
                    <w:div w:id="475727233">
                      <w:marLeft w:val="0"/>
                      <w:marRight w:val="0"/>
                      <w:marTop w:val="0"/>
                      <w:marBottom w:val="0"/>
                      <w:divBdr>
                        <w:top w:val="none" w:sz="0" w:space="0" w:color="auto"/>
                        <w:left w:val="none" w:sz="0" w:space="0" w:color="auto"/>
                        <w:bottom w:val="none" w:sz="0" w:space="0" w:color="auto"/>
                        <w:right w:val="none" w:sz="0" w:space="0" w:color="auto"/>
                      </w:divBdr>
                      <w:divsChild>
                        <w:div w:id="1080180517">
                          <w:marLeft w:val="0"/>
                          <w:marRight w:val="0"/>
                          <w:marTop w:val="0"/>
                          <w:marBottom w:val="0"/>
                          <w:divBdr>
                            <w:top w:val="none" w:sz="0" w:space="0" w:color="auto"/>
                            <w:left w:val="none" w:sz="0" w:space="0" w:color="auto"/>
                            <w:bottom w:val="none" w:sz="0" w:space="0" w:color="auto"/>
                            <w:right w:val="none" w:sz="0" w:space="0" w:color="auto"/>
                          </w:divBdr>
                        </w:div>
                      </w:divsChild>
                    </w:div>
                    <w:div w:id="475757842">
                      <w:marLeft w:val="0"/>
                      <w:marRight w:val="0"/>
                      <w:marTop w:val="0"/>
                      <w:marBottom w:val="0"/>
                      <w:divBdr>
                        <w:top w:val="none" w:sz="0" w:space="0" w:color="auto"/>
                        <w:left w:val="none" w:sz="0" w:space="0" w:color="auto"/>
                        <w:bottom w:val="none" w:sz="0" w:space="0" w:color="auto"/>
                        <w:right w:val="none" w:sz="0" w:space="0" w:color="auto"/>
                      </w:divBdr>
                      <w:divsChild>
                        <w:div w:id="782648876">
                          <w:marLeft w:val="0"/>
                          <w:marRight w:val="0"/>
                          <w:marTop w:val="0"/>
                          <w:marBottom w:val="0"/>
                          <w:divBdr>
                            <w:top w:val="none" w:sz="0" w:space="0" w:color="auto"/>
                            <w:left w:val="none" w:sz="0" w:space="0" w:color="auto"/>
                            <w:bottom w:val="none" w:sz="0" w:space="0" w:color="auto"/>
                            <w:right w:val="none" w:sz="0" w:space="0" w:color="auto"/>
                          </w:divBdr>
                        </w:div>
                      </w:divsChild>
                    </w:div>
                    <w:div w:id="503129355">
                      <w:marLeft w:val="0"/>
                      <w:marRight w:val="0"/>
                      <w:marTop w:val="0"/>
                      <w:marBottom w:val="0"/>
                      <w:divBdr>
                        <w:top w:val="none" w:sz="0" w:space="0" w:color="auto"/>
                        <w:left w:val="none" w:sz="0" w:space="0" w:color="auto"/>
                        <w:bottom w:val="none" w:sz="0" w:space="0" w:color="auto"/>
                        <w:right w:val="none" w:sz="0" w:space="0" w:color="auto"/>
                      </w:divBdr>
                      <w:divsChild>
                        <w:div w:id="344944495">
                          <w:marLeft w:val="0"/>
                          <w:marRight w:val="0"/>
                          <w:marTop w:val="0"/>
                          <w:marBottom w:val="0"/>
                          <w:divBdr>
                            <w:top w:val="none" w:sz="0" w:space="0" w:color="auto"/>
                            <w:left w:val="none" w:sz="0" w:space="0" w:color="auto"/>
                            <w:bottom w:val="none" w:sz="0" w:space="0" w:color="auto"/>
                            <w:right w:val="none" w:sz="0" w:space="0" w:color="auto"/>
                          </w:divBdr>
                        </w:div>
                      </w:divsChild>
                    </w:div>
                    <w:div w:id="504200665">
                      <w:marLeft w:val="0"/>
                      <w:marRight w:val="0"/>
                      <w:marTop w:val="0"/>
                      <w:marBottom w:val="0"/>
                      <w:divBdr>
                        <w:top w:val="none" w:sz="0" w:space="0" w:color="auto"/>
                        <w:left w:val="none" w:sz="0" w:space="0" w:color="auto"/>
                        <w:bottom w:val="none" w:sz="0" w:space="0" w:color="auto"/>
                        <w:right w:val="none" w:sz="0" w:space="0" w:color="auto"/>
                      </w:divBdr>
                      <w:divsChild>
                        <w:div w:id="639846579">
                          <w:marLeft w:val="0"/>
                          <w:marRight w:val="0"/>
                          <w:marTop w:val="0"/>
                          <w:marBottom w:val="0"/>
                          <w:divBdr>
                            <w:top w:val="none" w:sz="0" w:space="0" w:color="auto"/>
                            <w:left w:val="none" w:sz="0" w:space="0" w:color="auto"/>
                            <w:bottom w:val="none" w:sz="0" w:space="0" w:color="auto"/>
                            <w:right w:val="none" w:sz="0" w:space="0" w:color="auto"/>
                          </w:divBdr>
                        </w:div>
                      </w:divsChild>
                    </w:div>
                    <w:div w:id="504977175">
                      <w:marLeft w:val="0"/>
                      <w:marRight w:val="0"/>
                      <w:marTop w:val="0"/>
                      <w:marBottom w:val="0"/>
                      <w:divBdr>
                        <w:top w:val="none" w:sz="0" w:space="0" w:color="auto"/>
                        <w:left w:val="none" w:sz="0" w:space="0" w:color="auto"/>
                        <w:bottom w:val="none" w:sz="0" w:space="0" w:color="auto"/>
                        <w:right w:val="none" w:sz="0" w:space="0" w:color="auto"/>
                      </w:divBdr>
                      <w:divsChild>
                        <w:div w:id="1115322120">
                          <w:marLeft w:val="0"/>
                          <w:marRight w:val="0"/>
                          <w:marTop w:val="0"/>
                          <w:marBottom w:val="0"/>
                          <w:divBdr>
                            <w:top w:val="none" w:sz="0" w:space="0" w:color="auto"/>
                            <w:left w:val="none" w:sz="0" w:space="0" w:color="auto"/>
                            <w:bottom w:val="none" w:sz="0" w:space="0" w:color="auto"/>
                            <w:right w:val="none" w:sz="0" w:space="0" w:color="auto"/>
                          </w:divBdr>
                        </w:div>
                      </w:divsChild>
                    </w:div>
                    <w:div w:id="510489145">
                      <w:marLeft w:val="0"/>
                      <w:marRight w:val="0"/>
                      <w:marTop w:val="0"/>
                      <w:marBottom w:val="0"/>
                      <w:divBdr>
                        <w:top w:val="none" w:sz="0" w:space="0" w:color="auto"/>
                        <w:left w:val="none" w:sz="0" w:space="0" w:color="auto"/>
                        <w:bottom w:val="none" w:sz="0" w:space="0" w:color="auto"/>
                        <w:right w:val="none" w:sz="0" w:space="0" w:color="auto"/>
                      </w:divBdr>
                      <w:divsChild>
                        <w:div w:id="351080196">
                          <w:marLeft w:val="0"/>
                          <w:marRight w:val="0"/>
                          <w:marTop w:val="0"/>
                          <w:marBottom w:val="0"/>
                          <w:divBdr>
                            <w:top w:val="none" w:sz="0" w:space="0" w:color="auto"/>
                            <w:left w:val="none" w:sz="0" w:space="0" w:color="auto"/>
                            <w:bottom w:val="none" w:sz="0" w:space="0" w:color="auto"/>
                            <w:right w:val="none" w:sz="0" w:space="0" w:color="auto"/>
                          </w:divBdr>
                        </w:div>
                      </w:divsChild>
                    </w:div>
                    <w:div w:id="511838603">
                      <w:marLeft w:val="0"/>
                      <w:marRight w:val="0"/>
                      <w:marTop w:val="0"/>
                      <w:marBottom w:val="0"/>
                      <w:divBdr>
                        <w:top w:val="none" w:sz="0" w:space="0" w:color="auto"/>
                        <w:left w:val="none" w:sz="0" w:space="0" w:color="auto"/>
                        <w:bottom w:val="none" w:sz="0" w:space="0" w:color="auto"/>
                        <w:right w:val="none" w:sz="0" w:space="0" w:color="auto"/>
                      </w:divBdr>
                      <w:divsChild>
                        <w:div w:id="1724981368">
                          <w:marLeft w:val="0"/>
                          <w:marRight w:val="0"/>
                          <w:marTop w:val="0"/>
                          <w:marBottom w:val="0"/>
                          <w:divBdr>
                            <w:top w:val="none" w:sz="0" w:space="0" w:color="auto"/>
                            <w:left w:val="none" w:sz="0" w:space="0" w:color="auto"/>
                            <w:bottom w:val="none" w:sz="0" w:space="0" w:color="auto"/>
                            <w:right w:val="none" w:sz="0" w:space="0" w:color="auto"/>
                          </w:divBdr>
                        </w:div>
                      </w:divsChild>
                    </w:div>
                    <w:div w:id="516965583">
                      <w:marLeft w:val="0"/>
                      <w:marRight w:val="0"/>
                      <w:marTop w:val="0"/>
                      <w:marBottom w:val="0"/>
                      <w:divBdr>
                        <w:top w:val="none" w:sz="0" w:space="0" w:color="auto"/>
                        <w:left w:val="none" w:sz="0" w:space="0" w:color="auto"/>
                        <w:bottom w:val="none" w:sz="0" w:space="0" w:color="auto"/>
                        <w:right w:val="none" w:sz="0" w:space="0" w:color="auto"/>
                      </w:divBdr>
                      <w:divsChild>
                        <w:div w:id="1993214907">
                          <w:marLeft w:val="0"/>
                          <w:marRight w:val="0"/>
                          <w:marTop w:val="0"/>
                          <w:marBottom w:val="0"/>
                          <w:divBdr>
                            <w:top w:val="none" w:sz="0" w:space="0" w:color="auto"/>
                            <w:left w:val="none" w:sz="0" w:space="0" w:color="auto"/>
                            <w:bottom w:val="none" w:sz="0" w:space="0" w:color="auto"/>
                            <w:right w:val="none" w:sz="0" w:space="0" w:color="auto"/>
                          </w:divBdr>
                        </w:div>
                      </w:divsChild>
                    </w:div>
                    <w:div w:id="518159707">
                      <w:marLeft w:val="0"/>
                      <w:marRight w:val="0"/>
                      <w:marTop w:val="0"/>
                      <w:marBottom w:val="0"/>
                      <w:divBdr>
                        <w:top w:val="none" w:sz="0" w:space="0" w:color="auto"/>
                        <w:left w:val="none" w:sz="0" w:space="0" w:color="auto"/>
                        <w:bottom w:val="none" w:sz="0" w:space="0" w:color="auto"/>
                        <w:right w:val="none" w:sz="0" w:space="0" w:color="auto"/>
                      </w:divBdr>
                      <w:divsChild>
                        <w:div w:id="662707409">
                          <w:marLeft w:val="0"/>
                          <w:marRight w:val="0"/>
                          <w:marTop w:val="0"/>
                          <w:marBottom w:val="0"/>
                          <w:divBdr>
                            <w:top w:val="none" w:sz="0" w:space="0" w:color="auto"/>
                            <w:left w:val="none" w:sz="0" w:space="0" w:color="auto"/>
                            <w:bottom w:val="none" w:sz="0" w:space="0" w:color="auto"/>
                            <w:right w:val="none" w:sz="0" w:space="0" w:color="auto"/>
                          </w:divBdr>
                        </w:div>
                      </w:divsChild>
                    </w:div>
                    <w:div w:id="529149664">
                      <w:marLeft w:val="0"/>
                      <w:marRight w:val="0"/>
                      <w:marTop w:val="0"/>
                      <w:marBottom w:val="0"/>
                      <w:divBdr>
                        <w:top w:val="none" w:sz="0" w:space="0" w:color="auto"/>
                        <w:left w:val="none" w:sz="0" w:space="0" w:color="auto"/>
                        <w:bottom w:val="none" w:sz="0" w:space="0" w:color="auto"/>
                        <w:right w:val="none" w:sz="0" w:space="0" w:color="auto"/>
                      </w:divBdr>
                      <w:divsChild>
                        <w:div w:id="603457691">
                          <w:marLeft w:val="0"/>
                          <w:marRight w:val="0"/>
                          <w:marTop w:val="0"/>
                          <w:marBottom w:val="0"/>
                          <w:divBdr>
                            <w:top w:val="none" w:sz="0" w:space="0" w:color="auto"/>
                            <w:left w:val="none" w:sz="0" w:space="0" w:color="auto"/>
                            <w:bottom w:val="none" w:sz="0" w:space="0" w:color="auto"/>
                            <w:right w:val="none" w:sz="0" w:space="0" w:color="auto"/>
                          </w:divBdr>
                        </w:div>
                      </w:divsChild>
                    </w:div>
                    <w:div w:id="531067011">
                      <w:marLeft w:val="0"/>
                      <w:marRight w:val="0"/>
                      <w:marTop w:val="0"/>
                      <w:marBottom w:val="0"/>
                      <w:divBdr>
                        <w:top w:val="none" w:sz="0" w:space="0" w:color="auto"/>
                        <w:left w:val="none" w:sz="0" w:space="0" w:color="auto"/>
                        <w:bottom w:val="none" w:sz="0" w:space="0" w:color="auto"/>
                        <w:right w:val="none" w:sz="0" w:space="0" w:color="auto"/>
                      </w:divBdr>
                      <w:divsChild>
                        <w:div w:id="724111178">
                          <w:marLeft w:val="0"/>
                          <w:marRight w:val="0"/>
                          <w:marTop w:val="0"/>
                          <w:marBottom w:val="0"/>
                          <w:divBdr>
                            <w:top w:val="none" w:sz="0" w:space="0" w:color="auto"/>
                            <w:left w:val="none" w:sz="0" w:space="0" w:color="auto"/>
                            <w:bottom w:val="none" w:sz="0" w:space="0" w:color="auto"/>
                            <w:right w:val="none" w:sz="0" w:space="0" w:color="auto"/>
                          </w:divBdr>
                        </w:div>
                      </w:divsChild>
                    </w:div>
                    <w:div w:id="531697525">
                      <w:marLeft w:val="0"/>
                      <w:marRight w:val="0"/>
                      <w:marTop w:val="0"/>
                      <w:marBottom w:val="0"/>
                      <w:divBdr>
                        <w:top w:val="none" w:sz="0" w:space="0" w:color="auto"/>
                        <w:left w:val="none" w:sz="0" w:space="0" w:color="auto"/>
                        <w:bottom w:val="none" w:sz="0" w:space="0" w:color="auto"/>
                        <w:right w:val="none" w:sz="0" w:space="0" w:color="auto"/>
                      </w:divBdr>
                      <w:divsChild>
                        <w:div w:id="919488651">
                          <w:marLeft w:val="0"/>
                          <w:marRight w:val="0"/>
                          <w:marTop w:val="0"/>
                          <w:marBottom w:val="0"/>
                          <w:divBdr>
                            <w:top w:val="none" w:sz="0" w:space="0" w:color="auto"/>
                            <w:left w:val="none" w:sz="0" w:space="0" w:color="auto"/>
                            <w:bottom w:val="none" w:sz="0" w:space="0" w:color="auto"/>
                            <w:right w:val="none" w:sz="0" w:space="0" w:color="auto"/>
                          </w:divBdr>
                        </w:div>
                      </w:divsChild>
                    </w:div>
                    <w:div w:id="532108453">
                      <w:marLeft w:val="0"/>
                      <w:marRight w:val="0"/>
                      <w:marTop w:val="0"/>
                      <w:marBottom w:val="0"/>
                      <w:divBdr>
                        <w:top w:val="none" w:sz="0" w:space="0" w:color="auto"/>
                        <w:left w:val="none" w:sz="0" w:space="0" w:color="auto"/>
                        <w:bottom w:val="none" w:sz="0" w:space="0" w:color="auto"/>
                        <w:right w:val="none" w:sz="0" w:space="0" w:color="auto"/>
                      </w:divBdr>
                      <w:divsChild>
                        <w:div w:id="1111784271">
                          <w:marLeft w:val="0"/>
                          <w:marRight w:val="0"/>
                          <w:marTop w:val="0"/>
                          <w:marBottom w:val="0"/>
                          <w:divBdr>
                            <w:top w:val="none" w:sz="0" w:space="0" w:color="auto"/>
                            <w:left w:val="none" w:sz="0" w:space="0" w:color="auto"/>
                            <w:bottom w:val="none" w:sz="0" w:space="0" w:color="auto"/>
                            <w:right w:val="none" w:sz="0" w:space="0" w:color="auto"/>
                          </w:divBdr>
                        </w:div>
                      </w:divsChild>
                    </w:div>
                    <w:div w:id="559246444">
                      <w:marLeft w:val="0"/>
                      <w:marRight w:val="0"/>
                      <w:marTop w:val="0"/>
                      <w:marBottom w:val="0"/>
                      <w:divBdr>
                        <w:top w:val="none" w:sz="0" w:space="0" w:color="auto"/>
                        <w:left w:val="none" w:sz="0" w:space="0" w:color="auto"/>
                        <w:bottom w:val="none" w:sz="0" w:space="0" w:color="auto"/>
                        <w:right w:val="none" w:sz="0" w:space="0" w:color="auto"/>
                      </w:divBdr>
                      <w:divsChild>
                        <w:div w:id="1663775251">
                          <w:marLeft w:val="0"/>
                          <w:marRight w:val="0"/>
                          <w:marTop w:val="0"/>
                          <w:marBottom w:val="0"/>
                          <w:divBdr>
                            <w:top w:val="none" w:sz="0" w:space="0" w:color="auto"/>
                            <w:left w:val="none" w:sz="0" w:space="0" w:color="auto"/>
                            <w:bottom w:val="none" w:sz="0" w:space="0" w:color="auto"/>
                            <w:right w:val="none" w:sz="0" w:space="0" w:color="auto"/>
                          </w:divBdr>
                        </w:div>
                      </w:divsChild>
                    </w:div>
                    <w:div w:id="561989352">
                      <w:marLeft w:val="0"/>
                      <w:marRight w:val="0"/>
                      <w:marTop w:val="0"/>
                      <w:marBottom w:val="0"/>
                      <w:divBdr>
                        <w:top w:val="none" w:sz="0" w:space="0" w:color="auto"/>
                        <w:left w:val="none" w:sz="0" w:space="0" w:color="auto"/>
                        <w:bottom w:val="none" w:sz="0" w:space="0" w:color="auto"/>
                        <w:right w:val="none" w:sz="0" w:space="0" w:color="auto"/>
                      </w:divBdr>
                      <w:divsChild>
                        <w:div w:id="1643652573">
                          <w:marLeft w:val="0"/>
                          <w:marRight w:val="0"/>
                          <w:marTop w:val="0"/>
                          <w:marBottom w:val="0"/>
                          <w:divBdr>
                            <w:top w:val="none" w:sz="0" w:space="0" w:color="auto"/>
                            <w:left w:val="none" w:sz="0" w:space="0" w:color="auto"/>
                            <w:bottom w:val="none" w:sz="0" w:space="0" w:color="auto"/>
                            <w:right w:val="none" w:sz="0" w:space="0" w:color="auto"/>
                          </w:divBdr>
                        </w:div>
                      </w:divsChild>
                    </w:div>
                    <w:div w:id="572398449">
                      <w:marLeft w:val="0"/>
                      <w:marRight w:val="0"/>
                      <w:marTop w:val="0"/>
                      <w:marBottom w:val="0"/>
                      <w:divBdr>
                        <w:top w:val="none" w:sz="0" w:space="0" w:color="auto"/>
                        <w:left w:val="none" w:sz="0" w:space="0" w:color="auto"/>
                        <w:bottom w:val="none" w:sz="0" w:space="0" w:color="auto"/>
                        <w:right w:val="none" w:sz="0" w:space="0" w:color="auto"/>
                      </w:divBdr>
                      <w:divsChild>
                        <w:div w:id="1137066390">
                          <w:marLeft w:val="0"/>
                          <w:marRight w:val="0"/>
                          <w:marTop w:val="0"/>
                          <w:marBottom w:val="0"/>
                          <w:divBdr>
                            <w:top w:val="none" w:sz="0" w:space="0" w:color="auto"/>
                            <w:left w:val="none" w:sz="0" w:space="0" w:color="auto"/>
                            <w:bottom w:val="none" w:sz="0" w:space="0" w:color="auto"/>
                            <w:right w:val="none" w:sz="0" w:space="0" w:color="auto"/>
                          </w:divBdr>
                        </w:div>
                      </w:divsChild>
                    </w:div>
                    <w:div w:id="573899651">
                      <w:marLeft w:val="0"/>
                      <w:marRight w:val="0"/>
                      <w:marTop w:val="0"/>
                      <w:marBottom w:val="0"/>
                      <w:divBdr>
                        <w:top w:val="none" w:sz="0" w:space="0" w:color="auto"/>
                        <w:left w:val="none" w:sz="0" w:space="0" w:color="auto"/>
                        <w:bottom w:val="none" w:sz="0" w:space="0" w:color="auto"/>
                        <w:right w:val="none" w:sz="0" w:space="0" w:color="auto"/>
                      </w:divBdr>
                      <w:divsChild>
                        <w:div w:id="1029792576">
                          <w:marLeft w:val="0"/>
                          <w:marRight w:val="0"/>
                          <w:marTop w:val="0"/>
                          <w:marBottom w:val="0"/>
                          <w:divBdr>
                            <w:top w:val="none" w:sz="0" w:space="0" w:color="auto"/>
                            <w:left w:val="none" w:sz="0" w:space="0" w:color="auto"/>
                            <w:bottom w:val="none" w:sz="0" w:space="0" w:color="auto"/>
                            <w:right w:val="none" w:sz="0" w:space="0" w:color="auto"/>
                          </w:divBdr>
                        </w:div>
                      </w:divsChild>
                    </w:div>
                    <w:div w:id="580721199">
                      <w:marLeft w:val="0"/>
                      <w:marRight w:val="0"/>
                      <w:marTop w:val="0"/>
                      <w:marBottom w:val="0"/>
                      <w:divBdr>
                        <w:top w:val="none" w:sz="0" w:space="0" w:color="auto"/>
                        <w:left w:val="none" w:sz="0" w:space="0" w:color="auto"/>
                        <w:bottom w:val="none" w:sz="0" w:space="0" w:color="auto"/>
                        <w:right w:val="none" w:sz="0" w:space="0" w:color="auto"/>
                      </w:divBdr>
                      <w:divsChild>
                        <w:div w:id="2116632858">
                          <w:marLeft w:val="0"/>
                          <w:marRight w:val="0"/>
                          <w:marTop w:val="0"/>
                          <w:marBottom w:val="0"/>
                          <w:divBdr>
                            <w:top w:val="none" w:sz="0" w:space="0" w:color="auto"/>
                            <w:left w:val="none" w:sz="0" w:space="0" w:color="auto"/>
                            <w:bottom w:val="none" w:sz="0" w:space="0" w:color="auto"/>
                            <w:right w:val="none" w:sz="0" w:space="0" w:color="auto"/>
                          </w:divBdr>
                        </w:div>
                      </w:divsChild>
                    </w:div>
                    <w:div w:id="582685220">
                      <w:marLeft w:val="0"/>
                      <w:marRight w:val="0"/>
                      <w:marTop w:val="0"/>
                      <w:marBottom w:val="0"/>
                      <w:divBdr>
                        <w:top w:val="none" w:sz="0" w:space="0" w:color="auto"/>
                        <w:left w:val="none" w:sz="0" w:space="0" w:color="auto"/>
                        <w:bottom w:val="none" w:sz="0" w:space="0" w:color="auto"/>
                        <w:right w:val="none" w:sz="0" w:space="0" w:color="auto"/>
                      </w:divBdr>
                      <w:divsChild>
                        <w:div w:id="1418092221">
                          <w:marLeft w:val="0"/>
                          <w:marRight w:val="0"/>
                          <w:marTop w:val="0"/>
                          <w:marBottom w:val="0"/>
                          <w:divBdr>
                            <w:top w:val="none" w:sz="0" w:space="0" w:color="auto"/>
                            <w:left w:val="none" w:sz="0" w:space="0" w:color="auto"/>
                            <w:bottom w:val="none" w:sz="0" w:space="0" w:color="auto"/>
                            <w:right w:val="none" w:sz="0" w:space="0" w:color="auto"/>
                          </w:divBdr>
                        </w:div>
                      </w:divsChild>
                    </w:div>
                    <w:div w:id="590698718">
                      <w:marLeft w:val="0"/>
                      <w:marRight w:val="0"/>
                      <w:marTop w:val="0"/>
                      <w:marBottom w:val="0"/>
                      <w:divBdr>
                        <w:top w:val="none" w:sz="0" w:space="0" w:color="auto"/>
                        <w:left w:val="none" w:sz="0" w:space="0" w:color="auto"/>
                        <w:bottom w:val="none" w:sz="0" w:space="0" w:color="auto"/>
                        <w:right w:val="none" w:sz="0" w:space="0" w:color="auto"/>
                      </w:divBdr>
                      <w:divsChild>
                        <w:div w:id="1512909010">
                          <w:marLeft w:val="0"/>
                          <w:marRight w:val="0"/>
                          <w:marTop w:val="0"/>
                          <w:marBottom w:val="0"/>
                          <w:divBdr>
                            <w:top w:val="none" w:sz="0" w:space="0" w:color="auto"/>
                            <w:left w:val="none" w:sz="0" w:space="0" w:color="auto"/>
                            <w:bottom w:val="none" w:sz="0" w:space="0" w:color="auto"/>
                            <w:right w:val="none" w:sz="0" w:space="0" w:color="auto"/>
                          </w:divBdr>
                        </w:div>
                      </w:divsChild>
                    </w:div>
                    <w:div w:id="593788169">
                      <w:marLeft w:val="0"/>
                      <w:marRight w:val="0"/>
                      <w:marTop w:val="0"/>
                      <w:marBottom w:val="0"/>
                      <w:divBdr>
                        <w:top w:val="none" w:sz="0" w:space="0" w:color="auto"/>
                        <w:left w:val="none" w:sz="0" w:space="0" w:color="auto"/>
                        <w:bottom w:val="none" w:sz="0" w:space="0" w:color="auto"/>
                        <w:right w:val="none" w:sz="0" w:space="0" w:color="auto"/>
                      </w:divBdr>
                      <w:divsChild>
                        <w:div w:id="1491025011">
                          <w:marLeft w:val="0"/>
                          <w:marRight w:val="0"/>
                          <w:marTop w:val="0"/>
                          <w:marBottom w:val="0"/>
                          <w:divBdr>
                            <w:top w:val="none" w:sz="0" w:space="0" w:color="auto"/>
                            <w:left w:val="none" w:sz="0" w:space="0" w:color="auto"/>
                            <w:bottom w:val="none" w:sz="0" w:space="0" w:color="auto"/>
                            <w:right w:val="none" w:sz="0" w:space="0" w:color="auto"/>
                          </w:divBdr>
                        </w:div>
                      </w:divsChild>
                    </w:div>
                    <w:div w:id="595405966">
                      <w:marLeft w:val="0"/>
                      <w:marRight w:val="0"/>
                      <w:marTop w:val="0"/>
                      <w:marBottom w:val="0"/>
                      <w:divBdr>
                        <w:top w:val="none" w:sz="0" w:space="0" w:color="auto"/>
                        <w:left w:val="none" w:sz="0" w:space="0" w:color="auto"/>
                        <w:bottom w:val="none" w:sz="0" w:space="0" w:color="auto"/>
                        <w:right w:val="none" w:sz="0" w:space="0" w:color="auto"/>
                      </w:divBdr>
                      <w:divsChild>
                        <w:div w:id="964850513">
                          <w:marLeft w:val="0"/>
                          <w:marRight w:val="0"/>
                          <w:marTop w:val="0"/>
                          <w:marBottom w:val="0"/>
                          <w:divBdr>
                            <w:top w:val="none" w:sz="0" w:space="0" w:color="auto"/>
                            <w:left w:val="none" w:sz="0" w:space="0" w:color="auto"/>
                            <w:bottom w:val="none" w:sz="0" w:space="0" w:color="auto"/>
                            <w:right w:val="none" w:sz="0" w:space="0" w:color="auto"/>
                          </w:divBdr>
                        </w:div>
                      </w:divsChild>
                    </w:div>
                    <w:div w:id="600528867">
                      <w:marLeft w:val="0"/>
                      <w:marRight w:val="0"/>
                      <w:marTop w:val="0"/>
                      <w:marBottom w:val="0"/>
                      <w:divBdr>
                        <w:top w:val="none" w:sz="0" w:space="0" w:color="auto"/>
                        <w:left w:val="none" w:sz="0" w:space="0" w:color="auto"/>
                        <w:bottom w:val="none" w:sz="0" w:space="0" w:color="auto"/>
                        <w:right w:val="none" w:sz="0" w:space="0" w:color="auto"/>
                      </w:divBdr>
                      <w:divsChild>
                        <w:div w:id="1950817093">
                          <w:marLeft w:val="0"/>
                          <w:marRight w:val="0"/>
                          <w:marTop w:val="0"/>
                          <w:marBottom w:val="0"/>
                          <w:divBdr>
                            <w:top w:val="none" w:sz="0" w:space="0" w:color="auto"/>
                            <w:left w:val="none" w:sz="0" w:space="0" w:color="auto"/>
                            <w:bottom w:val="none" w:sz="0" w:space="0" w:color="auto"/>
                            <w:right w:val="none" w:sz="0" w:space="0" w:color="auto"/>
                          </w:divBdr>
                        </w:div>
                      </w:divsChild>
                    </w:div>
                    <w:div w:id="605696731">
                      <w:marLeft w:val="0"/>
                      <w:marRight w:val="0"/>
                      <w:marTop w:val="0"/>
                      <w:marBottom w:val="0"/>
                      <w:divBdr>
                        <w:top w:val="none" w:sz="0" w:space="0" w:color="auto"/>
                        <w:left w:val="none" w:sz="0" w:space="0" w:color="auto"/>
                        <w:bottom w:val="none" w:sz="0" w:space="0" w:color="auto"/>
                        <w:right w:val="none" w:sz="0" w:space="0" w:color="auto"/>
                      </w:divBdr>
                      <w:divsChild>
                        <w:div w:id="654339144">
                          <w:marLeft w:val="0"/>
                          <w:marRight w:val="0"/>
                          <w:marTop w:val="0"/>
                          <w:marBottom w:val="0"/>
                          <w:divBdr>
                            <w:top w:val="none" w:sz="0" w:space="0" w:color="auto"/>
                            <w:left w:val="none" w:sz="0" w:space="0" w:color="auto"/>
                            <w:bottom w:val="none" w:sz="0" w:space="0" w:color="auto"/>
                            <w:right w:val="none" w:sz="0" w:space="0" w:color="auto"/>
                          </w:divBdr>
                        </w:div>
                      </w:divsChild>
                    </w:div>
                    <w:div w:id="608396929">
                      <w:marLeft w:val="0"/>
                      <w:marRight w:val="0"/>
                      <w:marTop w:val="0"/>
                      <w:marBottom w:val="0"/>
                      <w:divBdr>
                        <w:top w:val="none" w:sz="0" w:space="0" w:color="auto"/>
                        <w:left w:val="none" w:sz="0" w:space="0" w:color="auto"/>
                        <w:bottom w:val="none" w:sz="0" w:space="0" w:color="auto"/>
                        <w:right w:val="none" w:sz="0" w:space="0" w:color="auto"/>
                      </w:divBdr>
                      <w:divsChild>
                        <w:div w:id="1763333537">
                          <w:marLeft w:val="0"/>
                          <w:marRight w:val="0"/>
                          <w:marTop w:val="0"/>
                          <w:marBottom w:val="0"/>
                          <w:divBdr>
                            <w:top w:val="none" w:sz="0" w:space="0" w:color="auto"/>
                            <w:left w:val="none" w:sz="0" w:space="0" w:color="auto"/>
                            <w:bottom w:val="none" w:sz="0" w:space="0" w:color="auto"/>
                            <w:right w:val="none" w:sz="0" w:space="0" w:color="auto"/>
                          </w:divBdr>
                        </w:div>
                      </w:divsChild>
                    </w:div>
                    <w:div w:id="611016803">
                      <w:marLeft w:val="0"/>
                      <w:marRight w:val="0"/>
                      <w:marTop w:val="0"/>
                      <w:marBottom w:val="0"/>
                      <w:divBdr>
                        <w:top w:val="none" w:sz="0" w:space="0" w:color="auto"/>
                        <w:left w:val="none" w:sz="0" w:space="0" w:color="auto"/>
                        <w:bottom w:val="none" w:sz="0" w:space="0" w:color="auto"/>
                        <w:right w:val="none" w:sz="0" w:space="0" w:color="auto"/>
                      </w:divBdr>
                      <w:divsChild>
                        <w:div w:id="9723494">
                          <w:marLeft w:val="0"/>
                          <w:marRight w:val="0"/>
                          <w:marTop w:val="0"/>
                          <w:marBottom w:val="0"/>
                          <w:divBdr>
                            <w:top w:val="none" w:sz="0" w:space="0" w:color="auto"/>
                            <w:left w:val="none" w:sz="0" w:space="0" w:color="auto"/>
                            <w:bottom w:val="none" w:sz="0" w:space="0" w:color="auto"/>
                            <w:right w:val="none" w:sz="0" w:space="0" w:color="auto"/>
                          </w:divBdr>
                        </w:div>
                      </w:divsChild>
                    </w:div>
                    <w:div w:id="614991841">
                      <w:marLeft w:val="0"/>
                      <w:marRight w:val="0"/>
                      <w:marTop w:val="0"/>
                      <w:marBottom w:val="0"/>
                      <w:divBdr>
                        <w:top w:val="none" w:sz="0" w:space="0" w:color="auto"/>
                        <w:left w:val="none" w:sz="0" w:space="0" w:color="auto"/>
                        <w:bottom w:val="none" w:sz="0" w:space="0" w:color="auto"/>
                        <w:right w:val="none" w:sz="0" w:space="0" w:color="auto"/>
                      </w:divBdr>
                      <w:divsChild>
                        <w:div w:id="871303179">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883713879">
                          <w:marLeft w:val="0"/>
                          <w:marRight w:val="0"/>
                          <w:marTop w:val="0"/>
                          <w:marBottom w:val="0"/>
                          <w:divBdr>
                            <w:top w:val="none" w:sz="0" w:space="0" w:color="auto"/>
                            <w:left w:val="none" w:sz="0" w:space="0" w:color="auto"/>
                            <w:bottom w:val="none" w:sz="0" w:space="0" w:color="auto"/>
                            <w:right w:val="none" w:sz="0" w:space="0" w:color="auto"/>
                          </w:divBdr>
                        </w:div>
                      </w:divsChild>
                    </w:div>
                    <w:div w:id="624310587">
                      <w:marLeft w:val="0"/>
                      <w:marRight w:val="0"/>
                      <w:marTop w:val="0"/>
                      <w:marBottom w:val="0"/>
                      <w:divBdr>
                        <w:top w:val="none" w:sz="0" w:space="0" w:color="auto"/>
                        <w:left w:val="none" w:sz="0" w:space="0" w:color="auto"/>
                        <w:bottom w:val="none" w:sz="0" w:space="0" w:color="auto"/>
                        <w:right w:val="none" w:sz="0" w:space="0" w:color="auto"/>
                      </w:divBdr>
                      <w:divsChild>
                        <w:div w:id="269750040">
                          <w:marLeft w:val="0"/>
                          <w:marRight w:val="0"/>
                          <w:marTop w:val="0"/>
                          <w:marBottom w:val="0"/>
                          <w:divBdr>
                            <w:top w:val="none" w:sz="0" w:space="0" w:color="auto"/>
                            <w:left w:val="none" w:sz="0" w:space="0" w:color="auto"/>
                            <w:bottom w:val="none" w:sz="0" w:space="0" w:color="auto"/>
                            <w:right w:val="none" w:sz="0" w:space="0" w:color="auto"/>
                          </w:divBdr>
                        </w:div>
                      </w:divsChild>
                    </w:div>
                    <w:div w:id="631981883">
                      <w:marLeft w:val="0"/>
                      <w:marRight w:val="0"/>
                      <w:marTop w:val="0"/>
                      <w:marBottom w:val="0"/>
                      <w:divBdr>
                        <w:top w:val="none" w:sz="0" w:space="0" w:color="auto"/>
                        <w:left w:val="none" w:sz="0" w:space="0" w:color="auto"/>
                        <w:bottom w:val="none" w:sz="0" w:space="0" w:color="auto"/>
                        <w:right w:val="none" w:sz="0" w:space="0" w:color="auto"/>
                      </w:divBdr>
                      <w:divsChild>
                        <w:div w:id="509487164">
                          <w:marLeft w:val="0"/>
                          <w:marRight w:val="0"/>
                          <w:marTop w:val="0"/>
                          <w:marBottom w:val="0"/>
                          <w:divBdr>
                            <w:top w:val="none" w:sz="0" w:space="0" w:color="auto"/>
                            <w:left w:val="none" w:sz="0" w:space="0" w:color="auto"/>
                            <w:bottom w:val="none" w:sz="0" w:space="0" w:color="auto"/>
                            <w:right w:val="none" w:sz="0" w:space="0" w:color="auto"/>
                          </w:divBdr>
                        </w:div>
                      </w:divsChild>
                    </w:div>
                    <w:div w:id="639117515">
                      <w:marLeft w:val="0"/>
                      <w:marRight w:val="0"/>
                      <w:marTop w:val="0"/>
                      <w:marBottom w:val="0"/>
                      <w:divBdr>
                        <w:top w:val="none" w:sz="0" w:space="0" w:color="auto"/>
                        <w:left w:val="none" w:sz="0" w:space="0" w:color="auto"/>
                        <w:bottom w:val="none" w:sz="0" w:space="0" w:color="auto"/>
                        <w:right w:val="none" w:sz="0" w:space="0" w:color="auto"/>
                      </w:divBdr>
                      <w:divsChild>
                        <w:div w:id="881288814">
                          <w:marLeft w:val="0"/>
                          <w:marRight w:val="0"/>
                          <w:marTop w:val="0"/>
                          <w:marBottom w:val="0"/>
                          <w:divBdr>
                            <w:top w:val="none" w:sz="0" w:space="0" w:color="auto"/>
                            <w:left w:val="none" w:sz="0" w:space="0" w:color="auto"/>
                            <w:bottom w:val="none" w:sz="0" w:space="0" w:color="auto"/>
                            <w:right w:val="none" w:sz="0" w:space="0" w:color="auto"/>
                          </w:divBdr>
                        </w:div>
                      </w:divsChild>
                    </w:div>
                    <w:div w:id="640353691">
                      <w:marLeft w:val="0"/>
                      <w:marRight w:val="0"/>
                      <w:marTop w:val="0"/>
                      <w:marBottom w:val="0"/>
                      <w:divBdr>
                        <w:top w:val="none" w:sz="0" w:space="0" w:color="auto"/>
                        <w:left w:val="none" w:sz="0" w:space="0" w:color="auto"/>
                        <w:bottom w:val="none" w:sz="0" w:space="0" w:color="auto"/>
                        <w:right w:val="none" w:sz="0" w:space="0" w:color="auto"/>
                      </w:divBdr>
                      <w:divsChild>
                        <w:div w:id="508327338">
                          <w:marLeft w:val="0"/>
                          <w:marRight w:val="0"/>
                          <w:marTop w:val="0"/>
                          <w:marBottom w:val="0"/>
                          <w:divBdr>
                            <w:top w:val="none" w:sz="0" w:space="0" w:color="auto"/>
                            <w:left w:val="none" w:sz="0" w:space="0" w:color="auto"/>
                            <w:bottom w:val="none" w:sz="0" w:space="0" w:color="auto"/>
                            <w:right w:val="none" w:sz="0" w:space="0" w:color="auto"/>
                          </w:divBdr>
                        </w:div>
                      </w:divsChild>
                    </w:div>
                    <w:div w:id="640506052">
                      <w:marLeft w:val="0"/>
                      <w:marRight w:val="0"/>
                      <w:marTop w:val="0"/>
                      <w:marBottom w:val="0"/>
                      <w:divBdr>
                        <w:top w:val="none" w:sz="0" w:space="0" w:color="auto"/>
                        <w:left w:val="none" w:sz="0" w:space="0" w:color="auto"/>
                        <w:bottom w:val="none" w:sz="0" w:space="0" w:color="auto"/>
                        <w:right w:val="none" w:sz="0" w:space="0" w:color="auto"/>
                      </w:divBdr>
                      <w:divsChild>
                        <w:div w:id="438374078">
                          <w:marLeft w:val="0"/>
                          <w:marRight w:val="0"/>
                          <w:marTop w:val="0"/>
                          <w:marBottom w:val="0"/>
                          <w:divBdr>
                            <w:top w:val="none" w:sz="0" w:space="0" w:color="auto"/>
                            <w:left w:val="none" w:sz="0" w:space="0" w:color="auto"/>
                            <w:bottom w:val="none" w:sz="0" w:space="0" w:color="auto"/>
                            <w:right w:val="none" w:sz="0" w:space="0" w:color="auto"/>
                          </w:divBdr>
                        </w:div>
                      </w:divsChild>
                    </w:div>
                    <w:div w:id="641279279">
                      <w:marLeft w:val="0"/>
                      <w:marRight w:val="0"/>
                      <w:marTop w:val="0"/>
                      <w:marBottom w:val="0"/>
                      <w:divBdr>
                        <w:top w:val="none" w:sz="0" w:space="0" w:color="auto"/>
                        <w:left w:val="none" w:sz="0" w:space="0" w:color="auto"/>
                        <w:bottom w:val="none" w:sz="0" w:space="0" w:color="auto"/>
                        <w:right w:val="none" w:sz="0" w:space="0" w:color="auto"/>
                      </w:divBdr>
                      <w:divsChild>
                        <w:div w:id="966085361">
                          <w:marLeft w:val="0"/>
                          <w:marRight w:val="0"/>
                          <w:marTop w:val="0"/>
                          <w:marBottom w:val="0"/>
                          <w:divBdr>
                            <w:top w:val="none" w:sz="0" w:space="0" w:color="auto"/>
                            <w:left w:val="none" w:sz="0" w:space="0" w:color="auto"/>
                            <w:bottom w:val="none" w:sz="0" w:space="0" w:color="auto"/>
                            <w:right w:val="none" w:sz="0" w:space="0" w:color="auto"/>
                          </w:divBdr>
                        </w:div>
                      </w:divsChild>
                    </w:div>
                    <w:div w:id="642463578">
                      <w:marLeft w:val="0"/>
                      <w:marRight w:val="0"/>
                      <w:marTop w:val="0"/>
                      <w:marBottom w:val="0"/>
                      <w:divBdr>
                        <w:top w:val="none" w:sz="0" w:space="0" w:color="auto"/>
                        <w:left w:val="none" w:sz="0" w:space="0" w:color="auto"/>
                        <w:bottom w:val="none" w:sz="0" w:space="0" w:color="auto"/>
                        <w:right w:val="none" w:sz="0" w:space="0" w:color="auto"/>
                      </w:divBdr>
                      <w:divsChild>
                        <w:div w:id="1498185544">
                          <w:marLeft w:val="0"/>
                          <w:marRight w:val="0"/>
                          <w:marTop w:val="0"/>
                          <w:marBottom w:val="0"/>
                          <w:divBdr>
                            <w:top w:val="none" w:sz="0" w:space="0" w:color="auto"/>
                            <w:left w:val="none" w:sz="0" w:space="0" w:color="auto"/>
                            <w:bottom w:val="none" w:sz="0" w:space="0" w:color="auto"/>
                            <w:right w:val="none" w:sz="0" w:space="0" w:color="auto"/>
                          </w:divBdr>
                        </w:div>
                      </w:divsChild>
                    </w:div>
                    <w:div w:id="648902204">
                      <w:marLeft w:val="0"/>
                      <w:marRight w:val="0"/>
                      <w:marTop w:val="0"/>
                      <w:marBottom w:val="0"/>
                      <w:divBdr>
                        <w:top w:val="none" w:sz="0" w:space="0" w:color="auto"/>
                        <w:left w:val="none" w:sz="0" w:space="0" w:color="auto"/>
                        <w:bottom w:val="none" w:sz="0" w:space="0" w:color="auto"/>
                        <w:right w:val="none" w:sz="0" w:space="0" w:color="auto"/>
                      </w:divBdr>
                      <w:divsChild>
                        <w:div w:id="1232736585">
                          <w:marLeft w:val="0"/>
                          <w:marRight w:val="0"/>
                          <w:marTop w:val="0"/>
                          <w:marBottom w:val="0"/>
                          <w:divBdr>
                            <w:top w:val="none" w:sz="0" w:space="0" w:color="auto"/>
                            <w:left w:val="none" w:sz="0" w:space="0" w:color="auto"/>
                            <w:bottom w:val="none" w:sz="0" w:space="0" w:color="auto"/>
                            <w:right w:val="none" w:sz="0" w:space="0" w:color="auto"/>
                          </w:divBdr>
                        </w:div>
                      </w:divsChild>
                    </w:div>
                    <w:div w:id="649093992">
                      <w:marLeft w:val="0"/>
                      <w:marRight w:val="0"/>
                      <w:marTop w:val="0"/>
                      <w:marBottom w:val="0"/>
                      <w:divBdr>
                        <w:top w:val="none" w:sz="0" w:space="0" w:color="auto"/>
                        <w:left w:val="none" w:sz="0" w:space="0" w:color="auto"/>
                        <w:bottom w:val="none" w:sz="0" w:space="0" w:color="auto"/>
                        <w:right w:val="none" w:sz="0" w:space="0" w:color="auto"/>
                      </w:divBdr>
                      <w:divsChild>
                        <w:div w:id="1437405149">
                          <w:marLeft w:val="0"/>
                          <w:marRight w:val="0"/>
                          <w:marTop w:val="0"/>
                          <w:marBottom w:val="0"/>
                          <w:divBdr>
                            <w:top w:val="none" w:sz="0" w:space="0" w:color="auto"/>
                            <w:left w:val="none" w:sz="0" w:space="0" w:color="auto"/>
                            <w:bottom w:val="none" w:sz="0" w:space="0" w:color="auto"/>
                            <w:right w:val="none" w:sz="0" w:space="0" w:color="auto"/>
                          </w:divBdr>
                        </w:div>
                      </w:divsChild>
                    </w:div>
                    <w:div w:id="654992319">
                      <w:marLeft w:val="0"/>
                      <w:marRight w:val="0"/>
                      <w:marTop w:val="0"/>
                      <w:marBottom w:val="0"/>
                      <w:divBdr>
                        <w:top w:val="none" w:sz="0" w:space="0" w:color="auto"/>
                        <w:left w:val="none" w:sz="0" w:space="0" w:color="auto"/>
                        <w:bottom w:val="none" w:sz="0" w:space="0" w:color="auto"/>
                        <w:right w:val="none" w:sz="0" w:space="0" w:color="auto"/>
                      </w:divBdr>
                      <w:divsChild>
                        <w:div w:id="2143107614">
                          <w:marLeft w:val="0"/>
                          <w:marRight w:val="0"/>
                          <w:marTop w:val="0"/>
                          <w:marBottom w:val="0"/>
                          <w:divBdr>
                            <w:top w:val="none" w:sz="0" w:space="0" w:color="auto"/>
                            <w:left w:val="none" w:sz="0" w:space="0" w:color="auto"/>
                            <w:bottom w:val="none" w:sz="0" w:space="0" w:color="auto"/>
                            <w:right w:val="none" w:sz="0" w:space="0" w:color="auto"/>
                          </w:divBdr>
                        </w:div>
                      </w:divsChild>
                    </w:div>
                    <w:div w:id="688482299">
                      <w:marLeft w:val="0"/>
                      <w:marRight w:val="0"/>
                      <w:marTop w:val="0"/>
                      <w:marBottom w:val="0"/>
                      <w:divBdr>
                        <w:top w:val="none" w:sz="0" w:space="0" w:color="auto"/>
                        <w:left w:val="none" w:sz="0" w:space="0" w:color="auto"/>
                        <w:bottom w:val="none" w:sz="0" w:space="0" w:color="auto"/>
                        <w:right w:val="none" w:sz="0" w:space="0" w:color="auto"/>
                      </w:divBdr>
                      <w:divsChild>
                        <w:div w:id="1910725539">
                          <w:marLeft w:val="0"/>
                          <w:marRight w:val="0"/>
                          <w:marTop w:val="0"/>
                          <w:marBottom w:val="0"/>
                          <w:divBdr>
                            <w:top w:val="none" w:sz="0" w:space="0" w:color="auto"/>
                            <w:left w:val="none" w:sz="0" w:space="0" w:color="auto"/>
                            <w:bottom w:val="none" w:sz="0" w:space="0" w:color="auto"/>
                            <w:right w:val="none" w:sz="0" w:space="0" w:color="auto"/>
                          </w:divBdr>
                        </w:div>
                      </w:divsChild>
                    </w:div>
                    <w:div w:id="690109054">
                      <w:marLeft w:val="0"/>
                      <w:marRight w:val="0"/>
                      <w:marTop w:val="0"/>
                      <w:marBottom w:val="0"/>
                      <w:divBdr>
                        <w:top w:val="none" w:sz="0" w:space="0" w:color="auto"/>
                        <w:left w:val="none" w:sz="0" w:space="0" w:color="auto"/>
                        <w:bottom w:val="none" w:sz="0" w:space="0" w:color="auto"/>
                        <w:right w:val="none" w:sz="0" w:space="0" w:color="auto"/>
                      </w:divBdr>
                      <w:divsChild>
                        <w:div w:id="786313687">
                          <w:marLeft w:val="0"/>
                          <w:marRight w:val="0"/>
                          <w:marTop w:val="0"/>
                          <w:marBottom w:val="0"/>
                          <w:divBdr>
                            <w:top w:val="none" w:sz="0" w:space="0" w:color="auto"/>
                            <w:left w:val="none" w:sz="0" w:space="0" w:color="auto"/>
                            <w:bottom w:val="none" w:sz="0" w:space="0" w:color="auto"/>
                            <w:right w:val="none" w:sz="0" w:space="0" w:color="auto"/>
                          </w:divBdr>
                        </w:div>
                      </w:divsChild>
                    </w:div>
                    <w:div w:id="695079852">
                      <w:marLeft w:val="0"/>
                      <w:marRight w:val="0"/>
                      <w:marTop w:val="0"/>
                      <w:marBottom w:val="0"/>
                      <w:divBdr>
                        <w:top w:val="none" w:sz="0" w:space="0" w:color="auto"/>
                        <w:left w:val="none" w:sz="0" w:space="0" w:color="auto"/>
                        <w:bottom w:val="none" w:sz="0" w:space="0" w:color="auto"/>
                        <w:right w:val="none" w:sz="0" w:space="0" w:color="auto"/>
                      </w:divBdr>
                      <w:divsChild>
                        <w:div w:id="246573685">
                          <w:marLeft w:val="0"/>
                          <w:marRight w:val="0"/>
                          <w:marTop w:val="0"/>
                          <w:marBottom w:val="0"/>
                          <w:divBdr>
                            <w:top w:val="none" w:sz="0" w:space="0" w:color="auto"/>
                            <w:left w:val="none" w:sz="0" w:space="0" w:color="auto"/>
                            <w:bottom w:val="none" w:sz="0" w:space="0" w:color="auto"/>
                            <w:right w:val="none" w:sz="0" w:space="0" w:color="auto"/>
                          </w:divBdr>
                        </w:div>
                      </w:divsChild>
                    </w:div>
                    <w:div w:id="695540159">
                      <w:marLeft w:val="0"/>
                      <w:marRight w:val="0"/>
                      <w:marTop w:val="0"/>
                      <w:marBottom w:val="0"/>
                      <w:divBdr>
                        <w:top w:val="none" w:sz="0" w:space="0" w:color="auto"/>
                        <w:left w:val="none" w:sz="0" w:space="0" w:color="auto"/>
                        <w:bottom w:val="none" w:sz="0" w:space="0" w:color="auto"/>
                        <w:right w:val="none" w:sz="0" w:space="0" w:color="auto"/>
                      </w:divBdr>
                      <w:divsChild>
                        <w:div w:id="401678770">
                          <w:marLeft w:val="0"/>
                          <w:marRight w:val="0"/>
                          <w:marTop w:val="0"/>
                          <w:marBottom w:val="0"/>
                          <w:divBdr>
                            <w:top w:val="none" w:sz="0" w:space="0" w:color="auto"/>
                            <w:left w:val="none" w:sz="0" w:space="0" w:color="auto"/>
                            <w:bottom w:val="none" w:sz="0" w:space="0" w:color="auto"/>
                            <w:right w:val="none" w:sz="0" w:space="0" w:color="auto"/>
                          </w:divBdr>
                        </w:div>
                      </w:divsChild>
                    </w:div>
                    <w:div w:id="699359737">
                      <w:marLeft w:val="0"/>
                      <w:marRight w:val="0"/>
                      <w:marTop w:val="0"/>
                      <w:marBottom w:val="0"/>
                      <w:divBdr>
                        <w:top w:val="none" w:sz="0" w:space="0" w:color="auto"/>
                        <w:left w:val="none" w:sz="0" w:space="0" w:color="auto"/>
                        <w:bottom w:val="none" w:sz="0" w:space="0" w:color="auto"/>
                        <w:right w:val="none" w:sz="0" w:space="0" w:color="auto"/>
                      </w:divBdr>
                      <w:divsChild>
                        <w:div w:id="293801833">
                          <w:marLeft w:val="0"/>
                          <w:marRight w:val="0"/>
                          <w:marTop w:val="0"/>
                          <w:marBottom w:val="0"/>
                          <w:divBdr>
                            <w:top w:val="none" w:sz="0" w:space="0" w:color="auto"/>
                            <w:left w:val="none" w:sz="0" w:space="0" w:color="auto"/>
                            <w:bottom w:val="none" w:sz="0" w:space="0" w:color="auto"/>
                            <w:right w:val="none" w:sz="0" w:space="0" w:color="auto"/>
                          </w:divBdr>
                        </w:div>
                      </w:divsChild>
                    </w:div>
                    <w:div w:id="704062886">
                      <w:marLeft w:val="0"/>
                      <w:marRight w:val="0"/>
                      <w:marTop w:val="0"/>
                      <w:marBottom w:val="0"/>
                      <w:divBdr>
                        <w:top w:val="none" w:sz="0" w:space="0" w:color="auto"/>
                        <w:left w:val="none" w:sz="0" w:space="0" w:color="auto"/>
                        <w:bottom w:val="none" w:sz="0" w:space="0" w:color="auto"/>
                        <w:right w:val="none" w:sz="0" w:space="0" w:color="auto"/>
                      </w:divBdr>
                      <w:divsChild>
                        <w:div w:id="122694416">
                          <w:marLeft w:val="0"/>
                          <w:marRight w:val="0"/>
                          <w:marTop w:val="0"/>
                          <w:marBottom w:val="0"/>
                          <w:divBdr>
                            <w:top w:val="none" w:sz="0" w:space="0" w:color="auto"/>
                            <w:left w:val="none" w:sz="0" w:space="0" w:color="auto"/>
                            <w:bottom w:val="none" w:sz="0" w:space="0" w:color="auto"/>
                            <w:right w:val="none" w:sz="0" w:space="0" w:color="auto"/>
                          </w:divBdr>
                        </w:div>
                      </w:divsChild>
                    </w:div>
                    <w:div w:id="719397603">
                      <w:marLeft w:val="0"/>
                      <w:marRight w:val="0"/>
                      <w:marTop w:val="0"/>
                      <w:marBottom w:val="0"/>
                      <w:divBdr>
                        <w:top w:val="none" w:sz="0" w:space="0" w:color="auto"/>
                        <w:left w:val="none" w:sz="0" w:space="0" w:color="auto"/>
                        <w:bottom w:val="none" w:sz="0" w:space="0" w:color="auto"/>
                        <w:right w:val="none" w:sz="0" w:space="0" w:color="auto"/>
                      </w:divBdr>
                      <w:divsChild>
                        <w:div w:id="1472283147">
                          <w:marLeft w:val="0"/>
                          <w:marRight w:val="0"/>
                          <w:marTop w:val="0"/>
                          <w:marBottom w:val="0"/>
                          <w:divBdr>
                            <w:top w:val="none" w:sz="0" w:space="0" w:color="auto"/>
                            <w:left w:val="none" w:sz="0" w:space="0" w:color="auto"/>
                            <w:bottom w:val="none" w:sz="0" w:space="0" w:color="auto"/>
                            <w:right w:val="none" w:sz="0" w:space="0" w:color="auto"/>
                          </w:divBdr>
                        </w:div>
                      </w:divsChild>
                    </w:div>
                    <w:div w:id="722827099">
                      <w:marLeft w:val="0"/>
                      <w:marRight w:val="0"/>
                      <w:marTop w:val="0"/>
                      <w:marBottom w:val="0"/>
                      <w:divBdr>
                        <w:top w:val="none" w:sz="0" w:space="0" w:color="auto"/>
                        <w:left w:val="none" w:sz="0" w:space="0" w:color="auto"/>
                        <w:bottom w:val="none" w:sz="0" w:space="0" w:color="auto"/>
                        <w:right w:val="none" w:sz="0" w:space="0" w:color="auto"/>
                      </w:divBdr>
                      <w:divsChild>
                        <w:div w:id="958101563">
                          <w:marLeft w:val="0"/>
                          <w:marRight w:val="0"/>
                          <w:marTop w:val="0"/>
                          <w:marBottom w:val="0"/>
                          <w:divBdr>
                            <w:top w:val="none" w:sz="0" w:space="0" w:color="auto"/>
                            <w:left w:val="none" w:sz="0" w:space="0" w:color="auto"/>
                            <w:bottom w:val="none" w:sz="0" w:space="0" w:color="auto"/>
                            <w:right w:val="none" w:sz="0" w:space="0" w:color="auto"/>
                          </w:divBdr>
                        </w:div>
                      </w:divsChild>
                    </w:div>
                    <w:div w:id="724794120">
                      <w:marLeft w:val="0"/>
                      <w:marRight w:val="0"/>
                      <w:marTop w:val="0"/>
                      <w:marBottom w:val="0"/>
                      <w:divBdr>
                        <w:top w:val="none" w:sz="0" w:space="0" w:color="auto"/>
                        <w:left w:val="none" w:sz="0" w:space="0" w:color="auto"/>
                        <w:bottom w:val="none" w:sz="0" w:space="0" w:color="auto"/>
                        <w:right w:val="none" w:sz="0" w:space="0" w:color="auto"/>
                      </w:divBdr>
                      <w:divsChild>
                        <w:div w:id="1532525448">
                          <w:marLeft w:val="0"/>
                          <w:marRight w:val="0"/>
                          <w:marTop w:val="0"/>
                          <w:marBottom w:val="0"/>
                          <w:divBdr>
                            <w:top w:val="none" w:sz="0" w:space="0" w:color="auto"/>
                            <w:left w:val="none" w:sz="0" w:space="0" w:color="auto"/>
                            <w:bottom w:val="none" w:sz="0" w:space="0" w:color="auto"/>
                            <w:right w:val="none" w:sz="0" w:space="0" w:color="auto"/>
                          </w:divBdr>
                        </w:div>
                      </w:divsChild>
                    </w:div>
                    <w:div w:id="730543070">
                      <w:marLeft w:val="0"/>
                      <w:marRight w:val="0"/>
                      <w:marTop w:val="0"/>
                      <w:marBottom w:val="0"/>
                      <w:divBdr>
                        <w:top w:val="none" w:sz="0" w:space="0" w:color="auto"/>
                        <w:left w:val="none" w:sz="0" w:space="0" w:color="auto"/>
                        <w:bottom w:val="none" w:sz="0" w:space="0" w:color="auto"/>
                        <w:right w:val="none" w:sz="0" w:space="0" w:color="auto"/>
                      </w:divBdr>
                      <w:divsChild>
                        <w:div w:id="688027067">
                          <w:marLeft w:val="0"/>
                          <w:marRight w:val="0"/>
                          <w:marTop w:val="0"/>
                          <w:marBottom w:val="0"/>
                          <w:divBdr>
                            <w:top w:val="none" w:sz="0" w:space="0" w:color="auto"/>
                            <w:left w:val="none" w:sz="0" w:space="0" w:color="auto"/>
                            <w:bottom w:val="none" w:sz="0" w:space="0" w:color="auto"/>
                            <w:right w:val="none" w:sz="0" w:space="0" w:color="auto"/>
                          </w:divBdr>
                        </w:div>
                      </w:divsChild>
                    </w:div>
                    <w:div w:id="733770738">
                      <w:marLeft w:val="0"/>
                      <w:marRight w:val="0"/>
                      <w:marTop w:val="0"/>
                      <w:marBottom w:val="0"/>
                      <w:divBdr>
                        <w:top w:val="none" w:sz="0" w:space="0" w:color="auto"/>
                        <w:left w:val="none" w:sz="0" w:space="0" w:color="auto"/>
                        <w:bottom w:val="none" w:sz="0" w:space="0" w:color="auto"/>
                        <w:right w:val="none" w:sz="0" w:space="0" w:color="auto"/>
                      </w:divBdr>
                      <w:divsChild>
                        <w:div w:id="921524662">
                          <w:marLeft w:val="0"/>
                          <w:marRight w:val="0"/>
                          <w:marTop w:val="0"/>
                          <w:marBottom w:val="0"/>
                          <w:divBdr>
                            <w:top w:val="none" w:sz="0" w:space="0" w:color="auto"/>
                            <w:left w:val="none" w:sz="0" w:space="0" w:color="auto"/>
                            <w:bottom w:val="none" w:sz="0" w:space="0" w:color="auto"/>
                            <w:right w:val="none" w:sz="0" w:space="0" w:color="auto"/>
                          </w:divBdr>
                        </w:div>
                      </w:divsChild>
                    </w:div>
                    <w:div w:id="745996327">
                      <w:marLeft w:val="0"/>
                      <w:marRight w:val="0"/>
                      <w:marTop w:val="0"/>
                      <w:marBottom w:val="0"/>
                      <w:divBdr>
                        <w:top w:val="none" w:sz="0" w:space="0" w:color="auto"/>
                        <w:left w:val="none" w:sz="0" w:space="0" w:color="auto"/>
                        <w:bottom w:val="none" w:sz="0" w:space="0" w:color="auto"/>
                        <w:right w:val="none" w:sz="0" w:space="0" w:color="auto"/>
                      </w:divBdr>
                      <w:divsChild>
                        <w:div w:id="1288662088">
                          <w:marLeft w:val="0"/>
                          <w:marRight w:val="0"/>
                          <w:marTop w:val="0"/>
                          <w:marBottom w:val="0"/>
                          <w:divBdr>
                            <w:top w:val="none" w:sz="0" w:space="0" w:color="auto"/>
                            <w:left w:val="none" w:sz="0" w:space="0" w:color="auto"/>
                            <w:bottom w:val="none" w:sz="0" w:space="0" w:color="auto"/>
                            <w:right w:val="none" w:sz="0" w:space="0" w:color="auto"/>
                          </w:divBdr>
                        </w:div>
                      </w:divsChild>
                    </w:div>
                    <w:div w:id="750736489">
                      <w:marLeft w:val="0"/>
                      <w:marRight w:val="0"/>
                      <w:marTop w:val="0"/>
                      <w:marBottom w:val="0"/>
                      <w:divBdr>
                        <w:top w:val="none" w:sz="0" w:space="0" w:color="auto"/>
                        <w:left w:val="none" w:sz="0" w:space="0" w:color="auto"/>
                        <w:bottom w:val="none" w:sz="0" w:space="0" w:color="auto"/>
                        <w:right w:val="none" w:sz="0" w:space="0" w:color="auto"/>
                      </w:divBdr>
                      <w:divsChild>
                        <w:div w:id="2048025771">
                          <w:marLeft w:val="0"/>
                          <w:marRight w:val="0"/>
                          <w:marTop w:val="0"/>
                          <w:marBottom w:val="0"/>
                          <w:divBdr>
                            <w:top w:val="none" w:sz="0" w:space="0" w:color="auto"/>
                            <w:left w:val="none" w:sz="0" w:space="0" w:color="auto"/>
                            <w:bottom w:val="none" w:sz="0" w:space="0" w:color="auto"/>
                            <w:right w:val="none" w:sz="0" w:space="0" w:color="auto"/>
                          </w:divBdr>
                        </w:div>
                      </w:divsChild>
                    </w:div>
                    <w:div w:id="757411857">
                      <w:marLeft w:val="0"/>
                      <w:marRight w:val="0"/>
                      <w:marTop w:val="0"/>
                      <w:marBottom w:val="0"/>
                      <w:divBdr>
                        <w:top w:val="none" w:sz="0" w:space="0" w:color="auto"/>
                        <w:left w:val="none" w:sz="0" w:space="0" w:color="auto"/>
                        <w:bottom w:val="none" w:sz="0" w:space="0" w:color="auto"/>
                        <w:right w:val="none" w:sz="0" w:space="0" w:color="auto"/>
                      </w:divBdr>
                      <w:divsChild>
                        <w:div w:id="811753937">
                          <w:marLeft w:val="0"/>
                          <w:marRight w:val="0"/>
                          <w:marTop w:val="0"/>
                          <w:marBottom w:val="0"/>
                          <w:divBdr>
                            <w:top w:val="none" w:sz="0" w:space="0" w:color="auto"/>
                            <w:left w:val="none" w:sz="0" w:space="0" w:color="auto"/>
                            <w:bottom w:val="none" w:sz="0" w:space="0" w:color="auto"/>
                            <w:right w:val="none" w:sz="0" w:space="0" w:color="auto"/>
                          </w:divBdr>
                        </w:div>
                      </w:divsChild>
                    </w:div>
                    <w:div w:id="757753868">
                      <w:marLeft w:val="0"/>
                      <w:marRight w:val="0"/>
                      <w:marTop w:val="0"/>
                      <w:marBottom w:val="0"/>
                      <w:divBdr>
                        <w:top w:val="none" w:sz="0" w:space="0" w:color="auto"/>
                        <w:left w:val="none" w:sz="0" w:space="0" w:color="auto"/>
                        <w:bottom w:val="none" w:sz="0" w:space="0" w:color="auto"/>
                        <w:right w:val="none" w:sz="0" w:space="0" w:color="auto"/>
                      </w:divBdr>
                      <w:divsChild>
                        <w:div w:id="32577722">
                          <w:marLeft w:val="0"/>
                          <w:marRight w:val="0"/>
                          <w:marTop w:val="0"/>
                          <w:marBottom w:val="0"/>
                          <w:divBdr>
                            <w:top w:val="none" w:sz="0" w:space="0" w:color="auto"/>
                            <w:left w:val="none" w:sz="0" w:space="0" w:color="auto"/>
                            <w:bottom w:val="none" w:sz="0" w:space="0" w:color="auto"/>
                            <w:right w:val="none" w:sz="0" w:space="0" w:color="auto"/>
                          </w:divBdr>
                        </w:div>
                      </w:divsChild>
                    </w:div>
                    <w:div w:id="759641627">
                      <w:marLeft w:val="0"/>
                      <w:marRight w:val="0"/>
                      <w:marTop w:val="0"/>
                      <w:marBottom w:val="0"/>
                      <w:divBdr>
                        <w:top w:val="none" w:sz="0" w:space="0" w:color="auto"/>
                        <w:left w:val="none" w:sz="0" w:space="0" w:color="auto"/>
                        <w:bottom w:val="none" w:sz="0" w:space="0" w:color="auto"/>
                        <w:right w:val="none" w:sz="0" w:space="0" w:color="auto"/>
                      </w:divBdr>
                      <w:divsChild>
                        <w:div w:id="1150753158">
                          <w:marLeft w:val="0"/>
                          <w:marRight w:val="0"/>
                          <w:marTop w:val="0"/>
                          <w:marBottom w:val="0"/>
                          <w:divBdr>
                            <w:top w:val="none" w:sz="0" w:space="0" w:color="auto"/>
                            <w:left w:val="none" w:sz="0" w:space="0" w:color="auto"/>
                            <w:bottom w:val="none" w:sz="0" w:space="0" w:color="auto"/>
                            <w:right w:val="none" w:sz="0" w:space="0" w:color="auto"/>
                          </w:divBdr>
                        </w:div>
                      </w:divsChild>
                    </w:div>
                    <w:div w:id="770198999">
                      <w:marLeft w:val="0"/>
                      <w:marRight w:val="0"/>
                      <w:marTop w:val="0"/>
                      <w:marBottom w:val="0"/>
                      <w:divBdr>
                        <w:top w:val="none" w:sz="0" w:space="0" w:color="auto"/>
                        <w:left w:val="none" w:sz="0" w:space="0" w:color="auto"/>
                        <w:bottom w:val="none" w:sz="0" w:space="0" w:color="auto"/>
                        <w:right w:val="none" w:sz="0" w:space="0" w:color="auto"/>
                      </w:divBdr>
                      <w:divsChild>
                        <w:div w:id="227229915">
                          <w:marLeft w:val="0"/>
                          <w:marRight w:val="0"/>
                          <w:marTop w:val="0"/>
                          <w:marBottom w:val="0"/>
                          <w:divBdr>
                            <w:top w:val="none" w:sz="0" w:space="0" w:color="auto"/>
                            <w:left w:val="none" w:sz="0" w:space="0" w:color="auto"/>
                            <w:bottom w:val="none" w:sz="0" w:space="0" w:color="auto"/>
                            <w:right w:val="none" w:sz="0" w:space="0" w:color="auto"/>
                          </w:divBdr>
                        </w:div>
                      </w:divsChild>
                    </w:div>
                    <w:div w:id="770706576">
                      <w:marLeft w:val="0"/>
                      <w:marRight w:val="0"/>
                      <w:marTop w:val="0"/>
                      <w:marBottom w:val="0"/>
                      <w:divBdr>
                        <w:top w:val="none" w:sz="0" w:space="0" w:color="auto"/>
                        <w:left w:val="none" w:sz="0" w:space="0" w:color="auto"/>
                        <w:bottom w:val="none" w:sz="0" w:space="0" w:color="auto"/>
                        <w:right w:val="none" w:sz="0" w:space="0" w:color="auto"/>
                      </w:divBdr>
                      <w:divsChild>
                        <w:div w:id="583152945">
                          <w:marLeft w:val="0"/>
                          <w:marRight w:val="0"/>
                          <w:marTop w:val="0"/>
                          <w:marBottom w:val="0"/>
                          <w:divBdr>
                            <w:top w:val="none" w:sz="0" w:space="0" w:color="auto"/>
                            <w:left w:val="none" w:sz="0" w:space="0" w:color="auto"/>
                            <w:bottom w:val="none" w:sz="0" w:space="0" w:color="auto"/>
                            <w:right w:val="none" w:sz="0" w:space="0" w:color="auto"/>
                          </w:divBdr>
                        </w:div>
                      </w:divsChild>
                    </w:div>
                    <w:div w:id="772289833">
                      <w:marLeft w:val="0"/>
                      <w:marRight w:val="0"/>
                      <w:marTop w:val="0"/>
                      <w:marBottom w:val="0"/>
                      <w:divBdr>
                        <w:top w:val="none" w:sz="0" w:space="0" w:color="auto"/>
                        <w:left w:val="none" w:sz="0" w:space="0" w:color="auto"/>
                        <w:bottom w:val="none" w:sz="0" w:space="0" w:color="auto"/>
                        <w:right w:val="none" w:sz="0" w:space="0" w:color="auto"/>
                      </w:divBdr>
                      <w:divsChild>
                        <w:div w:id="912471558">
                          <w:marLeft w:val="0"/>
                          <w:marRight w:val="0"/>
                          <w:marTop w:val="0"/>
                          <w:marBottom w:val="0"/>
                          <w:divBdr>
                            <w:top w:val="none" w:sz="0" w:space="0" w:color="auto"/>
                            <w:left w:val="none" w:sz="0" w:space="0" w:color="auto"/>
                            <w:bottom w:val="none" w:sz="0" w:space="0" w:color="auto"/>
                            <w:right w:val="none" w:sz="0" w:space="0" w:color="auto"/>
                          </w:divBdr>
                        </w:div>
                      </w:divsChild>
                    </w:div>
                    <w:div w:id="778989055">
                      <w:marLeft w:val="0"/>
                      <w:marRight w:val="0"/>
                      <w:marTop w:val="0"/>
                      <w:marBottom w:val="0"/>
                      <w:divBdr>
                        <w:top w:val="none" w:sz="0" w:space="0" w:color="auto"/>
                        <w:left w:val="none" w:sz="0" w:space="0" w:color="auto"/>
                        <w:bottom w:val="none" w:sz="0" w:space="0" w:color="auto"/>
                        <w:right w:val="none" w:sz="0" w:space="0" w:color="auto"/>
                      </w:divBdr>
                      <w:divsChild>
                        <w:div w:id="683164681">
                          <w:marLeft w:val="0"/>
                          <w:marRight w:val="0"/>
                          <w:marTop w:val="0"/>
                          <w:marBottom w:val="0"/>
                          <w:divBdr>
                            <w:top w:val="none" w:sz="0" w:space="0" w:color="auto"/>
                            <w:left w:val="none" w:sz="0" w:space="0" w:color="auto"/>
                            <w:bottom w:val="none" w:sz="0" w:space="0" w:color="auto"/>
                            <w:right w:val="none" w:sz="0" w:space="0" w:color="auto"/>
                          </w:divBdr>
                        </w:div>
                      </w:divsChild>
                    </w:div>
                    <w:div w:id="782849564">
                      <w:marLeft w:val="0"/>
                      <w:marRight w:val="0"/>
                      <w:marTop w:val="0"/>
                      <w:marBottom w:val="0"/>
                      <w:divBdr>
                        <w:top w:val="none" w:sz="0" w:space="0" w:color="auto"/>
                        <w:left w:val="none" w:sz="0" w:space="0" w:color="auto"/>
                        <w:bottom w:val="none" w:sz="0" w:space="0" w:color="auto"/>
                        <w:right w:val="none" w:sz="0" w:space="0" w:color="auto"/>
                      </w:divBdr>
                      <w:divsChild>
                        <w:div w:id="1092974048">
                          <w:marLeft w:val="0"/>
                          <w:marRight w:val="0"/>
                          <w:marTop w:val="0"/>
                          <w:marBottom w:val="0"/>
                          <w:divBdr>
                            <w:top w:val="none" w:sz="0" w:space="0" w:color="auto"/>
                            <w:left w:val="none" w:sz="0" w:space="0" w:color="auto"/>
                            <w:bottom w:val="none" w:sz="0" w:space="0" w:color="auto"/>
                            <w:right w:val="none" w:sz="0" w:space="0" w:color="auto"/>
                          </w:divBdr>
                        </w:div>
                      </w:divsChild>
                    </w:div>
                    <w:div w:id="786583018">
                      <w:marLeft w:val="0"/>
                      <w:marRight w:val="0"/>
                      <w:marTop w:val="0"/>
                      <w:marBottom w:val="0"/>
                      <w:divBdr>
                        <w:top w:val="none" w:sz="0" w:space="0" w:color="auto"/>
                        <w:left w:val="none" w:sz="0" w:space="0" w:color="auto"/>
                        <w:bottom w:val="none" w:sz="0" w:space="0" w:color="auto"/>
                        <w:right w:val="none" w:sz="0" w:space="0" w:color="auto"/>
                      </w:divBdr>
                      <w:divsChild>
                        <w:div w:id="1638297088">
                          <w:marLeft w:val="0"/>
                          <w:marRight w:val="0"/>
                          <w:marTop w:val="0"/>
                          <w:marBottom w:val="0"/>
                          <w:divBdr>
                            <w:top w:val="none" w:sz="0" w:space="0" w:color="auto"/>
                            <w:left w:val="none" w:sz="0" w:space="0" w:color="auto"/>
                            <w:bottom w:val="none" w:sz="0" w:space="0" w:color="auto"/>
                            <w:right w:val="none" w:sz="0" w:space="0" w:color="auto"/>
                          </w:divBdr>
                        </w:div>
                      </w:divsChild>
                    </w:div>
                    <w:div w:id="786970413">
                      <w:marLeft w:val="0"/>
                      <w:marRight w:val="0"/>
                      <w:marTop w:val="0"/>
                      <w:marBottom w:val="0"/>
                      <w:divBdr>
                        <w:top w:val="none" w:sz="0" w:space="0" w:color="auto"/>
                        <w:left w:val="none" w:sz="0" w:space="0" w:color="auto"/>
                        <w:bottom w:val="none" w:sz="0" w:space="0" w:color="auto"/>
                        <w:right w:val="none" w:sz="0" w:space="0" w:color="auto"/>
                      </w:divBdr>
                      <w:divsChild>
                        <w:div w:id="1351028625">
                          <w:marLeft w:val="0"/>
                          <w:marRight w:val="0"/>
                          <w:marTop w:val="0"/>
                          <w:marBottom w:val="0"/>
                          <w:divBdr>
                            <w:top w:val="none" w:sz="0" w:space="0" w:color="auto"/>
                            <w:left w:val="none" w:sz="0" w:space="0" w:color="auto"/>
                            <w:bottom w:val="none" w:sz="0" w:space="0" w:color="auto"/>
                            <w:right w:val="none" w:sz="0" w:space="0" w:color="auto"/>
                          </w:divBdr>
                        </w:div>
                      </w:divsChild>
                    </w:div>
                    <w:div w:id="795296749">
                      <w:marLeft w:val="0"/>
                      <w:marRight w:val="0"/>
                      <w:marTop w:val="0"/>
                      <w:marBottom w:val="0"/>
                      <w:divBdr>
                        <w:top w:val="none" w:sz="0" w:space="0" w:color="auto"/>
                        <w:left w:val="none" w:sz="0" w:space="0" w:color="auto"/>
                        <w:bottom w:val="none" w:sz="0" w:space="0" w:color="auto"/>
                        <w:right w:val="none" w:sz="0" w:space="0" w:color="auto"/>
                      </w:divBdr>
                      <w:divsChild>
                        <w:div w:id="1263145886">
                          <w:marLeft w:val="0"/>
                          <w:marRight w:val="0"/>
                          <w:marTop w:val="0"/>
                          <w:marBottom w:val="0"/>
                          <w:divBdr>
                            <w:top w:val="none" w:sz="0" w:space="0" w:color="auto"/>
                            <w:left w:val="none" w:sz="0" w:space="0" w:color="auto"/>
                            <w:bottom w:val="none" w:sz="0" w:space="0" w:color="auto"/>
                            <w:right w:val="none" w:sz="0" w:space="0" w:color="auto"/>
                          </w:divBdr>
                        </w:div>
                      </w:divsChild>
                    </w:div>
                    <w:div w:id="796530283">
                      <w:marLeft w:val="0"/>
                      <w:marRight w:val="0"/>
                      <w:marTop w:val="0"/>
                      <w:marBottom w:val="0"/>
                      <w:divBdr>
                        <w:top w:val="none" w:sz="0" w:space="0" w:color="auto"/>
                        <w:left w:val="none" w:sz="0" w:space="0" w:color="auto"/>
                        <w:bottom w:val="none" w:sz="0" w:space="0" w:color="auto"/>
                        <w:right w:val="none" w:sz="0" w:space="0" w:color="auto"/>
                      </w:divBdr>
                      <w:divsChild>
                        <w:div w:id="565728356">
                          <w:marLeft w:val="0"/>
                          <w:marRight w:val="0"/>
                          <w:marTop w:val="0"/>
                          <w:marBottom w:val="0"/>
                          <w:divBdr>
                            <w:top w:val="none" w:sz="0" w:space="0" w:color="auto"/>
                            <w:left w:val="none" w:sz="0" w:space="0" w:color="auto"/>
                            <w:bottom w:val="none" w:sz="0" w:space="0" w:color="auto"/>
                            <w:right w:val="none" w:sz="0" w:space="0" w:color="auto"/>
                          </w:divBdr>
                        </w:div>
                      </w:divsChild>
                    </w:div>
                    <w:div w:id="796947528">
                      <w:marLeft w:val="0"/>
                      <w:marRight w:val="0"/>
                      <w:marTop w:val="0"/>
                      <w:marBottom w:val="0"/>
                      <w:divBdr>
                        <w:top w:val="none" w:sz="0" w:space="0" w:color="auto"/>
                        <w:left w:val="none" w:sz="0" w:space="0" w:color="auto"/>
                        <w:bottom w:val="none" w:sz="0" w:space="0" w:color="auto"/>
                        <w:right w:val="none" w:sz="0" w:space="0" w:color="auto"/>
                      </w:divBdr>
                      <w:divsChild>
                        <w:div w:id="578179379">
                          <w:marLeft w:val="0"/>
                          <w:marRight w:val="0"/>
                          <w:marTop w:val="0"/>
                          <w:marBottom w:val="0"/>
                          <w:divBdr>
                            <w:top w:val="none" w:sz="0" w:space="0" w:color="auto"/>
                            <w:left w:val="none" w:sz="0" w:space="0" w:color="auto"/>
                            <w:bottom w:val="none" w:sz="0" w:space="0" w:color="auto"/>
                            <w:right w:val="none" w:sz="0" w:space="0" w:color="auto"/>
                          </w:divBdr>
                        </w:div>
                      </w:divsChild>
                    </w:div>
                    <w:div w:id="797456867">
                      <w:marLeft w:val="0"/>
                      <w:marRight w:val="0"/>
                      <w:marTop w:val="0"/>
                      <w:marBottom w:val="0"/>
                      <w:divBdr>
                        <w:top w:val="none" w:sz="0" w:space="0" w:color="auto"/>
                        <w:left w:val="none" w:sz="0" w:space="0" w:color="auto"/>
                        <w:bottom w:val="none" w:sz="0" w:space="0" w:color="auto"/>
                        <w:right w:val="none" w:sz="0" w:space="0" w:color="auto"/>
                      </w:divBdr>
                      <w:divsChild>
                        <w:div w:id="1018845618">
                          <w:marLeft w:val="0"/>
                          <w:marRight w:val="0"/>
                          <w:marTop w:val="0"/>
                          <w:marBottom w:val="0"/>
                          <w:divBdr>
                            <w:top w:val="none" w:sz="0" w:space="0" w:color="auto"/>
                            <w:left w:val="none" w:sz="0" w:space="0" w:color="auto"/>
                            <w:bottom w:val="none" w:sz="0" w:space="0" w:color="auto"/>
                            <w:right w:val="none" w:sz="0" w:space="0" w:color="auto"/>
                          </w:divBdr>
                        </w:div>
                      </w:divsChild>
                    </w:div>
                    <w:div w:id="800609989">
                      <w:marLeft w:val="0"/>
                      <w:marRight w:val="0"/>
                      <w:marTop w:val="0"/>
                      <w:marBottom w:val="0"/>
                      <w:divBdr>
                        <w:top w:val="none" w:sz="0" w:space="0" w:color="auto"/>
                        <w:left w:val="none" w:sz="0" w:space="0" w:color="auto"/>
                        <w:bottom w:val="none" w:sz="0" w:space="0" w:color="auto"/>
                        <w:right w:val="none" w:sz="0" w:space="0" w:color="auto"/>
                      </w:divBdr>
                      <w:divsChild>
                        <w:div w:id="1839073919">
                          <w:marLeft w:val="0"/>
                          <w:marRight w:val="0"/>
                          <w:marTop w:val="0"/>
                          <w:marBottom w:val="0"/>
                          <w:divBdr>
                            <w:top w:val="none" w:sz="0" w:space="0" w:color="auto"/>
                            <w:left w:val="none" w:sz="0" w:space="0" w:color="auto"/>
                            <w:bottom w:val="none" w:sz="0" w:space="0" w:color="auto"/>
                            <w:right w:val="none" w:sz="0" w:space="0" w:color="auto"/>
                          </w:divBdr>
                        </w:div>
                      </w:divsChild>
                    </w:div>
                    <w:div w:id="821190526">
                      <w:marLeft w:val="0"/>
                      <w:marRight w:val="0"/>
                      <w:marTop w:val="0"/>
                      <w:marBottom w:val="0"/>
                      <w:divBdr>
                        <w:top w:val="none" w:sz="0" w:space="0" w:color="auto"/>
                        <w:left w:val="none" w:sz="0" w:space="0" w:color="auto"/>
                        <w:bottom w:val="none" w:sz="0" w:space="0" w:color="auto"/>
                        <w:right w:val="none" w:sz="0" w:space="0" w:color="auto"/>
                      </w:divBdr>
                      <w:divsChild>
                        <w:div w:id="1216618746">
                          <w:marLeft w:val="0"/>
                          <w:marRight w:val="0"/>
                          <w:marTop w:val="0"/>
                          <w:marBottom w:val="0"/>
                          <w:divBdr>
                            <w:top w:val="none" w:sz="0" w:space="0" w:color="auto"/>
                            <w:left w:val="none" w:sz="0" w:space="0" w:color="auto"/>
                            <w:bottom w:val="none" w:sz="0" w:space="0" w:color="auto"/>
                            <w:right w:val="none" w:sz="0" w:space="0" w:color="auto"/>
                          </w:divBdr>
                        </w:div>
                      </w:divsChild>
                    </w:div>
                    <w:div w:id="824661670">
                      <w:marLeft w:val="0"/>
                      <w:marRight w:val="0"/>
                      <w:marTop w:val="0"/>
                      <w:marBottom w:val="0"/>
                      <w:divBdr>
                        <w:top w:val="none" w:sz="0" w:space="0" w:color="auto"/>
                        <w:left w:val="none" w:sz="0" w:space="0" w:color="auto"/>
                        <w:bottom w:val="none" w:sz="0" w:space="0" w:color="auto"/>
                        <w:right w:val="none" w:sz="0" w:space="0" w:color="auto"/>
                      </w:divBdr>
                      <w:divsChild>
                        <w:div w:id="2061519211">
                          <w:marLeft w:val="0"/>
                          <w:marRight w:val="0"/>
                          <w:marTop w:val="0"/>
                          <w:marBottom w:val="0"/>
                          <w:divBdr>
                            <w:top w:val="none" w:sz="0" w:space="0" w:color="auto"/>
                            <w:left w:val="none" w:sz="0" w:space="0" w:color="auto"/>
                            <w:bottom w:val="none" w:sz="0" w:space="0" w:color="auto"/>
                            <w:right w:val="none" w:sz="0" w:space="0" w:color="auto"/>
                          </w:divBdr>
                        </w:div>
                      </w:divsChild>
                    </w:div>
                    <w:div w:id="828058100">
                      <w:marLeft w:val="0"/>
                      <w:marRight w:val="0"/>
                      <w:marTop w:val="0"/>
                      <w:marBottom w:val="0"/>
                      <w:divBdr>
                        <w:top w:val="none" w:sz="0" w:space="0" w:color="auto"/>
                        <w:left w:val="none" w:sz="0" w:space="0" w:color="auto"/>
                        <w:bottom w:val="none" w:sz="0" w:space="0" w:color="auto"/>
                        <w:right w:val="none" w:sz="0" w:space="0" w:color="auto"/>
                      </w:divBdr>
                      <w:divsChild>
                        <w:div w:id="221411264">
                          <w:marLeft w:val="0"/>
                          <w:marRight w:val="0"/>
                          <w:marTop w:val="0"/>
                          <w:marBottom w:val="0"/>
                          <w:divBdr>
                            <w:top w:val="none" w:sz="0" w:space="0" w:color="auto"/>
                            <w:left w:val="none" w:sz="0" w:space="0" w:color="auto"/>
                            <w:bottom w:val="none" w:sz="0" w:space="0" w:color="auto"/>
                            <w:right w:val="none" w:sz="0" w:space="0" w:color="auto"/>
                          </w:divBdr>
                        </w:div>
                      </w:divsChild>
                    </w:div>
                    <w:div w:id="836312499">
                      <w:marLeft w:val="0"/>
                      <w:marRight w:val="0"/>
                      <w:marTop w:val="0"/>
                      <w:marBottom w:val="0"/>
                      <w:divBdr>
                        <w:top w:val="none" w:sz="0" w:space="0" w:color="auto"/>
                        <w:left w:val="none" w:sz="0" w:space="0" w:color="auto"/>
                        <w:bottom w:val="none" w:sz="0" w:space="0" w:color="auto"/>
                        <w:right w:val="none" w:sz="0" w:space="0" w:color="auto"/>
                      </w:divBdr>
                      <w:divsChild>
                        <w:div w:id="1524973006">
                          <w:marLeft w:val="0"/>
                          <w:marRight w:val="0"/>
                          <w:marTop w:val="0"/>
                          <w:marBottom w:val="0"/>
                          <w:divBdr>
                            <w:top w:val="none" w:sz="0" w:space="0" w:color="auto"/>
                            <w:left w:val="none" w:sz="0" w:space="0" w:color="auto"/>
                            <w:bottom w:val="none" w:sz="0" w:space="0" w:color="auto"/>
                            <w:right w:val="none" w:sz="0" w:space="0" w:color="auto"/>
                          </w:divBdr>
                        </w:div>
                      </w:divsChild>
                    </w:div>
                    <w:div w:id="837379539">
                      <w:marLeft w:val="0"/>
                      <w:marRight w:val="0"/>
                      <w:marTop w:val="0"/>
                      <w:marBottom w:val="0"/>
                      <w:divBdr>
                        <w:top w:val="none" w:sz="0" w:space="0" w:color="auto"/>
                        <w:left w:val="none" w:sz="0" w:space="0" w:color="auto"/>
                        <w:bottom w:val="none" w:sz="0" w:space="0" w:color="auto"/>
                        <w:right w:val="none" w:sz="0" w:space="0" w:color="auto"/>
                      </w:divBdr>
                      <w:divsChild>
                        <w:div w:id="807360886">
                          <w:marLeft w:val="0"/>
                          <w:marRight w:val="0"/>
                          <w:marTop w:val="0"/>
                          <w:marBottom w:val="0"/>
                          <w:divBdr>
                            <w:top w:val="none" w:sz="0" w:space="0" w:color="auto"/>
                            <w:left w:val="none" w:sz="0" w:space="0" w:color="auto"/>
                            <w:bottom w:val="none" w:sz="0" w:space="0" w:color="auto"/>
                            <w:right w:val="none" w:sz="0" w:space="0" w:color="auto"/>
                          </w:divBdr>
                        </w:div>
                      </w:divsChild>
                    </w:div>
                    <w:div w:id="840507329">
                      <w:marLeft w:val="0"/>
                      <w:marRight w:val="0"/>
                      <w:marTop w:val="0"/>
                      <w:marBottom w:val="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sChild>
                    </w:div>
                    <w:div w:id="860893440">
                      <w:marLeft w:val="0"/>
                      <w:marRight w:val="0"/>
                      <w:marTop w:val="0"/>
                      <w:marBottom w:val="0"/>
                      <w:divBdr>
                        <w:top w:val="none" w:sz="0" w:space="0" w:color="auto"/>
                        <w:left w:val="none" w:sz="0" w:space="0" w:color="auto"/>
                        <w:bottom w:val="none" w:sz="0" w:space="0" w:color="auto"/>
                        <w:right w:val="none" w:sz="0" w:space="0" w:color="auto"/>
                      </w:divBdr>
                      <w:divsChild>
                        <w:div w:id="632757625">
                          <w:marLeft w:val="0"/>
                          <w:marRight w:val="0"/>
                          <w:marTop w:val="0"/>
                          <w:marBottom w:val="0"/>
                          <w:divBdr>
                            <w:top w:val="none" w:sz="0" w:space="0" w:color="auto"/>
                            <w:left w:val="none" w:sz="0" w:space="0" w:color="auto"/>
                            <w:bottom w:val="none" w:sz="0" w:space="0" w:color="auto"/>
                            <w:right w:val="none" w:sz="0" w:space="0" w:color="auto"/>
                          </w:divBdr>
                        </w:div>
                      </w:divsChild>
                    </w:div>
                    <w:div w:id="863830665">
                      <w:marLeft w:val="0"/>
                      <w:marRight w:val="0"/>
                      <w:marTop w:val="0"/>
                      <w:marBottom w:val="0"/>
                      <w:divBdr>
                        <w:top w:val="none" w:sz="0" w:space="0" w:color="auto"/>
                        <w:left w:val="none" w:sz="0" w:space="0" w:color="auto"/>
                        <w:bottom w:val="none" w:sz="0" w:space="0" w:color="auto"/>
                        <w:right w:val="none" w:sz="0" w:space="0" w:color="auto"/>
                      </w:divBdr>
                      <w:divsChild>
                        <w:div w:id="1428187248">
                          <w:marLeft w:val="0"/>
                          <w:marRight w:val="0"/>
                          <w:marTop w:val="0"/>
                          <w:marBottom w:val="0"/>
                          <w:divBdr>
                            <w:top w:val="none" w:sz="0" w:space="0" w:color="auto"/>
                            <w:left w:val="none" w:sz="0" w:space="0" w:color="auto"/>
                            <w:bottom w:val="none" w:sz="0" w:space="0" w:color="auto"/>
                            <w:right w:val="none" w:sz="0" w:space="0" w:color="auto"/>
                          </w:divBdr>
                        </w:div>
                      </w:divsChild>
                    </w:div>
                    <w:div w:id="865294460">
                      <w:marLeft w:val="0"/>
                      <w:marRight w:val="0"/>
                      <w:marTop w:val="0"/>
                      <w:marBottom w:val="0"/>
                      <w:divBdr>
                        <w:top w:val="none" w:sz="0" w:space="0" w:color="auto"/>
                        <w:left w:val="none" w:sz="0" w:space="0" w:color="auto"/>
                        <w:bottom w:val="none" w:sz="0" w:space="0" w:color="auto"/>
                        <w:right w:val="none" w:sz="0" w:space="0" w:color="auto"/>
                      </w:divBdr>
                      <w:divsChild>
                        <w:div w:id="40326581">
                          <w:marLeft w:val="0"/>
                          <w:marRight w:val="0"/>
                          <w:marTop w:val="0"/>
                          <w:marBottom w:val="0"/>
                          <w:divBdr>
                            <w:top w:val="none" w:sz="0" w:space="0" w:color="auto"/>
                            <w:left w:val="none" w:sz="0" w:space="0" w:color="auto"/>
                            <w:bottom w:val="none" w:sz="0" w:space="0" w:color="auto"/>
                            <w:right w:val="none" w:sz="0" w:space="0" w:color="auto"/>
                          </w:divBdr>
                        </w:div>
                      </w:divsChild>
                    </w:div>
                    <w:div w:id="867134433">
                      <w:marLeft w:val="0"/>
                      <w:marRight w:val="0"/>
                      <w:marTop w:val="0"/>
                      <w:marBottom w:val="0"/>
                      <w:divBdr>
                        <w:top w:val="none" w:sz="0" w:space="0" w:color="auto"/>
                        <w:left w:val="none" w:sz="0" w:space="0" w:color="auto"/>
                        <w:bottom w:val="none" w:sz="0" w:space="0" w:color="auto"/>
                        <w:right w:val="none" w:sz="0" w:space="0" w:color="auto"/>
                      </w:divBdr>
                      <w:divsChild>
                        <w:div w:id="1801722313">
                          <w:marLeft w:val="0"/>
                          <w:marRight w:val="0"/>
                          <w:marTop w:val="0"/>
                          <w:marBottom w:val="0"/>
                          <w:divBdr>
                            <w:top w:val="none" w:sz="0" w:space="0" w:color="auto"/>
                            <w:left w:val="none" w:sz="0" w:space="0" w:color="auto"/>
                            <w:bottom w:val="none" w:sz="0" w:space="0" w:color="auto"/>
                            <w:right w:val="none" w:sz="0" w:space="0" w:color="auto"/>
                          </w:divBdr>
                        </w:div>
                      </w:divsChild>
                    </w:div>
                    <w:div w:id="868880704">
                      <w:marLeft w:val="0"/>
                      <w:marRight w:val="0"/>
                      <w:marTop w:val="0"/>
                      <w:marBottom w:val="0"/>
                      <w:divBdr>
                        <w:top w:val="none" w:sz="0" w:space="0" w:color="auto"/>
                        <w:left w:val="none" w:sz="0" w:space="0" w:color="auto"/>
                        <w:bottom w:val="none" w:sz="0" w:space="0" w:color="auto"/>
                        <w:right w:val="none" w:sz="0" w:space="0" w:color="auto"/>
                      </w:divBdr>
                      <w:divsChild>
                        <w:div w:id="896549550">
                          <w:marLeft w:val="0"/>
                          <w:marRight w:val="0"/>
                          <w:marTop w:val="0"/>
                          <w:marBottom w:val="0"/>
                          <w:divBdr>
                            <w:top w:val="none" w:sz="0" w:space="0" w:color="auto"/>
                            <w:left w:val="none" w:sz="0" w:space="0" w:color="auto"/>
                            <w:bottom w:val="none" w:sz="0" w:space="0" w:color="auto"/>
                            <w:right w:val="none" w:sz="0" w:space="0" w:color="auto"/>
                          </w:divBdr>
                        </w:div>
                      </w:divsChild>
                    </w:div>
                    <w:div w:id="871840441">
                      <w:marLeft w:val="0"/>
                      <w:marRight w:val="0"/>
                      <w:marTop w:val="0"/>
                      <w:marBottom w:val="0"/>
                      <w:divBdr>
                        <w:top w:val="none" w:sz="0" w:space="0" w:color="auto"/>
                        <w:left w:val="none" w:sz="0" w:space="0" w:color="auto"/>
                        <w:bottom w:val="none" w:sz="0" w:space="0" w:color="auto"/>
                        <w:right w:val="none" w:sz="0" w:space="0" w:color="auto"/>
                      </w:divBdr>
                      <w:divsChild>
                        <w:div w:id="647171067">
                          <w:marLeft w:val="0"/>
                          <w:marRight w:val="0"/>
                          <w:marTop w:val="0"/>
                          <w:marBottom w:val="0"/>
                          <w:divBdr>
                            <w:top w:val="none" w:sz="0" w:space="0" w:color="auto"/>
                            <w:left w:val="none" w:sz="0" w:space="0" w:color="auto"/>
                            <w:bottom w:val="none" w:sz="0" w:space="0" w:color="auto"/>
                            <w:right w:val="none" w:sz="0" w:space="0" w:color="auto"/>
                          </w:divBdr>
                        </w:div>
                      </w:divsChild>
                    </w:div>
                    <w:div w:id="873035686">
                      <w:marLeft w:val="0"/>
                      <w:marRight w:val="0"/>
                      <w:marTop w:val="0"/>
                      <w:marBottom w:val="0"/>
                      <w:divBdr>
                        <w:top w:val="none" w:sz="0" w:space="0" w:color="auto"/>
                        <w:left w:val="none" w:sz="0" w:space="0" w:color="auto"/>
                        <w:bottom w:val="none" w:sz="0" w:space="0" w:color="auto"/>
                        <w:right w:val="none" w:sz="0" w:space="0" w:color="auto"/>
                      </w:divBdr>
                      <w:divsChild>
                        <w:div w:id="41100482">
                          <w:marLeft w:val="0"/>
                          <w:marRight w:val="0"/>
                          <w:marTop w:val="0"/>
                          <w:marBottom w:val="0"/>
                          <w:divBdr>
                            <w:top w:val="none" w:sz="0" w:space="0" w:color="auto"/>
                            <w:left w:val="none" w:sz="0" w:space="0" w:color="auto"/>
                            <w:bottom w:val="none" w:sz="0" w:space="0" w:color="auto"/>
                            <w:right w:val="none" w:sz="0" w:space="0" w:color="auto"/>
                          </w:divBdr>
                        </w:div>
                      </w:divsChild>
                    </w:div>
                    <w:div w:id="877163792">
                      <w:marLeft w:val="0"/>
                      <w:marRight w:val="0"/>
                      <w:marTop w:val="0"/>
                      <w:marBottom w:val="0"/>
                      <w:divBdr>
                        <w:top w:val="none" w:sz="0" w:space="0" w:color="auto"/>
                        <w:left w:val="none" w:sz="0" w:space="0" w:color="auto"/>
                        <w:bottom w:val="none" w:sz="0" w:space="0" w:color="auto"/>
                        <w:right w:val="none" w:sz="0" w:space="0" w:color="auto"/>
                      </w:divBdr>
                      <w:divsChild>
                        <w:div w:id="1288051839">
                          <w:marLeft w:val="0"/>
                          <w:marRight w:val="0"/>
                          <w:marTop w:val="0"/>
                          <w:marBottom w:val="0"/>
                          <w:divBdr>
                            <w:top w:val="none" w:sz="0" w:space="0" w:color="auto"/>
                            <w:left w:val="none" w:sz="0" w:space="0" w:color="auto"/>
                            <w:bottom w:val="none" w:sz="0" w:space="0" w:color="auto"/>
                            <w:right w:val="none" w:sz="0" w:space="0" w:color="auto"/>
                          </w:divBdr>
                        </w:div>
                      </w:divsChild>
                    </w:div>
                    <w:div w:id="891499517">
                      <w:marLeft w:val="0"/>
                      <w:marRight w:val="0"/>
                      <w:marTop w:val="0"/>
                      <w:marBottom w:val="0"/>
                      <w:divBdr>
                        <w:top w:val="none" w:sz="0" w:space="0" w:color="auto"/>
                        <w:left w:val="none" w:sz="0" w:space="0" w:color="auto"/>
                        <w:bottom w:val="none" w:sz="0" w:space="0" w:color="auto"/>
                        <w:right w:val="none" w:sz="0" w:space="0" w:color="auto"/>
                      </w:divBdr>
                      <w:divsChild>
                        <w:div w:id="898395355">
                          <w:marLeft w:val="0"/>
                          <w:marRight w:val="0"/>
                          <w:marTop w:val="0"/>
                          <w:marBottom w:val="0"/>
                          <w:divBdr>
                            <w:top w:val="none" w:sz="0" w:space="0" w:color="auto"/>
                            <w:left w:val="none" w:sz="0" w:space="0" w:color="auto"/>
                            <w:bottom w:val="none" w:sz="0" w:space="0" w:color="auto"/>
                            <w:right w:val="none" w:sz="0" w:space="0" w:color="auto"/>
                          </w:divBdr>
                        </w:div>
                      </w:divsChild>
                    </w:div>
                    <w:div w:id="891962481">
                      <w:marLeft w:val="0"/>
                      <w:marRight w:val="0"/>
                      <w:marTop w:val="0"/>
                      <w:marBottom w:val="0"/>
                      <w:divBdr>
                        <w:top w:val="none" w:sz="0" w:space="0" w:color="auto"/>
                        <w:left w:val="none" w:sz="0" w:space="0" w:color="auto"/>
                        <w:bottom w:val="none" w:sz="0" w:space="0" w:color="auto"/>
                        <w:right w:val="none" w:sz="0" w:space="0" w:color="auto"/>
                      </w:divBdr>
                      <w:divsChild>
                        <w:div w:id="1158838048">
                          <w:marLeft w:val="0"/>
                          <w:marRight w:val="0"/>
                          <w:marTop w:val="0"/>
                          <w:marBottom w:val="0"/>
                          <w:divBdr>
                            <w:top w:val="none" w:sz="0" w:space="0" w:color="auto"/>
                            <w:left w:val="none" w:sz="0" w:space="0" w:color="auto"/>
                            <w:bottom w:val="none" w:sz="0" w:space="0" w:color="auto"/>
                            <w:right w:val="none" w:sz="0" w:space="0" w:color="auto"/>
                          </w:divBdr>
                        </w:div>
                      </w:divsChild>
                    </w:div>
                    <w:div w:id="897786080">
                      <w:marLeft w:val="0"/>
                      <w:marRight w:val="0"/>
                      <w:marTop w:val="0"/>
                      <w:marBottom w:val="0"/>
                      <w:divBdr>
                        <w:top w:val="none" w:sz="0" w:space="0" w:color="auto"/>
                        <w:left w:val="none" w:sz="0" w:space="0" w:color="auto"/>
                        <w:bottom w:val="none" w:sz="0" w:space="0" w:color="auto"/>
                        <w:right w:val="none" w:sz="0" w:space="0" w:color="auto"/>
                      </w:divBdr>
                      <w:divsChild>
                        <w:div w:id="1900440928">
                          <w:marLeft w:val="0"/>
                          <w:marRight w:val="0"/>
                          <w:marTop w:val="0"/>
                          <w:marBottom w:val="0"/>
                          <w:divBdr>
                            <w:top w:val="none" w:sz="0" w:space="0" w:color="auto"/>
                            <w:left w:val="none" w:sz="0" w:space="0" w:color="auto"/>
                            <w:bottom w:val="none" w:sz="0" w:space="0" w:color="auto"/>
                            <w:right w:val="none" w:sz="0" w:space="0" w:color="auto"/>
                          </w:divBdr>
                        </w:div>
                      </w:divsChild>
                    </w:div>
                    <w:div w:id="900748792">
                      <w:marLeft w:val="0"/>
                      <w:marRight w:val="0"/>
                      <w:marTop w:val="0"/>
                      <w:marBottom w:val="0"/>
                      <w:divBdr>
                        <w:top w:val="none" w:sz="0" w:space="0" w:color="auto"/>
                        <w:left w:val="none" w:sz="0" w:space="0" w:color="auto"/>
                        <w:bottom w:val="none" w:sz="0" w:space="0" w:color="auto"/>
                        <w:right w:val="none" w:sz="0" w:space="0" w:color="auto"/>
                      </w:divBdr>
                      <w:divsChild>
                        <w:div w:id="1252472774">
                          <w:marLeft w:val="0"/>
                          <w:marRight w:val="0"/>
                          <w:marTop w:val="0"/>
                          <w:marBottom w:val="0"/>
                          <w:divBdr>
                            <w:top w:val="none" w:sz="0" w:space="0" w:color="auto"/>
                            <w:left w:val="none" w:sz="0" w:space="0" w:color="auto"/>
                            <w:bottom w:val="none" w:sz="0" w:space="0" w:color="auto"/>
                            <w:right w:val="none" w:sz="0" w:space="0" w:color="auto"/>
                          </w:divBdr>
                        </w:div>
                      </w:divsChild>
                    </w:div>
                    <w:div w:id="909122097">
                      <w:marLeft w:val="0"/>
                      <w:marRight w:val="0"/>
                      <w:marTop w:val="0"/>
                      <w:marBottom w:val="0"/>
                      <w:divBdr>
                        <w:top w:val="none" w:sz="0" w:space="0" w:color="auto"/>
                        <w:left w:val="none" w:sz="0" w:space="0" w:color="auto"/>
                        <w:bottom w:val="none" w:sz="0" w:space="0" w:color="auto"/>
                        <w:right w:val="none" w:sz="0" w:space="0" w:color="auto"/>
                      </w:divBdr>
                      <w:divsChild>
                        <w:div w:id="585649105">
                          <w:marLeft w:val="0"/>
                          <w:marRight w:val="0"/>
                          <w:marTop w:val="0"/>
                          <w:marBottom w:val="0"/>
                          <w:divBdr>
                            <w:top w:val="none" w:sz="0" w:space="0" w:color="auto"/>
                            <w:left w:val="none" w:sz="0" w:space="0" w:color="auto"/>
                            <w:bottom w:val="none" w:sz="0" w:space="0" w:color="auto"/>
                            <w:right w:val="none" w:sz="0" w:space="0" w:color="auto"/>
                          </w:divBdr>
                        </w:div>
                      </w:divsChild>
                    </w:div>
                    <w:div w:id="911040438">
                      <w:marLeft w:val="0"/>
                      <w:marRight w:val="0"/>
                      <w:marTop w:val="0"/>
                      <w:marBottom w:val="0"/>
                      <w:divBdr>
                        <w:top w:val="none" w:sz="0" w:space="0" w:color="auto"/>
                        <w:left w:val="none" w:sz="0" w:space="0" w:color="auto"/>
                        <w:bottom w:val="none" w:sz="0" w:space="0" w:color="auto"/>
                        <w:right w:val="none" w:sz="0" w:space="0" w:color="auto"/>
                      </w:divBdr>
                      <w:divsChild>
                        <w:div w:id="1122652480">
                          <w:marLeft w:val="0"/>
                          <w:marRight w:val="0"/>
                          <w:marTop w:val="0"/>
                          <w:marBottom w:val="0"/>
                          <w:divBdr>
                            <w:top w:val="none" w:sz="0" w:space="0" w:color="auto"/>
                            <w:left w:val="none" w:sz="0" w:space="0" w:color="auto"/>
                            <w:bottom w:val="none" w:sz="0" w:space="0" w:color="auto"/>
                            <w:right w:val="none" w:sz="0" w:space="0" w:color="auto"/>
                          </w:divBdr>
                        </w:div>
                      </w:divsChild>
                    </w:div>
                    <w:div w:id="915433919">
                      <w:marLeft w:val="0"/>
                      <w:marRight w:val="0"/>
                      <w:marTop w:val="0"/>
                      <w:marBottom w:val="0"/>
                      <w:divBdr>
                        <w:top w:val="none" w:sz="0" w:space="0" w:color="auto"/>
                        <w:left w:val="none" w:sz="0" w:space="0" w:color="auto"/>
                        <w:bottom w:val="none" w:sz="0" w:space="0" w:color="auto"/>
                        <w:right w:val="none" w:sz="0" w:space="0" w:color="auto"/>
                      </w:divBdr>
                      <w:divsChild>
                        <w:div w:id="114519082">
                          <w:marLeft w:val="0"/>
                          <w:marRight w:val="0"/>
                          <w:marTop w:val="0"/>
                          <w:marBottom w:val="0"/>
                          <w:divBdr>
                            <w:top w:val="none" w:sz="0" w:space="0" w:color="auto"/>
                            <w:left w:val="none" w:sz="0" w:space="0" w:color="auto"/>
                            <w:bottom w:val="none" w:sz="0" w:space="0" w:color="auto"/>
                            <w:right w:val="none" w:sz="0" w:space="0" w:color="auto"/>
                          </w:divBdr>
                        </w:div>
                      </w:divsChild>
                    </w:div>
                    <w:div w:id="916474826">
                      <w:marLeft w:val="0"/>
                      <w:marRight w:val="0"/>
                      <w:marTop w:val="0"/>
                      <w:marBottom w:val="0"/>
                      <w:divBdr>
                        <w:top w:val="none" w:sz="0" w:space="0" w:color="auto"/>
                        <w:left w:val="none" w:sz="0" w:space="0" w:color="auto"/>
                        <w:bottom w:val="none" w:sz="0" w:space="0" w:color="auto"/>
                        <w:right w:val="none" w:sz="0" w:space="0" w:color="auto"/>
                      </w:divBdr>
                      <w:divsChild>
                        <w:div w:id="2080521795">
                          <w:marLeft w:val="0"/>
                          <w:marRight w:val="0"/>
                          <w:marTop w:val="0"/>
                          <w:marBottom w:val="0"/>
                          <w:divBdr>
                            <w:top w:val="none" w:sz="0" w:space="0" w:color="auto"/>
                            <w:left w:val="none" w:sz="0" w:space="0" w:color="auto"/>
                            <w:bottom w:val="none" w:sz="0" w:space="0" w:color="auto"/>
                            <w:right w:val="none" w:sz="0" w:space="0" w:color="auto"/>
                          </w:divBdr>
                        </w:div>
                      </w:divsChild>
                    </w:div>
                    <w:div w:id="925453796">
                      <w:marLeft w:val="0"/>
                      <w:marRight w:val="0"/>
                      <w:marTop w:val="0"/>
                      <w:marBottom w:val="0"/>
                      <w:divBdr>
                        <w:top w:val="none" w:sz="0" w:space="0" w:color="auto"/>
                        <w:left w:val="none" w:sz="0" w:space="0" w:color="auto"/>
                        <w:bottom w:val="none" w:sz="0" w:space="0" w:color="auto"/>
                        <w:right w:val="none" w:sz="0" w:space="0" w:color="auto"/>
                      </w:divBdr>
                      <w:divsChild>
                        <w:div w:id="1439108689">
                          <w:marLeft w:val="0"/>
                          <w:marRight w:val="0"/>
                          <w:marTop w:val="0"/>
                          <w:marBottom w:val="0"/>
                          <w:divBdr>
                            <w:top w:val="none" w:sz="0" w:space="0" w:color="auto"/>
                            <w:left w:val="none" w:sz="0" w:space="0" w:color="auto"/>
                            <w:bottom w:val="none" w:sz="0" w:space="0" w:color="auto"/>
                            <w:right w:val="none" w:sz="0" w:space="0" w:color="auto"/>
                          </w:divBdr>
                        </w:div>
                      </w:divsChild>
                    </w:div>
                    <w:div w:id="925840804">
                      <w:marLeft w:val="0"/>
                      <w:marRight w:val="0"/>
                      <w:marTop w:val="0"/>
                      <w:marBottom w:val="0"/>
                      <w:divBdr>
                        <w:top w:val="none" w:sz="0" w:space="0" w:color="auto"/>
                        <w:left w:val="none" w:sz="0" w:space="0" w:color="auto"/>
                        <w:bottom w:val="none" w:sz="0" w:space="0" w:color="auto"/>
                        <w:right w:val="none" w:sz="0" w:space="0" w:color="auto"/>
                      </w:divBdr>
                      <w:divsChild>
                        <w:div w:id="1319455143">
                          <w:marLeft w:val="0"/>
                          <w:marRight w:val="0"/>
                          <w:marTop w:val="0"/>
                          <w:marBottom w:val="0"/>
                          <w:divBdr>
                            <w:top w:val="none" w:sz="0" w:space="0" w:color="auto"/>
                            <w:left w:val="none" w:sz="0" w:space="0" w:color="auto"/>
                            <w:bottom w:val="none" w:sz="0" w:space="0" w:color="auto"/>
                            <w:right w:val="none" w:sz="0" w:space="0" w:color="auto"/>
                          </w:divBdr>
                        </w:div>
                      </w:divsChild>
                    </w:div>
                    <w:div w:id="926693937">
                      <w:marLeft w:val="0"/>
                      <w:marRight w:val="0"/>
                      <w:marTop w:val="0"/>
                      <w:marBottom w:val="0"/>
                      <w:divBdr>
                        <w:top w:val="none" w:sz="0" w:space="0" w:color="auto"/>
                        <w:left w:val="none" w:sz="0" w:space="0" w:color="auto"/>
                        <w:bottom w:val="none" w:sz="0" w:space="0" w:color="auto"/>
                        <w:right w:val="none" w:sz="0" w:space="0" w:color="auto"/>
                      </w:divBdr>
                      <w:divsChild>
                        <w:div w:id="45569835">
                          <w:marLeft w:val="0"/>
                          <w:marRight w:val="0"/>
                          <w:marTop w:val="0"/>
                          <w:marBottom w:val="0"/>
                          <w:divBdr>
                            <w:top w:val="none" w:sz="0" w:space="0" w:color="auto"/>
                            <w:left w:val="none" w:sz="0" w:space="0" w:color="auto"/>
                            <w:bottom w:val="none" w:sz="0" w:space="0" w:color="auto"/>
                            <w:right w:val="none" w:sz="0" w:space="0" w:color="auto"/>
                          </w:divBdr>
                        </w:div>
                      </w:divsChild>
                    </w:div>
                    <w:div w:id="928777966">
                      <w:marLeft w:val="0"/>
                      <w:marRight w:val="0"/>
                      <w:marTop w:val="0"/>
                      <w:marBottom w:val="0"/>
                      <w:divBdr>
                        <w:top w:val="none" w:sz="0" w:space="0" w:color="auto"/>
                        <w:left w:val="none" w:sz="0" w:space="0" w:color="auto"/>
                        <w:bottom w:val="none" w:sz="0" w:space="0" w:color="auto"/>
                        <w:right w:val="none" w:sz="0" w:space="0" w:color="auto"/>
                      </w:divBdr>
                      <w:divsChild>
                        <w:div w:id="1166819420">
                          <w:marLeft w:val="0"/>
                          <w:marRight w:val="0"/>
                          <w:marTop w:val="0"/>
                          <w:marBottom w:val="0"/>
                          <w:divBdr>
                            <w:top w:val="none" w:sz="0" w:space="0" w:color="auto"/>
                            <w:left w:val="none" w:sz="0" w:space="0" w:color="auto"/>
                            <w:bottom w:val="none" w:sz="0" w:space="0" w:color="auto"/>
                            <w:right w:val="none" w:sz="0" w:space="0" w:color="auto"/>
                          </w:divBdr>
                        </w:div>
                      </w:divsChild>
                    </w:div>
                    <w:div w:id="932199437">
                      <w:marLeft w:val="0"/>
                      <w:marRight w:val="0"/>
                      <w:marTop w:val="0"/>
                      <w:marBottom w:val="0"/>
                      <w:divBdr>
                        <w:top w:val="none" w:sz="0" w:space="0" w:color="auto"/>
                        <w:left w:val="none" w:sz="0" w:space="0" w:color="auto"/>
                        <w:bottom w:val="none" w:sz="0" w:space="0" w:color="auto"/>
                        <w:right w:val="none" w:sz="0" w:space="0" w:color="auto"/>
                      </w:divBdr>
                      <w:divsChild>
                        <w:div w:id="1592086932">
                          <w:marLeft w:val="0"/>
                          <w:marRight w:val="0"/>
                          <w:marTop w:val="0"/>
                          <w:marBottom w:val="0"/>
                          <w:divBdr>
                            <w:top w:val="none" w:sz="0" w:space="0" w:color="auto"/>
                            <w:left w:val="none" w:sz="0" w:space="0" w:color="auto"/>
                            <w:bottom w:val="none" w:sz="0" w:space="0" w:color="auto"/>
                            <w:right w:val="none" w:sz="0" w:space="0" w:color="auto"/>
                          </w:divBdr>
                        </w:div>
                      </w:divsChild>
                    </w:div>
                    <w:div w:id="939072035">
                      <w:marLeft w:val="0"/>
                      <w:marRight w:val="0"/>
                      <w:marTop w:val="0"/>
                      <w:marBottom w:val="0"/>
                      <w:divBdr>
                        <w:top w:val="none" w:sz="0" w:space="0" w:color="auto"/>
                        <w:left w:val="none" w:sz="0" w:space="0" w:color="auto"/>
                        <w:bottom w:val="none" w:sz="0" w:space="0" w:color="auto"/>
                        <w:right w:val="none" w:sz="0" w:space="0" w:color="auto"/>
                      </w:divBdr>
                      <w:divsChild>
                        <w:div w:id="480195108">
                          <w:marLeft w:val="0"/>
                          <w:marRight w:val="0"/>
                          <w:marTop w:val="0"/>
                          <w:marBottom w:val="0"/>
                          <w:divBdr>
                            <w:top w:val="none" w:sz="0" w:space="0" w:color="auto"/>
                            <w:left w:val="none" w:sz="0" w:space="0" w:color="auto"/>
                            <w:bottom w:val="none" w:sz="0" w:space="0" w:color="auto"/>
                            <w:right w:val="none" w:sz="0" w:space="0" w:color="auto"/>
                          </w:divBdr>
                        </w:div>
                      </w:divsChild>
                    </w:div>
                    <w:div w:id="940381065">
                      <w:marLeft w:val="0"/>
                      <w:marRight w:val="0"/>
                      <w:marTop w:val="0"/>
                      <w:marBottom w:val="0"/>
                      <w:divBdr>
                        <w:top w:val="none" w:sz="0" w:space="0" w:color="auto"/>
                        <w:left w:val="none" w:sz="0" w:space="0" w:color="auto"/>
                        <w:bottom w:val="none" w:sz="0" w:space="0" w:color="auto"/>
                        <w:right w:val="none" w:sz="0" w:space="0" w:color="auto"/>
                      </w:divBdr>
                      <w:divsChild>
                        <w:div w:id="475804977">
                          <w:marLeft w:val="0"/>
                          <w:marRight w:val="0"/>
                          <w:marTop w:val="0"/>
                          <w:marBottom w:val="0"/>
                          <w:divBdr>
                            <w:top w:val="none" w:sz="0" w:space="0" w:color="auto"/>
                            <w:left w:val="none" w:sz="0" w:space="0" w:color="auto"/>
                            <w:bottom w:val="none" w:sz="0" w:space="0" w:color="auto"/>
                            <w:right w:val="none" w:sz="0" w:space="0" w:color="auto"/>
                          </w:divBdr>
                        </w:div>
                      </w:divsChild>
                    </w:div>
                    <w:div w:id="943155170">
                      <w:marLeft w:val="0"/>
                      <w:marRight w:val="0"/>
                      <w:marTop w:val="0"/>
                      <w:marBottom w:val="0"/>
                      <w:divBdr>
                        <w:top w:val="none" w:sz="0" w:space="0" w:color="auto"/>
                        <w:left w:val="none" w:sz="0" w:space="0" w:color="auto"/>
                        <w:bottom w:val="none" w:sz="0" w:space="0" w:color="auto"/>
                        <w:right w:val="none" w:sz="0" w:space="0" w:color="auto"/>
                      </w:divBdr>
                      <w:divsChild>
                        <w:div w:id="579366154">
                          <w:marLeft w:val="0"/>
                          <w:marRight w:val="0"/>
                          <w:marTop w:val="0"/>
                          <w:marBottom w:val="0"/>
                          <w:divBdr>
                            <w:top w:val="none" w:sz="0" w:space="0" w:color="auto"/>
                            <w:left w:val="none" w:sz="0" w:space="0" w:color="auto"/>
                            <w:bottom w:val="none" w:sz="0" w:space="0" w:color="auto"/>
                            <w:right w:val="none" w:sz="0" w:space="0" w:color="auto"/>
                          </w:divBdr>
                        </w:div>
                      </w:divsChild>
                    </w:div>
                    <w:div w:id="943731913">
                      <w:marLeft w:val="0"/>
                      <w:marRight w:val="0"/>
                      <w:marTop w:val="0"/>
                      <w:marBottom w:val="0"/>
                      <w:divBdr>
                        <w:top w:val="none" w:sz="0" w:space="0" w:color="auto"/>
                        <w:left w:val="none" w:sz="0" w:space="0" w:color="auto"/>
                        <w:bottom w:val="none" w:sz="0" w:space="0" w:color="auto"/>
                        <w:right w:val="none" w:sz="0" w:space="0" w:color="auto"/>
                      </w:divBdr>
                      <w:divsChild>
                        <w:div w:id="572590285">
                          <w:marLeft w:val="0"/>
                          <w:marRight w:val="0"/>
                          <w:marTop w:val="0"/>
                          <w:marBottom w:val="0"/>
                          <w:divBdr>
                            <w:top w:val="none" w:sz="0" w:space="0" w:color="auto"/>
                            <w:left w:val="none" w:sz="0" w:space="0" w:color="auto"/>
                            <w:bottom w:val="none" w:sz="0" w:space="0" w:color="auto"/>
                            <w:right w:val="none" w:sz="0" w:space="0" w:color="auto"/>
                          </w:divBdr>
                        </w:div>
                      </w:divsChild>
                    </w:div>
                    <w:div w:id="943996390">
                      <w:marLeft w:val="0"/>
                      <w:marRight w:val="0"/>
                      <w:marTop w:val="0"/>
                      <w:marBottom w:val="0"/>
                      <w:divBdr>
                        <w:top w:val="none" w:sz="0" w:space="0" w:color="auto"/>
                        <w:left w:val="none" w:sz="0" w:space="0" w:color="auto"/>
                        <w:bottom w:val="none" w:sz="0" w:space="0" w:color="auto"/>
                        <w:right w:val="none" w:sz="0" w:space="0" w:color="auto"/>
                      </w:divBdr>
                      <w:divsChild>
                        <w:div w:id="877937777">
                          <w:marLeft w:val="0"/>
                          <w:marRight w:val="0"/>
                          <w:marTop w:val="0"/>
                          <w:marBottom w:val="0"/>
                          <w:divBdr>
                            <w:top w:val="none" w:sz="0" w:space="0" w:color="auto"/>
                            <w:left w:val="none" w:sz="0" w:space="0" w:color="auto"/>
                            <w:bottom w:val="none" w:sz="0" w:space="0" w:color="auto"/>
                            <w:right w:val="none" w:sz="0" w:space="0" w:color="auto"/>
                          </w:divBdr>
                        </w:div>
                      </w:divsChild>
                    </w:div>
                    <w:div w:id="944847886">
                      <w:marLeft w:val="0"/>
                      <w:marRight w:val="0"/>
                      <w:marTop w:val="0"/>
                      <w:marBottom w:val="0"/>
                      <w:divBdr>
                        <w:top w:val="none" w:sz="0" w:space="0" w:color="auto"/>
                        <w:left w:val="none" w:sz="0" w:space="0" w:color="auto"/>
                        <w:bottom w:val="none" w:sz="0" w:space="0" w:color="auto"/>
                        <w:right w:val="none" w:sz="0" w:space="0" w:color="auto"/>
                      </w:divBdr>
                      <w:divsChild>
                        <w:div w:id="2004312763">
                          <w:marLeft w:val="0"/>
                          <w:marRight w:val="0"/>
                          <w:marTop w:val="0"/>
                          <w:marBottom w:val="0"/>
                          <w:divBdr>
                            <w:top w:val="none" w:sz="0" w:space="0" w:color="auto"/>
                            <w:left w:val="none" w:sz="0" w:space="0" w:color="auto"/>
                            <w:bottom w:val="none" w:sz="0" w:space="0" w:color="auto"/>
                            <w:right w:val="none" w:sz="0" w:space="0" w:color="auto"/>
                          </w:divBdr>
                        </w:div>
                      </w:divsChild>
                    </w:div>
                    <w:div w:id="958031706">
                      <w:marLeft w:val="0"/>
                      <w:marRight w:val="0"/>
                      <w:marTop w:val="0"/>
                      <w:marBottom w:val="0"/>
                      <w:divBdr>
                        <w:top w:val="none" w:sz="0" w:space="0" w:color="auto"/>
                        <w:left w:val="none" w:sz="0" w:space="0" w:color="auto"/>
                        <w:bottom w:val="none" w:sz="0" w:space="0" w:color="auto"/>
                        <w:right w:val="none" w:sz="0" w:space="0" w:color="auto"/>
                      </w:divBdr>
                      <w:divsChild>
                        <w:div w:id="2077969064">
                          <w:marLeft w:val="0"/>
                          <w:marRight w:val="0"/>
                          <w:marTop w:val="0"/>
                          <w:marBottom w:val="0"/>
                          <w:divBdr>
                            <w:top w:val="none" w:sz="0" w:space="0" w:color="auto"/>
                            <w:left w:val="none" w:sz="0" w:space="0" w:color="auto"/>
                            <w:bottom w:val="none" w:sz="0" w:space="0" w:color="auto"/>
                            <w:right w:val="none" w:sz="0" w:space="0" w:color="auto"/>
                          </w:divBdr>
                        </w:div>
                      </w:divsChild>
                    </w:div>
                    <w:div w:id="960041284">
                      <w:marLeft w:val="0"/>
                      <w:marRight w:val="0"/>
                      <w:marTop w:val="0"/>
                      <w:marBottom w:val="0"/>
                      <w:divBdr>
                        <w:top w:val="none" w:sz="0" w:space="0" w:color="auto"/>
                        <w:left w:val="none" w:sz="0" w:space="0" w:color="auto"/>
                        <w:bottom w:val="none" w:sz="0" w:space="0" w:color="auto"/>
                        <w:right w:val="none" w:sz="0" w:space="0" w:color="auto"/>
                      </w:divBdr>
                      <w:divsChild>
                        <w:div w:id="121534671">
                          <w:marLeft w:val="0"/>
                          <w:marRight w:val="0"/>
                          <w:marTop w:val="0"/>
                          <w:marBottom w:val="0"/>
                          <w:divBdr>
                            <w:top w:val="none" w:sz="0" w:space="0" w:color="auto"/>
                            <w:left w:val="none" w:sz="0" w:space="0" w:color="auto"/>
                            <w:bottom w:val="none" w:sz="0" w:space="0" w:color="auto"/>
                            <w:right w:val="none" w:sz="0" w:space="0" w:color="auto"/>
                          </w:divBdr>
                        </w:div>
                      </w:divsChild>
                    </w:div>
                    <w:div w:id="961037905">
                      <w:marLeft w:val="0"/>
                      <w:marRight w:val="0"/>
                      <w:marTop w:val="0"/>
                      <w:marBottom w:val="0"/>
                      <w:divBdr>
                        <w:top w:val="none" w:sz="0" w:space="0" w:color="auto"/>
                        <w:left w:val="none" w:sz="0" w:space="0" w:color="auto"/>
                        <w:bottom w:val="none" w:sz="0" w:space="0" w:color="auto"/>
                        <w:right w:val="none" w:sz="0" w:space="0" w:color="auto"/>
                      </w:divBdr>
                      <w:divsChild>
                        <w:div w:id="1074158233">
                          <w:marLeft w:val="0"/>
                          <w:marRight w:val="0"/>
                          <w:marTop w:val="0"/>
                          <w:marBottom w:val="0"/>
                          <w:divBdr>
                            <w:top w:val="none" w:sz="0" w:space="0" w:color="auto"/>
                            <w:left w:val="none" w:sz="0" w:space="0" w:color="auto"/>
                            <w:bottom w:val="none" w:sz="0" w:space="0" w:color="auto"/>
                            <w:right w:val="none" w:sz="0" w:space="0" w:color="auto"/>
                          </w:divBdr>
                        </w:div>
                      </w:divsChild>
                    </w:div>
                    <w:div w:id="962081226">
                      <w:marLeft w:val="0"/>
                      <w:marRight w:val="0"/>
                      <w:marTop w:val="0"/>
                      <w:marBottom w:val="0"/>
                      <w:divBdr>
                        <w:top w:val="none" w:sz="0" w:space="0" w:color="auto"/>
                        <w:left w:val="none" w:sz="0" w:space="0" w:color="auto"/>
                        <w:bottom w:val="none" w:sz="0" w:space="0" w:color="auto"/>
                        <w:right w:val="none" w:sz="0" w:space="0" w:color="auto"/>
                      </w:divBdr>
                      <w:divsChild>
                        <w:div w:id="2079284796">
                          <w:marLeft w:val="0"/>
                          <w:marRight w:val="0"/>
                          <w:marTop w:val="0"/>
                          <w:marBottom w:val="0"/>
                          <w:divBdr>
                            <w:top w:val="none" w:sz="0" w:space="0" w:color="auto"/>
                            <w:left w:val="none" w:sz="0" w:space="0" w:color="auto"/>
                            <w:bottom w:val="none" w:sz="0" w:space="0" w:color="auto"/>
                            <w:right w:val="none" w:sz="0" w:space="0" w:color="auto"/>
                          </w:divBdr>
                        </w:div>
                      </w:divsChild>
                    </w:div>
                    <w:div w:id="962536998">
                      <w:marLeft w:val="0"/>
                      <w:marRight w:val="0"/>
                      <w:marTop w:val="0"/>
                      <w:marBottom w:val="0"/>
                      <w:divBdr>
                        <w:top w:val="none" w:sz="0" w:space="0" w:color="auto"/>
                        <w:left w:val="none" w:sz="0" w:space="0" w:color="auto"/>
                        <w:bottom w:val="none" w:sz="0" w:space="0" w:color="auto"/>
                        <w:right w:val="none" w:sz="0" w:space="0" w:color="auto"/>
                      </w:divBdr>
                      <w:divsChild>
                        <w:div w:id="858812539">
                          <w:marLeft w:val="0"/>
                          <w:marRight w:val="0"/>
                          <w:marTop w:val="0"/>
                          <w:marBottom w:val="0"/>
                          <w:divBdr>
                            <w:top w:val="none" w:sz="0" w:space="0" w:color="auto"/>
                            <w:left w:val="none" w:sz="0" w:space="0" w:color="auto"/>
                            <w:bottom w:val="none" w:sz="0" w:space="0" w:color="auto"/>
                            <w:right w:val="none" w:sz="0" w:space="0" w:color="auto"/>
                          </w:divBdr>
                        </w:div>
                      </w:divsChild>
                    </w:div>
                    <w:div w:id="962613543">
                      <w:marLeft w:val="0"/>
                      <w:marRight w:val="0"/>
                      <w:marTop w:val="0"/>
                      <w:marBottom w:val="0"/>
                      <w:divBdr>
                        <w:top w:val="none" w:sz="0" w:space="0" w:color="auto"/>
                        <w:left w:val="none" w:sz="0" w:space="0" w:color="auto"/>
                        <w:bottom w:val="none" w:sz="0" w:space="0" w:color="auto"/>
                        <w:right w:val="none" w:sz="0" w:space="0" w:color="auto"/>
                      </w:divBdr>
                      <w:divsChild>
                        <w:div w:id="2009282529">
                          <w:marLeft w:val="0"/>
                          <w:marRight w:val="0"/>
                          <w:marTop w:val="0"/>
                          <w:marBottom w:val="0"/>
                          <w:divBdr>
                            <w:top w:val="none" w:sz="0" w:space="0" w:color="auto"/>
                            <w:left w:val="none" w:sz="0" w:space="0" w:color="auto"/>
                            <w:bottom w:val="none" w:sz="0" w:space="0" w:color="auto"/>
                            <w:right w:val="none" w:sz="0" w:space="0" w:color="auto"/>
                          </w:divBdr>
                        </w:div>
                      </w:divsChild>
                    </w:div>
                    <w:div w:id="964044847">
                      <w:marLeft w:val="0"/>
                      <w:marRight w:val="0"/>
                      <w:marTop w:val="0"/>
                      <w:marBottom w:val="0"/>
                      <w:divBdr>
                        <w:top w:val="none" w:sz="0" w:space="0" w:color="auto"/>
                        <w:left w:val="none" w:sz="0" w:space="0" w:color="auto"/>
                        <w:bottom w:val="none" w:sz="0" w:space="0" w:color="auto"/>
                        <w:right w:val="none" w:sz="0" w:space="0" w:color="auto"/>
                      </w:divBdr>
                      <w:divsChild>
                        <w:div w:id="1299729295">
                          <w:marLeft w:val="0"/>
                          <w:marRight w:val="0"/>
                          <w:marTop w:val="0"/>
                          <w:marBottom w:val="0"/>
                          <w:divBdr>
                            <w:top w:val="none" w:sz="0" w:space="0" w:color="auto"/>
                            <w:left w:val="none" w:sz="0" w:space="0" w:color="auto"/>
                            <w:bottom w:val="none" w:sz="0" w:space="0" w:color="auto"/>
                            <w:right w:val="none" w:sz="0" w:space="0" w:color="auto"/>
                          </w:divBdr>
                        </w:div>
                      </w:divsChild>
                    </w:div>
                    <w:div w:id="970866130">
                      <w:marLeft w:val="0"/>
                      <w:marRight w:val="0"/>
                      <w:marTop w:val="0"/>
                      <w:marBottom w:val="0"/>
                      <w:divBdr>
                        <w:top w:val="none" w:sz="0" w:space="0" w:color="auto"/>
                        <w:left w:val="none" w:sz="0" w:space="0" w:color="auto"/>
                        <w:bottom w:val="none" w:sz="0" w:space="0" w:color="auto"/>
                        <w:right w:val="none" w:sz="0" w:space="0" w:color="auto"/>
                      </w:divBdr>
                      <w:divsChild>
                        <w:div w:id="113451385">
                          <w:marLeft w:val="0"/>
                          <w:marRight w:val="0"/>
                          <w:marTop w:val="0"/>
                          <w:marBottom w:val="0"/>
                          <w:divBdr>
                            <w:top w:val="none" w:sz="0" w:space="0" w:color="auto"/>
                            <w:left w:val="none" w:sz="0" w:space="0" w:color="auto"/>
                            <w:bottom w:val="none" w:sz="0" w:space="0" w:color="auto"/>
                            <w:right w:val="none" w:sz="0" w:space="0" w:color="auto"/>
                          </w:divBdr>
                        </w:div>
                      </w:divsChild>
                    </w:div>
                    <w:div w:id="973175811">
                      <w:marLeft w:val="0"/>
                      <w:marRight w:val="0"/>
                      <w:marTop w:val="0"/>
                      <w:marBottom w:val="0"/>
                      <w:divBdr>
                        <w:top w:val="none" w:sz="0" w:space="0" w:color="auto"/>
                        <w:left w:val="none" w:sz="0" w:space="0" w:color="auto"/>
                        <w:bottom w:val="none" w:sz="0" w:space="0" w:color="auto"/>
                        <w:right w:val="none" w:sz="0" w:space="0" w:color="auto"/>
                      </w:divBdr>
                      <w:divsChild>
                        <w:div w:id="1317996276">
                          <w:marLeft w:val="0"/>
                          <w:marRight w:val="0"/>
                          <w:marTop w:val="0"/>
                          <w:marBottom w:val="0"/>
                          <w:divBdr>
                            <w:top w:val="none" w:sz="0" w:space="0" w:color="auto"/>
                            <w:left w:val="none" w:sz="0" w:space="0" w:color="auto"/>
                            <w:bottom w:val="none" w:sz="0" w:space="0" w:color="auto"/>
                            <w:right w:val="none" w:sz="0" w:space="0" w:color="auto"/>
                          </w:divBdr>
                        </w:div>
                      </w:divsChild>
                    </w:div>
                    <w:div w:id="975061202">
                      <w:marLeft w:val="0"/>
                      <w:marRight w:val="0"/>
                      <w:marTop w:val="0"/>
                      <w:marBottom w:val="0"/>
                      <w:divBdr>
                        <w:top w:val="none" w:sz="0" w:space="0" w:color="auto"/>
                        <w:left w:val="none" w:sz="0" w:space="0" w:color="auto"/>
                        <w:bottom w:val="none" w:sz="0" w:space="0" w:color="auto"/>
                        <w:right w:val="none" w:sz="0" w:space="0" w:color="auto"/>
                      </w:divBdr>
                      <w:divsChild>
                        <w:div w:id="1019307870">
                          <w:marLeft w:val="0"/>
                          <w:marRight w:val="0"/>
                          <w:marTop w:val="0"/>
                          <w:marBottom w:val="0"/>
                          <w:divBdr>
                            <w:top w:val="none" w:sz="0" w:space="0" w:color="auto"/>
                            <w:left w:val="none" w:sz="0" w:space="0" w:color="auto"/>
                            <w:bottom w:val="none" w:sz="0" w:space="0" w:color="auto"/>
                            <w:right w:val="none" w:sz="0" w:space="0" w:color="auto"/>
                          </w:divBdr>
                        </w:div>
                      </w:divsChild>
                    </w:div>
                    <w:div w:id="975261033">
                      <w:marLeft w:val="0"/>
                      <w:marRight w:val="0"/>
                      <w:marTop w:val="0"/>
                      <w:marBottom w:val="0"/>
                      <w:divBdr>
                        <w:top w:val="none" w:sz="0" w:space="0" w:color="auto"/>
                        <w:left w:val="none" w:sz="0" w:space="0" w:color="auto"/>
                        <w:bottom w:val="none" w:sz="0" w:space="0" w:color="auto"/>
                        <w:right w:val="none" w:sz="0" w:space="0" w:color="auto"/>
                      </w:divBdr>
                      <w:divsChild>
                        <w:div w:id="110826666">
                          <w:marLeft w:val="0"/>
                          <w:marRight w:val="0"/>
                          <w:marTop w:val="0"/>
                          <w:marBottom w:val="0"/>
                          <w:divBdr>
                            <w:top w:val="none" w:sz="0" w:space="0" w:color="auto"/>
                            <w:left w:val="none" w:sz="0" w:space="0" w:color="auto"/>
                            <w:bottom w:val="none" w:sz="0" w:space="0" w:color="auto"/>
                            <w:right w:val="none" w:sz="0" w:space="0" w:color="auto"/>
                          </w:divBdr>
                        </w:div>
                      </w:divsChild>
                    </w:div>
                    <w:div w:id="978655013">
                      <w:marLeft w:val="0"/>
                      <w:marRight w:val="0"/>
                      <w:marTop w:val="0"/>
                      <w:marBottom w:val="0"/>
                      <w:divBdr>
                        <w:top w:val="none" w:sz="0" w:space="0" w:color="auto"/>
                        <w:left w:val="none" w:sz="0" w:space="0" w:color="auto"/>
                        <w:bottom w:val="none" w:sz="0" w:space="0" w:color="auto"/>
                        <w:right w:val="none" w:sz="0" w:space="0" w:color="auto"/>
                      </w:divBdr>
                      <w:divsChild>
                        <w:div w:id="692221278">
                          <w:marLeft w:val="0"/>
                          <w:marRight w:val="0"/>
                          <w:marTop w:val="0"/>
                          <w:marBottom w:val="0"/>
                          <w:divBdr>
                            <w:top w:val="none" w:sz="0" w:space="0" w:color="auto"/>
                            <w:left w:val="none" w:sz="0" w:space="0" w:color="auto"/>
                            <w:bottom w:val="none" w:sz="0" w:space="0" w:color="auto"/>
                            <w:right w:val="none" w:sz="0" w:space="0" w:color="auto"/>
                          </w:divBdr>
                        </w:div>
                      </w:divsChild>
                    </w:div>
                    <w:div w:id="979960780">
                      <w:marLeft w:val="0"/>
                      <w:marRight w:val="0"/>
                      <w:marTop w:val="0"/>
                      <w:marBottom w:val="0"/>
                      <w:divBdr>
                        <w:top w:val="none" w:sz="0" w:space="0" w:color="auto"/>
                        <w:left w:val="none" w:sz="0" w:space="0" w:color="auto"/>
                        <w:bottom w:val="none" w:sz="0" w:space="0" w:color="auto"/>
                        <w:right w:val="none" w:sz="0" w:space="0" w:color="auto"/>
                      </w:divBdr>
                      <w:divsChild>
                        <w:div w:id="1378703841">
                          <w:marLeft w:val="0"/>
                          <w:marRight w:val="0"/>
                          <w:marTop w:val="0"/>
                          <w:marBottom w:val="0"/>
                          <w:divBdr>
                            <w:top w:val="none" w:sz="0" w:space="0" w:color="auto"/>
                            <w:left w:val="none" w:sz="0" w:space="0" w:color="auto"/>
                            <w:bottom w:val="none" w:sz="0" w:space="0" w:color="auto"/>
                            <w:right w:val="none" w:sz="0" w:space="0" w:color="auto"/>
                          </w:divBdr>
                        </w:div>
                      </w:divsChild>
                    </w:div>
                    <w:div w:id="985427373">
                      <w:marLeft w:val="0"/>
                      <w:marRight w:val="0"/>
                      <w:marTop w:val="0"/>
                      <w:marBottom w:val="0"/>
                      <w:divBdr>
                        <w:top w:val="none" w:sz="0" w:space="0" w:color="auto"/>
                        <w:left w:val="none" w:sz="0" w:space="0" w:color="auto"/>
                        <w:bottom w:val="none" w:sz="0" w:space="0" w:color="auto"/>
                        <w:right w:val="none" w:sz="0" w:space="0" w:color="auto"/>
                      </w:divBdr>
                      <w:divsChild>
                        <w:div w:id="268705392">
                          <w:marLeft w:val="0"/>
                          <w:marRight w:val="0"/>
                          <w:marTop w:val="0"/>
                          <w:marBottom w:val="0"/>
                          <w:divBdr>
                            <w:top w:val="none" w:sz="0" w:space="0" w:color="auto"/>
                            <w:left w:val="none" w:sz="0" w:space="0" w:color="auto"/>
                            <w:bottom w:val="none" w:sz="0" w:space="0" w:color="auto"/>
                            <w:right w:val="none" w:sz="0" w:space="0" w:color="auto"/>
                          </w:divBdr>
                        </w:div>
                      </w:divsChild>
                    </w:div>
                    <w:div w:id="998651904">
                      <w:marLeft w:val="0"/>
                      <w:marRight w:val="0"/>
                      <w:marTop w:val="0"/>
                      <w:marBottom w:val="0"/>
                      <w:divBdr>
                        <w:top w:val="none" w:sz="0" w:space="0" w:color="auto"/>
                        <w:left w:val="none" w:sz="0" w:space="0" w:color="auto"/>
                        <w:bottom w:val="none" w:sz="0" w:space="0" w:color="auto"/>
                        <w:right w:val="none" w:sz="0" w:space="0" w:color="auto"/>
                      </w:divBdr>
                      <w:divsChild>
                        <w:div w:id="2108696737">
                          <w:marLeft w:val="0"/>
                          <w:marRight w:val="0"/>
                          <w:marTop w:val="0"/>
                          <w:marBottom w:val="0"/>
                          <w:divBdr>
                            <w:top w:val="none" w:sz="0" w:space="0" w:color="auto"/>
                            <w:left w:val="none" w:sz="0" w:space="0" w:color="auto"/>
                            <w:bottom w:val="none" w:sz="0" w:space="0" w:color="auto"/>
                            <w:right w:val="none" w:sz="0" w:space="0" w:color="auto"/>
                          </w:divBdr>
                        </w:div>
                      </w:divsChild>
                    </w:div>
                    <w:div w:id="1005092558">
                      <w:marLeft w:val="0"/>
                      <w:marRight w:val="0"/>
                      <w:marTop w:val="0"/>
                      <w:marBottom w:val="0"/>
                      <w:divBdr>
                        <w:top w:val="none" w:sz="0" w:space="0" w:color="auto"/>
                        <w:left w:val="none" w:sz="0" w:space="0" w:color="auto"/>
                        <w:bottom w:val="none" w:sz="0" w:space="0" w:color="auto"/>
                        <w:right w:val="none" w:sz="0" w:space="0" w:color="auto"/>
                      </w:divBdr>
                      <w:divsChild>
                        <w:div w:id="1786925333">
                          <w:marLeft w:val="0"/>
                          <w:marRight w:val="0"/>
                          <w:marTop w:val="0"/>
                          <w:marBottom w:val="0"/>
                          <w:divBdr>
                            <w:top w:val="none" w:sz="0" w:space="0" w:color="auto"/>
                            <w:left w:val="none" w:sz="0" w:space="0" w:color="auto"/>
                            <w:bottom w:val="none" w:sz="0" w:space="0" w:color="auto"/>
                            <w:right w:val="none" w:sz="0" w:space="0" w:color="auto"/>
                          </w:divBdr>
                        </w:div>
                      </w:divsChild>
                    </w:div>
                    <w:div w:id="1005396101">
                      <w:marLeft w:val="0"/>
                      <w:marRight w:val="0"/>
                      <w:marTop w:val="0"/>
                      <w:marBottom w:val="0"/>
                      <w:divBdr>
                        <w:top w:val="none" w:sz="0" w:space="0" w:color="auto"/>
                        <w:left w:val="none" w:sz="0" w:space="0" w:color="auto"/>
                        <w:bottom w:val="none" w:sz="0" w:space="0" w:color="auto"/>
                        <w:right w:val="none" w:sz="0" w:space="0" w:color="auto"/>
                      </w:divBdr>
                      <w:divsChild>
                        <w:div w:id="361175707">
                          <w:marLeft w:val="0"/>
                          <w:marRight w:val="0"/>
                          <w:marTop w:val="0"/>
                          <w:marBottom w:val="0"/>
                          <w:divBdr>
                            <w:top w:val="none" w:sz="0" w:space="0" w:color="auto"/>
                            <w:left w:val="none" w:sz="0" w:space="0" w:color="auto"/>
                            <w:bottom w:val="none" w:sz="0" w:space="0" w:color="auto"/>
                            <w:right w:val="none" w:sz="0" w:space="0" w:color="auto"/>
                          </w:divBdr>
                        </w:div>
                      </w:divsChild>
                    </w:div>
                    <w:div w:id="1007057102">
                      <w:marLeft w:val="0"/>
                      <w:marRight w:val="0"/>
                      <w:marTop w:val="0"/>
                      <w:marBottom w:val="0"/>
                      <w:divBdr>
                        <w:top w:val="none" w:sz="0" w:space="0" w:color="auto"/>
                        <w:left w:val="none" w:sz="0" w:space="0" w:color="auto"/>
                        <w:bottom w:val="none" w:sz="0" w:space="0" w:color="auto"/>
                        <w:right w:val="none" w:sz="0" w:space="0" w:color="auto"/>
                      </w:divBdr>
                      <w:divsChild>
                        <w:div w:id="140732345">
                          <w:marLeft w:val="0"/>
                          <w:marRight w:val="0"/>
                          <w:marTop w:val="0"/>
                          <w:marBottom w:val="0"/>
                          <w:divBdr>
                            <w:top w:val="none" w:sz="0" w:space="0" w:color="auto"/>
                            <w:left w:val="none" w:sz="0" w:space="0" w:color="auto"/>
                            <w:bottom w:val="none" w:sz="0" w:space="0" w:color="auto"/>
                            <w:right w:val="none" w:sz="0" w:space="0" w:color="auto"/>
                          </w:divBdr>
                        </w:div>
                      </w:divsChild>
                    </w:div>
                    <w:div w:id="1007638568">
                      <w:marLeft w:val="0"/>
                      <w:marRight w:val="0"/>
                      <w:marTop w:val="0"/>
                      <w:marBottom w:val="0"/>
                      <w:divBdr>
                        <w:top w:val="none" w:sz="0" w:space="0" w:color="auto"/>
                        <w:left w:val="none" w:sz="0" w:space="0" w:color="auto"/>
                        <w:bottom w:val="none" w:sz="0" w:space="0" w:color="auto"/>
                        <w:right w:val="none" w:sz="0" w:space="0" w:color="auto"/>
                      </w:divBdr>
                      <w:divsChild>
                        <w:div w:id="898132868">
                          <w:marLeft w:val="0"/>
                          <w:marRight w:val="0"/>
                          <w:marTop w:val="0"/>
                          <w:marBottom w:val="0"/>
                          <w:divBdr>
                            <w:top w:val="none" w:sz="0" w:space="0" w:color="auto"/>
                            <w:left w:val="none" w:sz="0" w:space="0" w:color="auto"/>
                            <w:bottom w:val="none" w:sz="0" w:space="0" w:color="auto"/>
                            <w:right w:val="none" w:sz="0" w:space="0" w:color="auto"/>
                          </w:divBdr>
                        </w:div>
                      </w:divsChild>
                    </w:div>
                    <w:div w:id="1010065001">
                      <w:marLeft w:val="0"/>
                      <w:marRight w:val="0"/>
                      <w:marTop w:val="0"/>
                      <w:marBottom w:val="0"/>
                      <w:divBdr>
                        <w:top w:val="none" w:sz="0" w:space="0" w:color="auto"/>
                        <w:left w:val="none" w:sz="0" w:space="0" w:color="auto"/>
                        <w:bottom w:val="none" w:sz="0" w:space="0" w:color="auto"/>
                        <w:right w:val="none" w:sz="0" w:space="0" w:color="auto"/>
                      </w:divBdr>
                      <w:divsChild>
                        <w:div w:id="683827825">
                          <w:marLeft w:val="0"/>
                          <w:marRight w:val="0"/>
                          <w:marTop w:val="0"/>
                          <w:marBottom w:val="0"/>
                          <w:divBdr>
                            <w:top w:val="none" w:sz="0" w:space="0" w:color="auto"/>
                            <w:left w:val="none" w:sz="0" w:space="0" w:color="auto"/>
                            <w:bottom w:val="none" w:sz="0" w:space="0" w:color="auto"/>
                            <w:right w:val="none" w:sz="0" w:space="0" w:color="auto"/>
                          </w:divBdr>
                        </w:div>
                      </w:divsChild>
                    </w:div>
                    <w:div w:id="1011837872">
                      <w:marLeft w:val="0"/>
                      <w:marRight w:val="0"/>
                      <w:marTop w:val="0"/>
                      <w:marBottom w:val="0"/>
                      <w:divBdr>
                        <w:top w:val="none" w:sz="0" w:space="0" w:color="auto"/>
                        <w:left w:val="none" w:sz="0" w:space="0" w:color="auto"/>
                        <w:bottom w:val="none" w:sz="0" w:space="0" w:color="auto"/>
                        <w:right w:val="none" w:sz="0" w:space="0" w:color="auto"/>
                      </w:divBdr>
                      <w:divsChild>
                        <w:div w:id="317349499">
                          <w:marLeft w:val="0"/>
                          <w:marRight w:val="0"/>
                          <w:marTop w:val="0"/>
                          <w:marBottom w:val="0"/>
                          <w:divBdr>
                            <w:top w:val="none" w:sz="0" w:space="0" w:color="auto"/>
                            <w:left w:val="none" w:sz="0" w:space="0" w:color="auto"/>
                            <w:bottom w:val="none" w:sz="0" w:space="0" w:color="auto"/>
                            <w:right w:val="none" w:sz="0" w:space="0" w:color="auto"/>
                          </w:divBdr>
                        </w:div>
                      </w:divsChild>
                    </w:div>
                    <w:div w:id="1031416529">
                      <w:marLeft w:val="0"/>
                      <w:marRight w:val="0"/>
                      <w:marTop w:val="0"/>
                      <w:marBottom w:val="0"/>
                      <w:divBdr>
                        <w:top w:val="none" w:sz="0" w:space="0" w:color="auto"/>
                        <w:left w:val="none" w:sz="0" w:space="0" w:color="auto"/>
                        <w:bottom w:val="none" w:sz="0" w:space="0" w:color="auto"/>
                        <w:right w:val="none" w:sz="0" w:space="0" w:color="auto"/>
                      </w:divBdr>
                      <w:divsChild>
                        <w:div w:id="2030175144">
                          <w:marLeft w:val="0"/>
                          <w:marRight w:val="0"/>
                          <w:marTop w:val="0"/>
                          <w:marBottom w:val="0"/>
                          <w:divBdr>
                            <w:top w:val="none" w:sz="0" w:space="0" w:color="auto"/>
                            <w:left w:val="none" w:sz="0" w:space="0" w:color="auto"/>
                            <w:bottom w:val="none" w:sz="0" w:space="0" w:color="auto"/>
                            <w:right w:val="none" w:sz="0" w:space="0" w:color="auto"/>
                          </w:divBdr>
                        </w:div>
                      </w:divsChild>
                    </w:div>
                    <w:div w:id="1048914799">
                      <w:marLeft w:val="0"/>
                      <w:marRight w:val="0"/>
                      <w:marTop w:val="0"/>
                      <w:marBottom w:val="0"/>
                      <w:divBdr>
                        <w:top w:val="none" w:sz="0" w:space="0" w:color="auto"/>
                        <w:left w:val="none" w:sz="0" w:space="0" w:color="auto"/>
                        <w:bottom w:val="none" w:sz="0" w:space="0" w:color="auto"/>
                        <w:right w:val="none" w:sz="0" w:space="0" w:color="auto"/>
                      </w:divBdr>
                      <w:divsChild>
                        <w:div w:id="2076127257">
                          <w:marLeft w:val="0"/>
                          <w:marRight w:val="0"/>
                          <w:marTop w:val="0"/>
                          <w:marBottom w:val="0"/>
                          <w:divBdr>
                            <w:top w:val="none" w:sz="0" w:space="0" w:color="auto"/>
                            <w:left w:val="none" w:sz="0" w:space="0" w:color="auto"/>
                            <w:bottom w:val="none" w:sz="0" w:space="0" w:color="auto"/>
                            <w:right w:val="none" w:sz="0" w:space="0" w:color="auto"/>
                          </w:divBdr>
                        </w:div>
                      </w:divsChild>
                    </w:div>
                    <w:div w:id="1056859630">
                      <w:marLeft w:val="0"/>
                      <w:marRight w:val="0"/>
                      <w:marTop w:val="0"/>
                      <w:marBottom w:val="0"/>
                      <w:divBdr>
                        <w:top w:val="none" w:sz="0" w:space="0" w:color="auto"/>
                        <w:left w:val="none" w:sz="0" w:space="0" w:color="auto"/>
                        <w:bottom w:val="none" w:sz="0" w:space="0" w:color="auto"/>
                        <w:right w:val="none" w:sz="0" w:space="0" w:color="auto"/>
                      </w:divBdr>
                      <w:divsChild>
                        <w:div w:id="1610508917">
                          <w:marLeft w:val="0"/>
                          <w:marRight w:val="0"/>
                          <w:marTop w:val="0"/>
                          <w:marBottom w:val="0"/>
                          <w:divBdr>
                            <w:top w:val="none" w:sz="0" w:space="0" w:color="auto"/>
                            <w:left w:val="none" w:sz="0" w:space="0" w:color="auto"/>
                            <w:bottom w:val="none" w:sz="0" w:space="0" w:color="auto"/>
                            <w:right w:val="none" w:sz="0" w:space="0" w:color="auto"/>
                          </w:divBdr>
                        </w:div>
                      </w:divsChild>
                    </w:div>
                    <w:div w:id="1061253705">
                      <w:marLeft w:val="0"/>
                      <w:marRight w:val="0"/>
                      <w:marTop w:val="0"/>
                      <w:marBottom w:val="0"/>
                      <w:divBdr>
                        <w:top w:val="none" w:sz="0" w:space="0" w:color="auto"/>
                        <w:left w:val="none" w:sz="0" w:space="0" w:color="auto"/>
                        <w:bottom w:val="none" w:sz="0" w:space="0" w:color="auto"/>
                        <w:right w:val="none" w:sz="0" w:space="0" w:color="auto"/>
                      </w:divBdr>
                      <w:divsChild>
                        <w:div w:id="362361294">
                          <w:marLeft w:val="0"/>
                          <w:marRight w:val="0"/>
                          <w:marTop w:val="0"/>
                          <w:marBottom w:val="0"/>
                          <w:divBdr>
                            <w:top w:val="none" w:sz="0" w:space="0" w:color="auto"/>
                            <w:left w:val="none" w:sz="0" w:space="0" w:color="auto"/>
                            <w:bottom w:val="none" w:sz="0" w:space="0" w:color="auto"/>
                            <w:right w:val="none" w:sz="0" w:space="0" w:color="auto"/>
                          </w:divBdr>
                        </w:div>
                      </w:divsChild>
                    </w:div>
                    <w:div w:id="1068500469">
                      <w:marLeft w:val="0"/>
                      <w:marRight w:val="0"/>
                      <w:marTop w:val="0"/>
                      <w:marBottom w:val="0"/>
                      <w:divBdr>
                        <w:top w:val="none" w:sz="0" w:space="0" w:color="auto"/>
                        <w:left w:val="none" w:sz="0" w:space="0" w:color="auto"/>
                        <w:bottom w:val="none" w:sz="0" w:space="0" w:color="auto"/>
                        <w:right w:val="none" w:sz="0" w:space="0" w:color="auto"/>
                      </w:divBdr>
                      <w:divsChild>
                        <w:div w:id="71859634">
                          <w:marLeft w:val="0"/>
                          <w:marRight w:val="0"/>
                          <w:marTop w:val="0"/>
                          <w:marBottom w:val="0"/>
                          <w:divBdr>
                            <w:top w:val="none" w:sz="0" w:space="0" w:color="auto"/>
                            <w:left w:val="none" w:sz="0" w:space="0" w:color="auto"/>
                            <w:bottom w:val="none" w:sz="0" w:space="0" w:color="auto"/>
                            <w:right w:val="none" w:sz="0" w:space="0" w:color="auto"/>
                          </w:divBdr>
                        </w:div>
                      </w:divsChild>
                    </w:div>
                    <w:div w:id="1071537992">
                      <w:marLeft w:val="0"/>
                      <w:marRight w:val="0"/>
                      <w:marTop w:val="0"/>
                      <w:marBottom w:val="0"/>
                      <w:divBdr>
                        <w:top w:val="none" w:sz="0" w:space="0" w:color="auto"/>
                        <w:left w:val="none" w:sz="0" w:space="0" w:color="auto"/>
                        <w:bottom w:val="none" w:sz="0" w:space="0" w:color="auto"/>
                        <w:right w:val="none" w:sz="0" w:space="0" w:color="auto"/>
                      </w:divBdr>
                      <w:divsChild>
                        <w:div w:id="1391660198">
                          <w:marLeft w:val="0"/>
                          <w:marRight w:val="0"/>
                          <w:marTop w:val="0"/>
                          <w:marBottom w:val="0"/>
                          <w:divBdr>
                            <w:top w:val="none" w:sz="0" w:space="0" w:color="auto"/>
                            <w:left w:val="none" w:sz="0" w:space="0" w:color="auto"/>
                            <w:bottom w:val="none" w:sz="0" w:space="0" w:color="auto"/>
                            <w:right w:val="none" w:sz="0" w:space="0" w:color="auto"/>
                          </w:divBdr>
                        </w:div>
                      </w:divsChild>
                    </w:div>
                    <w:div w:id="1072921528">
                      <w:marLeft w:val="0"/>
                      <w:marRight w:val="0"/>
                      <w:marTop w:val="0"/>
                      <w:marBottom w:val="0"/>
                      <w:divBdr>
                        <w:top w:val="none" w:sz="0" w:space="0" w:color="auto"/>
                        <w:left w:val="none" w:sz="0" w:space="0" w:color="auto"/>
                        <w:bottom w:val="none" w:sz="0" w:space="0" w:color="auto"/>
                        <w:right w:val="none" w:sz="0" w:space="0" w:color="auto"/>
                      </w:divBdr>
                      <w:divsChild>
                        <w:div w:id="1164249507">
                          <w:marLeft w:val="0"/>
                          <w:marRight w:val="0"/>
                          <w:marTop w:val="0"/>
                          <w:marBottom w:val="0"/>
                          <w:divBdr>
                            <w:top w:val="none" w:sz="0" w:space="0" w:color="auto"/>
                            <w:left w:val="none" w:sz="0" w:space="0" w:color="auto"/>
                            <w:bottom w:val="none" w:sz="0" w:space="0" w:color="auto"/>
                            <w:right w:val="none" w:sz="0" w:space="0" w:color="auto"/>
                          </w:divBdr>
                        </w:div>
                      </w:divsChild>
                    </w:div>
                    <w:div w:id="1073283518">
                      <w:marLeft w:val="0"/>
                      <w:marRight w:val="0"/>
                      <w:marTop w:val="0"/>
                      <w:marBottom w:val="0"/>
                      <w:divBdr>
                        <w:top w:val="none" w:sz="0" w:space="0" w:color="auto"/>
                        <w:left w:val="none" w:sz="0" w:space="0" w:color="auto"/>
                        <w:bottom w:val="none" w:sz="0" w:space="0" w:color="auto"/>
                        <w:right w:val="none" w:sz="0" w:space="0" w:color="auto"/>
                      </w:divBdr>
                      <w:divsChild>
                        <w:div w:id="1945766421">
                          <w:marLeft w:val="0"/>
                          <w:marRight w:val="0"/>
                          <w:marTop w:val="0"/>
                          <w:marBottom w:val="0"/>
                          <w:divBdr>
                            <w:top w:val="none" w:sz="0" w:space="0" w:color="auto"/>
                            <w:left w:val="none" w:sz="0" w:space="0" w:color="auto"/>
                            <w:bottom w:val="none" w:sz="0" w:space="0" w:color="auto"/>
                            <w:right w:val="none" w:sz="0" w:space="0" w:color="auto"/>
                          </w:divBdr>
                        </w:div>
                      </w:divsChild>
                    </w:div>
                    <w:div w:id="1074813198">
                      <w:marLeft w:val="0"/>
                      <w:marRight w:val="0"/>
                      <w:marTop w:val="0"/>
                      <w:marBottom w:val="0"/>
                      <w:divBdr>
                        <w:top w:val="none" w:sz="0" w:space="0" w:color="auto"/>
                        <w:left w:val="none" w:sz="0" w:space="0" w:color="auto"/>
                        <w:bottom w:val="none" w:sz="0" w:space="0" w:color="auto"/>
                        <w:right w:val="none" w:sz="0" w:space="0" w:color="auto"/>
                      </w:divBdr>
                      <w:divsChild>
                        <w:div w:id="1952931324">
                          <w:marLeft w:val="0"/>
                          <w:marRight w:val="0"/>
                          <w:marTop w:val="0"/>
                          <w:marBottom w:val="0"/>
                          <w:divBdr>
                            <w:top w:val="none" w:sz="0" w:space="0" w:color="auto"/>
                            <w:left w:val="none" w:sz="0" w:space="0" w:color="auto"/>
                            <w:bottom w:val="none" w:sz="0" w:space="0" w:color="auto"/>
                            <w:right w:val="none" w:sz="0" w:space="0" w:color="auto"/>
                          </w:divBdr>
                        </w:div>
                      </w:divsChild>
                    </w:div>
                    <w:div w:id="1083527240">
                      <w:marLeft w:val="0"/>
                      <w:marRight w:val="0"/>
                      <w:marTop w:val="0"/>
                      <w:marBottom w:val="0"/>
                      <w:divBdr>
                        <w:top w:val="none" w:sz="0" w:space="0" w:color="auto"/>
                        <w:left w:val="none" w:sz="0" w:space="0" w:color="auto"/>
                        <w:bottom w:val="none" w:sz="0" w:space="0" w:color="auto"/>
                        <w:right w:val="none" w:sz="0" w:space="0" w:color="auto"/>
                      </w:divBdr>
                      <w:divsChild>
                        <w:div w:id="29500840">
                          <w:marLeft w:val="0"/>
                          <w:marRight w:val="0"/>
                          <w:marTop w:val="0"/>
                          <w:marBottom w:val="0"/>
                          <w:divBdr>
                            <w:top w:val="none" w:sz="0" w:space="0" w:color="auto"/>
                            <w:left w:val="none" w:sz="0" w:space="0" w:color="auto"/>
                            <w:bottom w:val="none" w:sz="0" w:space="0" w:color="auto"/>
                            <w:right w:val="none" w:sz="0" w:space="0" w:color="auto"/>
                          </w:divBdr>
                        </w:div>
                      </w:divsChild>
                    </w:div>
                    <w:div w:id="1083649855">
                      <w:marLeft w:val="0"/>
                      <w:marRight w:val="0"/>
                      <w:marTop w:val="0"/>
                      <w:marBottom w:val="0"/>
                      <w:divBdr>
                        <w:top w:val="none" w:sz="0" w:space="0" w:color="auto"/>
                        <w:left w:val="none" w:sz="0" w:space="0" w:color="auto"/>
                        <w:bottom w:val="none" w:sz="0" w:space="0" w:color="auto"/>
                        <w:right w:val="none" w:sz="0" w:space="0" w:color="auto"/>
                      </w:divBdr>
                      <w:divsChild>
                        <w:div w:id="1844542955">
                          <w:marLeft w:val="0"/>
                          <w:marRight w:val="0"/>
                          <w:marTop w:val="0"/>
                          <w:marBottom w:val="0"/>
                          <w:divBdr>
                            <w:top w:val="none" w:sz="0" w:space="0" w:color="auto"/>
                            <w:left w:val="none" w:sz="0" w:space="0" w:color="auto"/>
                            <w:bottom w:val="none" w:sz="0" w:space="0" w:color="auto"/>
                            <w:right w:val="none" w:sz="0" w:space="0" w:color="auto"/>
                          </w:divBdr>
                        </w:div>
                      </w:divsChild>
                    </w:div>
                    <w:div w:id="1087728193">
                      <w:marLeft w:val="0"/>
                      <w:marRight w:val="0"/>
                      <w:marTop w:val="0"/>
                      <w:marBottom w:val="0"/>
                      <w:divBdr>
                        <w:top w:val="none" w:sz="0" w:space="0" w:color="auto"/>
                        <w:left w:val="none" w:sz="0" w:space="0" w:color="auto"/>
                        <w:bottom w:val="none" w:sz="0" w:space="0" w:color="auto"/>
                        <w:right w:val="none" w:sz="0" w:space="0" w:color="auto"/>
                      </w:divBdr>
                      <w:divsChild>
                        <w:div w:id="866522005">
                          <w:marLeft w:val="0"/>
                          <w:marRight w:val="0"/>
                          <w:marTop w:val="0"/>
                          <w:marBottom w:val="0"/>
                          <w:divBdr>
                            <w:top w:val="none" w:sz="0" w:space="0" w:color="auto"/>
                            <w:left w:val="none" w:sz="0" w:space="0" w:color="auto"/>
                            <w:bottom w:val="none" w:sz="0" w:space="0" w:color="auto"/>
                            <w:right w:val="none" w:sz="0" w:space="0" w:color="auto"/>
                          </w:divBdr>
                        </w:div>
                      </w:divsChild>
                    </w:div>
                    <w:div w:id="1089816616">
                      <w:marLeft w:val="0"/>
                      <w:marRight w:val="0"/>
                      <w:marTop w:val="0"/>
                      <w:marBottom w:val="0"/>
                      <w:divBdr>
                        <w:top w:val="none" w:sz="0" w:space="0" w:color="auto"/>
                        <w:left w:val="none" w:sz="0" w:space="0" w:color="auto"/>
                        <w:bottom w:val="none" w:sz="0" w:space="0" w:color="auto"/>
                        <w:right w:val="none" w:sz="0" w:space="0" w:color="auto"/>
                      </w:divBdr>
                      <w:divsChild>
                        <w:div w:id="1909685412">
                          <w:marLeft w:val="0"/>
                          <w:marRight w:val="0"/>
                          <w:marTop w:val="0"/>
                          <w:marBottom w:val="0"/>
                          <w:divBdr>
                            <w:top w:val="none" w:sz="0" w:space="0" w:color="auto"/>
                            <w:left w:val="none" w:sz="0" w:space="0" w:color="auto"/>
                            <w:bottom w:val="none" w:sz="0" w:space="0" w:color="auto"/>
                            <w:right w:val="none" w:sz="0" w:space="0" w:color="auto"/>
                          </w:divBdr>
                        </w:div>
                      </w:divsChild>
                    </w:div>
                    <w:div w:id="1095900119">
                      <w:marLeft w:val="0"/>
                      <w:marRight w:val="0"/>
                      <w:marTop w:val="0"/>
                      <w:marBottom w:val="0"/>
                      <w:divBdr>
                        <w:top w:val="none" w:sz="0" w:space="0" w:color="auto"/>
                        <w:left w:val="none" w:sz="0" w:space="0" w:color="auto"/>
                        <w:bottom w:val="none" w:sz="0" w:space="0" w:color="auto"/>
                        <w:right w:val="none" w:sz="0" w:space="0" w:color="auto"/>
                      </w:divBdr>
                      <w:divsChild>
                        <w:div w:id="484514419">
                          <w:marLeft w:val="0"/>
                          <w:marRight w:val="0"/>
                          <w:marTop w:val="0"/>
                          <w:marBottom w:val="0"/>
                          <w:divBdr>
                            <w:top w:val="none" w:sz="0" w:space="0" w:color="auto"/>
                            <w:left w:val="none" w:sz="0" w:space="0" w:color="auto"/>
                            <w:bottom w:val="none" w:sz="0" w:space="0" w:color="auto"/>
                            <w:right w:val="none" w:sz="0" w:space="0" w:color="auto"/>
                          </w:divBdr>
                        </w:div>
                      </w:divsChild>
                    </w:div>
                    <w:div w:id="1098677678">
                      <w:marLeft w:val="0"/>
                      <w:marRight w:val="0"/>
                      <w:marTop w:val="0"/>
                      <w:marBottom w:val="0"/>
                      <w:divBdr>
                        <w:top w:val="none" w:sz="0" w:space="0" w:color="auto"/>
                        <w:left w:val="none" w:sz="0" w:space="0" w:color="auto"/>
                        <w:bottom w:val="none" w:sz="0" w:space="0" w:color="auto"/>
                        <w:right w:val="none" w:sz="0" w:space="0" w:color="auto"/>
                      </w:divBdr>
                      <w:divsChild>
                        <w:div w:id="1134952586">
                          <w:marLeft w:val="0"/>
                          <w:marRight w:val="0"/>
                          <w:marTop w:val="0"/>
                          <w:marBottom w:val="0"/>
                          <w:divBdr>
                            <w:top w:val="none" w:sz="0" w:space="0" w:color="auto"/>
                            <w:left w:val="none" w:sz="0" w:space="0" w:color="auto"/>
                            <w:bottom w:val="none" w:sz="0" w:space="0" w:color="auto"/>
                            <w:right w:val="none" w:sz="0" w:space="0" w:color="auto"/>
                          </w:divBdr>
                        </w:div>
                      </w:divsChild>
                    </w:div>
                    <w:div w:id="1113330883">
                      <w:marLeft w:val="0"/>
                      <w:marRight w:val="0"/>
                      <w:marTop w:val="0"/>
                      <w:marBottom w:val="0"/>
                      <w:divBdr>
                        <w:top w:val="none" w:sz="0" w:space="0" w:color="auto"/>
                        <w:left w:val="none" w:sz="0" w:space="0" w:color="auto"/>
                        <w:bottom w:val="none" w:sz="0" w:space="0" w:color="auto"/>
                        <w:right w:val="none" w:sz="0" w:space="0" w:color="auto"/>
                      </w:divBdr>
                      <w:divsChild>
                        <w:div w:id="562057440">
                          <w:marLeft w:val="0"/>
                          <w:marRight w:val="0"/>
                          <w:marTop w:val="0"/>
                          <w:marBottom w:val="0"/>
                          <w:divBdr>
                            <w:top w:val="none" w:sz="0" w:space="0" w:color="auto"/>
                            <w:left w:val="none" w:sz="0" w:space="0" w:color="auto"/>
                            <w:bottom w:val="none" w:sz="0" w:space="0" w:color="auto"/>
                            <w:right w:val="none" w:sz="0" w:space="0" w:color="auto"/>
                          </w:divBdr>
                        </w:div>
                      </w:divsChild>
                    </w:div>
                    <w:div w:id="1115514430">
                      <w:marLeft w:val="0"/>
                      <w:marRight w:val="0"/>
                      <w:marTop w:val="0"/>
                      <w:marBottom w:val="0"/>
                      <w:divBdr>
                        <w:top w:val="none" w:sz="0" w:space="0" w:color="auto"/>
                        <w:left w:val="none" w:sz="0" w:space="0" w:color="auto"/>
                        <w:bottom w:val="none" w:sz="0" w:space="0" w:color="auto"/>
                        <w:right w:val="none" w:sz="0" w:space="0" w:color="auto"/>
                      </w:divBdr>
                      <w:divsChild>
                        <w:div w:id="991102591">
                          <w:marLeft w:val="0"/>
                          <w:marRight w:val="0"/>
                          <w:marTop w:val="0"/>
                          <w:marBottom w:val="0"/>
                          <w:divBdr>
                            <w:top w:val="none" w:sz="0" w:space="0" w:color="auto"/>
                            <w:left w:val="none" w:sz="0" w:space="0" w:color="auto"/>
                            <w:bottom w:val="none" w:sz="0" w:space="0" w:color="auto"/>
                            <w:right w:val="none" w:sz="0" w:space="0" w:color="auto"/>
                          </w:divBdr>
                        </w:div>
                      </w:divsChild>
                    </w:div>
                    <w:div w:id="1129278691">
                      <w:marLeft w:val="0"/>
                      <w:marRight w:val="0"/>
                      <w:marTop w:val="0"/>
                      <w:marBottom w:val="0"/>
                      <w:divBdr>
                        <w:top w:val="none" w:sz="0" w:space="0" w:color="auto"/>
                        <w:left w:val="none" w:sz="0" w:space="0" w:color="auto"/>
                        <w:bottom w:val="none" w:sz="0" w:space="0" w:color="auto"/>
                        <w:right w:val="none" w:sz="0" w:space="0" w:color="auto"/>
                      </w:divBdr>
                      <w:divsChild>
                        <w:div w:id="2050182431">
                          <w:marLeft w:val="0"/>
                          <w:marRight w:val="0"/>
                          <w:marTop w:val="0"/>
                          <w:marBottom w:val="0"/>
                          <w:divBdr>
                            <w:top w:val="none" w:sz="0" w:space="0" w:color="auto"/>
                            <w:left w:val="none" w:sz="0" w:space="0" w:color="auto"/>
                            <w:bottom w:val="none" w:sz="0" w:space="0" w:color="auto"/>
                            <w:right w:val="none" w:sz="0" w:space="0" w:color="auto"/>
                          </w:divBdr>
                        </w:div>
                      </w:divsChild>
                    </w:div>
                    <w:div w:id="1130247358">
                      <w:marLeft w:val="0"/>
                      <w:marRight w:val="0"/>
                      <w:marTop w:val="0"/>
                      <w:marBottom w:val="0"/>
                      <w:divBdr>
                        <w:top w:val="none" w:sz="0" w:space="0" w:color="auto"/>
                        <w:left w:val="none" w:sz="0" w:space="0" w:color="auto"/>
                        <w:bottom w:val="none" w:sz="0" w:space="0" w:color="auto"/>
                        <w:right w:val="none" w:sz="0" w:space="0" w:color="auto"/>
                      </w:divBdr>
                      <w:divsChild>
                        <w:div w:id="1094936762">
                          <w:marLeft w:val="0"/>
                          <w:marRight w:val="0"/>
                          <w:marTop w:val="0"/>
                          <w:marBottom w:val="0"/>
                          <w:divBdr>
                            <w:top w:val="none" w:sz="0" w:space="0" w:color="auto"/>
                            <w:left w:val="none" w:sz="0" w:space="0" w:color="auto"/>
                            <w:bottom w:val="none" w:sz="0" w:space="0" w:color="auto"/>
                            <w:right w:val="none" w:sz="0" w:space="0" w:color="auto"/>
                          </w:divBdr>
                        </w:div>
                      </w:divsChild>
                    </w:div>
                    <w:div w:id="1130325613">
                      <w:marLeft w:val="0"/>
                      <w:marRight w:val="0"/>
                      <w:marTop w:val="0"/>
                      <w:marBottom w:val="0"/>
                      <w:divBdr>
                        <w:top w:val="none" w:sz="0" w:space="0" w:color="auto"/>
                        <w:left w:val="none" w:sz="0" w:space="0" w:color="auto"/>
                        <w:bottom w:val="none" w:sz="0" w:space="0" w:color="auto"/>
                        <w:right w:val="none" w:sz="0" w:space="0" w:color="auto"/>
                      </w:divBdr>
                      <w:divsChild>
                        <w:div w:id="890579205">
                          <w:marLeft w:val="0"/>
                          <w:marRight w:val="0"/>
                          <w:marTop w:val="0"/>
                          <w:marBottom w:val="0"/>
                          <w:divBdr>
                            <w:top w:val="none" w:sz="0" w:space="0" w:color="auto"/>
                            <w:left w:val="none" w:sz="0" w:space="0" w:color="auto"/>
                            <w:bottom w:val="none" w:sz="0" w:space="0" w:color="auto"/>
                            <w:right w:val="none" w:sz="0" w:space="0" w:color="auto"/>
                          </w:divBdr>
                        </w:div>
                      </w:divsChild>
                    </w:div>
                    <w:div w:id="1136412204">
                      <w:marLeft w:val="0"/>
                      <w:marRight w:val="0"/>
                      <w:marTop w:val="0"/>
                      <w:marBottom w:val="0"/>
                      <w:divBdr>
                        <w:top w:val="none" w:sz="0" w:space="0" w:color="auto"/>
                        <w:left w:val="none" w:sz="0" w:space="0" w:color="auto"/>
                        <w:bottom w:val="none" w:sz="0" w:space="0" w:color="auto"/>
                        <w:right w:val="none" w:sz="0" w:space="0" w:color="auto"/>
                      </w:divBdr>
                      <w:divsChild>
                        <w:div w:id="391777780">
                          <w:marLeft w:val="0"/>
                          <w:marRight w:val="0"/>
                          <w:marTop w:val="0"/>
                          <w:marBottom w:val="0"/>
                          <w:divBdr>
                            <w:top w:val="none" w:sz="0" w:space="0" w:color="auto"/>
                            <w:left w:val="none" w:sz="0" w:space="0" w:color="auto"/>
                            <w:bottom w:val="none" w:sz="0" w:space="0" w:color="auto"/>
                            <w:right w:val="none" w:sz="0" w:space="0" w:color="auto"/>
                          </w:divBdr>
                        </w:div>
                      </w:divsChild>
                    </w:div>
                    <w:div w:id="1137410031">
                      <w:marLeft w:val="0"/>
                      <w:marRight w:val="0"/>
                      <w:marTop w:val="0"/>
                      <w:marBottom w:val="0"/>
                      <w:divBdr>
                        <w:top w:val="none" w:sz="0" w:space="0" w:color="auto"/>
                        <w:left w:val="none" w:sz="0" w:space="0" w:color="auto"/>
                        <w:bottom w:val="none" w:sz="0" w:space="0" w:color="auto"/>
                        <w:right w:val="none" w:sz="0" w:space="0" w:color="auto"/>
                      </w:divBdr>
                      <w:divsChild>
                        <w:div w:id="298147952">
                          <w:marLeft w:val="0"/>
                          <w:marRight w:val="0"/>
                          <w:marTop w:val="0"/>
                          <w:marBottom w:val="0"/>
                          <w:divBdr>
                            <w:top w:val="none" w:sz="0" w:space="0" w:color="auto"/>
                            <w:left w:val="none" w:sz="0" w:space="0" w:color="auto"/>
                            <w:bottom w:val="none" w:sz="0" w:space="0" w:color="auto"/>
                            <w:right w:val="none" w:sz="0" w:space="0" w:color="auto"/>
                          </w:divBdr>
                        </w:div>
                      </w:divsChild>
                    </w:div>
                    <w:div w:id="1142504265">
                      <w:marLeft w:val="0"/>
                      <w:marRight w:val="0"/>
                      <w:marTop w:val="0"/>
                      <w:marBottom w:val="0"/>
                      <w:divBdr>
                        <w:top w:val="none" w:sz="0" w:space="0" w:color="auto"/>
                        <w:left w:val="none" w:sz="0" w:space="0" w:color="auto"/>
                        <w:bottom w:val="none" w:sz="0" w:space="0" w:color="auto"/>
                        <w:right w:val="none" w:sz="0" w:space="0" w:color="auto"/>
                      </w:divBdr>
                      <w:divsChild>
                        <w:div w:id="1839230929">
                          <w:marLeft w:val="0"/>
                          <w:marRight w:val="0"/>
                          <w:marTop w:val="0"/>
                          <w:marBottom w:val="0"/>
                          <w:divBdr>
                            <w:top w:val="none" w:sz="0" w:space="0" w:color="auto"/>
                            <w:left w:val="none" w:sz="0" w:space="0" w:color="auto"/>
                            <w:bottom w:val="none" w:sz="0" w:space="0" w:color="auto"/>
                            <w:right w:val="none" w:sz="0" w:space="0" w:color="auto"/>
                          </w:divBdr>
                        </w:div>
                      </w:divsChild>
                    </w:div>
                    <w:div w:id="1149589973">
                      <w:marLeft w:val="0"/>
                      <w:marRight w:val="0"/>
                      <w:marTop w:val="0"/>
                      <w:marBottom w:val="0"/>
                      <w:divBdr>
                        <w:top w:val="none" w:sz="0" w:space="0" w:color="auto"/>
                        <w:left w:val="none" w:sz="0" w:space="0" w:color="auto"/>
                        <w:bottom w:val="none" w:sz="0" w:space="0" w:color="auto"/>
                        <w:right w:val="none" w:sz="0" w:space="0" w:color="auto"/>
                      </w:divBdr>
                      <w:divsChild>
                        <w:div w:id="2138448526">
                          <w:marLeft w:val="0"/>
                          <w:marRight w:val="0"/>
                          <w:marTop w:val="0"/>
                          <w:marBottom w:val="0"/>
                          <w:divBdr>
                            <w:top w:val="none" w:sz="0" w:space="0" w:color="auto"/>
                            <w:left w:val="none" w:sz="0" w:space="0" w:color="auto"/>
                            <w:bottom w:val="none" w:sz="0" w:space="0" w:color="auto"/>
                            <w:right w:val="none" w:sz="0" w:space="0" w:color="auto"/>
                          </w:divBdr>
                        </w:div>
                      </w:divsChild>
                    </w:div>
                    <w:div w:id="1149712001">
                      <w:marLeft w:val="0"/>
                      <w:marRight w:val="0"/>
                      <w:marTop w:val="0"/>
                      <w:marBottom w:val="0"/>
                      <w:divBdr>
                        <w:top w:val="none" w:sz="0" w:space="0" w:color="auto"/>
                        <w:left w:val="none" w:sz="0" w:space="0" w:color="auto"/>
                        <w:bottom w:val="none" w:sz="0" w:space="0" w:color="auto"/>
                        <w:right w:val="none" w:sz="0" w:space="0" w:color="auto"/>
                      </w:divBdr>
                      <w:divsChild>
                        <w:div w:id="430711669">
                          <w:marLeft w:val="0"/>
                          <w:marRight w:val="0"/>
                          <w:marTop w:val="0"/>
                          <w:marBottom w:val="0"/>
                          <w:divBdr>
                            <w:top w:val="none" w:sz="0" w:space="0" w:color="auto"/>
                            <w:left w:val="none" w:sz="0" w:space="0" w:color="auto"/>
                            <w:bottom w:val="none" w:sz="0" w:space="0" w:color="auto"/>
                            <w:right w:val="none" w:sz="0" w:space="0" w:color="auto"/>
                          </w:divBdr>
                        </w:div>
                      </w:divsChild>
                    </w:div>
                    <w:div w:id="1152604367">
                      <w:marLeft w:val="0"/>
                      <w:marRight w:val="0"/>
                      <w:marTop w:val="0"/>
                      <w:marBottom w:val="0"/>
                      <w:divBdr>
                        <w:top w:val="none" w:sz="0" w:space="0" w:color="auto"/>
                        <w:left w:val="none" w:sz="0" w:space="0" w:color="auto"/>
                        <w:bottom w:val="none" w:sz="0" w:space="0" w:color="auto"/>
                        <w:right w:val="none" w:sz="0" w:space="0" w:color="auto"/>
                      </w:divBdr>
                      <w:divsChild>
                        <w:div w:id="714547301">
                          <w:marLeft w:val="0"/>
                          <w:marRight w:val="0"/>
                          <w:marTop w:val="0"/>
                          <w:marBottom w:val="0"/>
                          <w:divBdr>
                            <w:top w:val="none" w:sz="0" w:space="0" w:color="auto"/>
                            <w:left w:val="none" w:sz="0" w:space="0" w:color="auto"/>
                            <w:bottom w:val="none" w:sz="0" w:space="0" w:color="auto"/>
                            <w:right w:val="none" w:sz="0" w:space="0" w:color="auto"/>
                          </w:divBdr>
                        </w:div>
                      </w:divsChild>
                    </w:div>
                    <w:div w:id="1160121864">
                      <w:marLeft w:val="0"/>
                      <w:marRight w:val="0"/>
                      <w:marTop w:val="0"/>
                      <w:marBottom w:val="0"/>
                      <w:divBdr>
                        <w:top w:val="none" w:sz="0" w:space="0" w:color="auto"/>
                        <w:left w:val="none" w:sz="0" w:space="0" w:color="auto"/>
                        <w:bottom w:val="none" w:sz="0" w:space="0" w:color="auto"/>
                        <w:right w:val="none" w:sz="0" w:space="0" w:color="auto"/>
                      </w:divBdr>
                      <w:divsChild>
                        <w:div w:id="1846361241">
                          <w:marLeft w:val="0"/>
                          <w:marRight w:val="0"/>
                          <w:marTop w:val="0"/>
                          <w:marBottom w:val="0"/>
                          <w:divBdr>
                            <w:top w:val="none" w:sz="0" w:space="0" w:color="auto"/>
                            <w:left w:val="none" w:sz="0" w:space="0" w:color="auto"/>
                            <w:bottom w:val="none" w:sz="0" w:space="0" w:color="auto"/>
                            <w:right w:val="none" w:sz="0" w:space="0" w:color="auto"/>
                          </w:divBdr>
                        </w:div>
                      </w:divsChild>
                    </w:div>
                    <w:div w:id="1160776849">
                      <w:marLeft w:val="0"/>
                      <w:marRight w:val="0"/>
                      <w:marTop w:val="0"/>
                      <w:marBottom w:val="0"/>
                      <w:divBdr>
                        <w:top w:val="none" w:sz="0" w:space="0" w:color="auto"/>
                        <w:left w:val="none" w:sz="0" w:space="0" w:color="auto"/>
                        <w:bottom w:val="none" w:sz="0" w:space="0" w:color="auto"/>
                        <w:right w:val="none" w:sz="0" w:space="0" w:color="auto"/>
                      </w:divBdr>
                      <w:divsChild>
                        <w:div w:id="1616905378">
                          <w:marLeft w:val="0"/>
                          <w:marRight w:val="0"/>
                          <w:marTop w:val="0"/>
                          <w:marBottom w:val="0"/>
                          <w:divBdr>
                            <w:top w:val="none" w:sz="0" w:space="0" w:color="auto"/>
                            <w:left w:val="none" w:sz="0" w:space="0" w:color="auto"/>
                            <w:bottom w:val="none" w:sz="0" w:space="0" w:color="auto"/>
                            <w:right w:val="none" w:sz="0" w:space="0" w:color="auto"/>
                          </w:divBdr>
                        </w:div>
                      </w:divsChild>
                    </w:div>
                    <w:div w:id="1166627818">
                      <w:marLeft w:val="0"/>
                      <w:marRight w:val="0"/>
                      <w:marTop w:val="0"/>
                      <w:marBottom w:val="0"/>
                      <w:divBdr>
                        <w:top w:val="none" w:sz="0" w:space="0" w:color="auto"/>
                        <w:left w:val="none" w:sz="0" w:space="0" w:color="auto"/>
                        <w:bottom w:val="none" w:sz="0" w:space="0" w:color="auto"/>
                        <w:right w:val="none" w:sz="0" w:space="0" w:color="auto"/>
                      </w:divBdr>
                      <w:divsChild>
                        <w:div w:id="771628112">
                          <w:marLeft w:val="0"/>
                          <w:marRight w:val="0"/>
                          <w:marTop w:val="0"/>
                          <w:marBottom w:val="0"/>
                          <w:divBdr>
                            <w:top w:val="none" w:sz="0" w:space="0" w:color="auto"/>
                            <w:left w:val="none" w:sz="0" w:space="0" w:color="auto"/>
                            <w:bottom w:val="none" w:sz="0" w:space="0" w:color="auto"/>
                            <w:right w:val="none" w:sz="0" w:space="0" w:color="auto"/>
                          </w:divBdr>
                        </w:div>
                      </w:divsChild>
                    </w:div>
                    <w:div w:id="1174687487">
                      <w:marLeft w:val="0"/>
                      <w:marRight w:val="0"/>
                      <w:marTop w:val="0"/>
                      <w:marBottom w:val="0"/>
                      <w:divBdr>
                        <w:top w:val="none" w:sz="0" w:space="0" w:color="auto"/>
                        <w:left w:val="none" w:sz="0" w:space="0" w:color="auto"/>
                        <w:bottom w:val="none" w:sz="0" w:space="0" w:color="auto"/>
                        <w:right w:val="none" w:sz="0" w:space="0" w:color="auto"/>
                      </w:divBdr>
                      <w:divsChild>
                        <w:div w:id="1362244513">
                          <w:marLeft w:val="0"/>
                          <w:marRight w:val="0"/>
                          <w:marTop w:val="0"/>
                          <w:marBottom w:val="0"/>
                          <w:divBdr>
                            <w:top w:val="none" w:sz="0" w:space="0" w:color="auto"/>
                            <w:left w:val="none" w:sz="0" w:space="0" w:color="auto"/>
                            <w:bottom w:val="none" w:sz="0" w:space="0" w:color="auto"/>
                            <w:right w:val="none" w:sz="0" w:space="0" w:color="auto"/>
                          </w:divBdr>
                        </w:div>
                      </w:divsChild>
                    </w:div>
                    <w:div w:id="1174952597">
                      <w:marLeft w:val="0"/>
                      <w:marRight w:val="0"/>
                      <w:marTop w:val="0"/>
                      <w:marBottom w:val="0"/>
                      <w:divBdr>
                        <w:top w:val="none" w:sz="0" w:space="0" w:color="auto"/>
                        <w:left w:val="none" w:sz="0" w:space="0" w:color="auto"/>
                        <w:bottom w:val="none" w:sz="0" w:space="0" w:color="auto"/>
                        <w:right w:val="none" w:sz="0" w:space="0" w:color="auto"/>
                      </w:divBdr>
                      <w:divsChild>
                        <w:div w:id="1240872709">
                          <w:marLeft w:val="0"/>
                          <w:marRight w:val="0"/>
                          <w:marTop w:val="0"/>
                          <w:marBottom w:val="0"/>
                          <w:divBdr>
                            <w:top w:val="none" w:sz="0" w:space="0" w:color="auto"/>
                            <w:left w:val="none" w:sz="0" w:space="0" w:color="auto"/>
                            <w:bottom w:val="none" w:sz="0" w:space="0" w:color="auto"/>
                            <w:right w:val="none" w:sz="0" w:space="0" w:color="auto"/>
                          </w:divBdr>
                        </w:div>
                      </w:divsChild>
                    </w:div>
                    <w:div w:id="1178999735">
                      <w:marLeft w:val="0"/>
                      <w:marRight w:val="0"/>
                      <w:marTop w:val="0"/>
                      <w:marBottom w:val="0"/>
                      <w:divBdr>
                        <w:top w:val="none" w:sz="0" w:space="0" w:color="auto"/>
                        <w:left w:val="none" w:sz="0" w:space="0" w:color="auto"/>
                        <w:bottom w:val="none" w:sz="0" w:space="0" w:color="auto"/>
                        <w:right w:val="none" w:sz="0" w:space="0" w:color="auto"/>
                      </w:divBdr>
                      <w:divsChild>
                        <w:div w:id="2086145904">
                          <w:marLeft w:val="0"/>
                          <w:marRight w:val="0"/>
                          <w:marTop w:val="0"/>
                          <w:marBottom w:val="0"/>
                          <w:divBdr>
                            <w:top w:val="none" w:sz="0" w:space="0" w:color="auto"/>
                            <w:left w:val="none" w:sz="0" w:space="0" w:color="auto"/>
                            <w:bottom w:val="none" w:sz="0" w:space="0" w:color="auto"/>
                            <w:right w:val="none" w:sz="0" w:space="0" w:color="auto"/>
                          </w:divBdr>
                        </w:div>
                      </w:divsChild>
                    </w:div>
                    <w:div w:id="1179003113">
                      <w:marLeft w:val="0"/>
                      <w:marRight w:val="0"/>
                      <w:marTop w:val="0"/>
                      <w:marBottom w:val="0"/>
                      <w:divBdr>
                        <w:top w:val="none" w:sz="0" w:space="0" w:color="auto"/>
                        <w:left w:val="none" w:sz="0" w:space="0" w:color="auto"/>
                        <w:bottom w:val="none" w:sz="0" w:space="0" w:color="auto"/>
                        <w:right w:val="none" w:sz="0" w:space="0" w:color="auto"/>
                      </w:divBdr>
                      <w:divsChild>
                        <w:div w:id="408498448">
                          <w:marLeft w:val="0"/>
                          <w:marRight w:val="0"/>
                          <w:marTop w:val="0"/>
                          <w:marBottom w:val="0"/>
                          <w:divBdr>
                            <w:top w:val="none" w:sz="0" w:space="0" w:color="auto"/>
                            <w:left w:val="none" w:sz="0" w:space="0" w:color="auto"/>
                            <w:bottom w:val="none" w:sz="0" w:space="0" w:color="auto"/>
                            <w:right w:val="none" w:sz="0" w:space="0" w:color="auto"/>
                          </w:divBdr>
                        </w:div>
                      </w:divsChild>
                    </w:div>
                    <w:div w:id="1182671072">
                      <w:marLeft w:val="0"/>
                      <w:marRight w:val="0"/>
                      <w:marTop w:val="0"/>
                      <w:marBottom w:val="0"/>
                      <w:divBdr>
                        <w:top w:val="none" w:sz="0" w:space="0" w:color="auto"/>
                        <w:left w:val="none" w:sz="0" w:space="0" w:color="auto"/>
                        <w:bottom w:val="none" w:sz="0" w:space="0" w:color="auto"/>
                        <w:right w:val="none" w:sz="0" w:space="0" w:color="auto"/>
                      </w:divBdr>
                      <w:divsChild>
                        <w:div w:id="533419152">
                          <w:marLeft w:val="0"/>
                          <w:marRight w:val="0"/>
                          <w:marTop w:val="0"/>
                          <w:marBottom w:val="0"/>
                          <w:divBdr>
                            <w:top w:val="none" w:sz="0" w:space="0" w:color="auto"/>
                            <w:left w:val="none" w:sz="0" w:space="0" w:color="auto"/>
                            <w:bottom w:val="none" w:sz="0" w:space="0" w:color="auto"/>
                            <w:right w:val="none" w:sz="0" w:space="0" w:color="auto"/>
                          </w:divBdr>
                        </w:div>
                      </w:divsChild>
                    </w:div>
                    <w:div w:id="1190070468">
                      <w:marLeft w:val="0"/>
                      <w:marRight w:val="0"/>
                      <w:marTop w:val="0"/>
                      <w:marBottom w:val="0"/>
                      <w:divBdr>
                        <w:top w:val="none" w:sz="0" w:space="0" w:color="auto"/>
                        <w:left w:val="none" w:sz="0" w:space="0" w:color="auto"/>
                        <w:bottom w:val="none" w:sz="0" w:space="0" w:color="auto"/>
                        <w:right w:val="none" w:sz="0" w:space="0" w:color="auto"/>
                      </w:divBdr>
                      <w:divsChild>
                        <w:div w:id="445736385">
                          <w:marLeft w:val="0"/>
                          <w:marRight w:val="0"/>
                          <w:marTop w:val="0"/>
                          <w:marBottom w:val="0"/>
                          <w:divBdr>
                            <w:top w:val="none" w:sz="0" w:space="0" w:color="auto"/>
                            <w:left w:val="none" w:sz="0" w:space="0" w:color="auto"/>
                            <w:bottom w:val="none" w:sz="0" w:space="0" w:color="auto"/>
                            <w:right w:val="none" w:sz="0" w:space="0" w:color="auto"/>
                          </w:divBdr>
                        </w:div>
                      </w:divsChild>
                    </w:div>
                    <w:div w:id="1195115456">
                      <w:marLeft w:val="0"/>
                      <w:marRight w:val="0"/>
                      <w:marTop w:val="0"/>
                      <w:marBottom w:val="0"/>
                      <w:divBdr>
                        <w:top w:val="none" w:sz="0" w:space="0" w:color="auto"/>
                        <w:left w:val="none" w:sz="0" w:space="0" w:color="auto"/>
                        <w:bottom w:val="none" w:sz="0" w:space="0" w:color="auto"/>
                        <w:right w:val="none" w:sz="0" w:space="0" w:color="auto"/>
                      </w:divBdr>
                      <w:divsChild>
                        <w:div w:id="2141072212">
                          <w:marLeft w:val="0"/>
                          <w:marRight w:val="0"/>
                          <w:marTop w:val="0"/>
                          <w:marBottom w:val="0"/>
                          <w:divBdr>
                            <w:top w:val="none" w:sz="0" w:space="0" w:color="auto"/>
                            <w:left w:val="none" w:sz="0" w:space="0" w:color="auto"/>
                            <w:bottom w:val="none" w:sz="0" w:space="0" w:color="auto"/>
                            <w:right w:val="none" w:sz="0" w:space="0" w:color="auto"/>
                          </w:divBdr>
                        </w:div>
                      </w:divsChild>
                    </w:div>
                    <w:div w:id="1195650672">
                      <w:marLeft w:val="0"/>
                      <w:marRight w:val="0"/>
                      <w:marTop w:val="0"/>
                      <w:marBottom w:val="0"/>
                      <w:divBdr>
                        <w:top w:val="none" w:sz="0" w:space="0" w:color="auto"/>
                        <w:left w:val="none" w:sz="0" w:space="0" w:color="auto"/>
                        <w:bottom w:val="none" w:sz="0" w:space="0" w:color="auto"/>
                        <w:right w:val="none" w:sz="0" w:space="0" w:color="auto"/>
                      </w:divBdr>
                      <w:divsChild>
                        <w:div w:id="1341396642">
                          <w:marLeft w:val="0"/>
                          <w:marRight w:val="0"/>
                          <w:marTop w:val="0"/>
                          <w:marBottom w:val="0"/>
                          <w:divBdr>
                            <w:top w:val="none" w:sz="0" w:space="0" w:color="auto"/>
                            <w:left w:val="none" w:sz="0" w:space="0" w:color="auto"/>
                            <w:bottom w:val="none" w:sz="0" w:space="0" w:color="auto"/>
                            <w:right w:val="none" w:sz="0" w:space="0" w:color="auto"/>
                          </w:divBdr>
                        </w:div>
                      </w:divsChild>
                    </w:div>
                    <w:div w:id="1201630256">
                      <w:marLeft w:val="0"/>
                      <w:marRight w:val="0"/>
                      <w:marTop w:val="0"/>
                      <w:marBottom w:val="0"/>
                      <w:divBdr>
                        <w:top w:val="none" w:sz="0" w:space="0" w:color="auto"/>
                        <w:left w:val="none" w:sz="0" w:space="0" w:color="auto"/>
                        <w:bottom w:val="none" w:sz="0" w:space="0" w:color="auto"/>
                        <w:right w:val="none" w:sz="0" w:space="0" w:color="auto"/>
                      </w:divBdr>
                      <w:divsChild>
                        <w:div w:id="2068676198">
                          <w:marLeft w:val="0"/>
                          <w:marRight w:val="0"/>
                          <w:marTop w:val="0"/>
                          <w:marBottom w:val="0"/>
                          <w:divBdr>
                            <w:top w:val="none" w:sz="0" w:space="0" w:color="auto"/>
                            <w:left w:val="none" w:sz="0" w:space="0" w:color="auto"/>
                            <w:bottom w:val="none" w:sz="0" w:space="0" w:color="auto"/>
                            <w:right w:val="none" w:sz="0" w:space="0" w:color="auto"/>
                          </w:divBdr>
                        </w:div>
                      </w:divsChild>
                    </w:div>
                    <w:div w:id="1203712986">
                      <w:marLeft w:val="0"/>
                      <w:marRight w:val="0"/>
                      <w:marTop w:val="0"/>
                      <w:marBottom w:val="0"/>
                      <w:divBdr>
                        <w:top w:val="none" w:sz="0" w:space="0" w:color="auto"/>
                        <w:left w:val="none" w:sz="0" w:space="0" w:color="auto"/>
                        <w:bottom w:val="none" w:sz="0" w:space="0" w:color="auto"/>
                        <w:right w:val="none" w:sz="0" w:space="0" w:color="auto"/>
                      </w:divBdr>
                      <w:divsChild>
                        <w:div w:id="112402596">
                          <w:marLeft w:val="0"/>
                          <w:marRight w:val="0"/>
                          <w:marTop w:val="0"/>
                          <w:marBottom w:val="0"/>
                          <w:divBdr>
                            <w:top w:val="none" w:sz="0" w:space="0" w:color="auto"/>
                            <w:left w:val="none" w:sz="0" w:space="0" w:color="auto"/>
                            <w:bottom w:val="none" w:sz="0" w:space="0" w:color="auto"/>
                            <w:right w:val="none" w:sz="0" w:space="0" w:color="auto"/>
                          </w:divBdr>
                        </w:div>
                      </w:divsChild>
                    </w:div>
                    <w:div w:id="1217275673">
                      <w:marLeft w:val="0"/>
                      <w:marRight w:val="0"/>
                      <w:marTop w:val="0"/>
                      <w:marBottom w:val="0"/>
                      <w:divBdr>
                        <w:top w:val="none" w:sz="0" w:space="0" w:color="auto"/>
                        <w:left w:val="none" w:sz="0" w:space="0" w:color="auto"/>
                        <w:bottom w:val="none" w:sz="0" w:space="0" w:color="auto"/>
                        <w:right w:val="none" w:sz="0" w:space="0" w:color="auto"/>
                      </w:divBdr>
                      <w:divsChild>
                        <w:div w:id="1674918911">
                          <w:marLeft w:val="0"/>
                          <w:marRight w:val="0"/>
                          <w:marTop w:val="0"/>
                          <w:marBottom w:val="0"/>
                          <w:divBdr>
                            <w:top w:val="none" w:sz="0" w:space="0" w:color="auto"/>
                            <w:left w:val="none" w:sz="0" w:space="0" w:color="auto"/>
                            <w:bottom w:val="none" w:sz="0" w:space="0" w:color="auto"/>
                            <w:right w:val="none" w:sz="0" w:space="0" w:color="auto"/>
                          </w:divBdr>
                        </w:div>
                      </w:divsChild>
                    </w:div>
                    <w:div w:id="1228372931">
                      <w:marLeft w:val="0"/>
                      <w:marRight w:val="0"/>
                      <w:marTop w:val="0"/>
                      <w:marBottom w:val="0"/>
                      <w:divBdr>
                        <w:top w:val="none" w:sz="0" w:space="0" w:color="auto"/>
                        <w:left w:val="none" w:sz="0" w:space="0" w:color="auto"/>
                        <w:bottom w:val="none" w:sz="0" w:space="0" w:color="auto"/>
                        <w:right w:val="none" w:sz="0" w:space="0" w:color="auto"/>
                      </w:divBdr>
                      <w:divsChild>
                        <w:div w:id="1644234157">
                          <w:marLeft w:val="0"/>
                          <w:marRight w:val="0"/>
                          <w:marTop w:val="0"/>
                          <w:marBottom w:val="0"/>
                          <w:divBdr>
                            <w:top w:val="none" w:sz="0" w:space="0" w:color="auto"/>
                            <w:left w:val="none" w:sz="0" w:space="0" w:color="auto"/>
                            <w:bottom w:val="none" w:sz="0" w:space="0" w:color="auto"/>
                            <w:right w:val="none" w:sz="0" w:space="0" w:color="auto"/>
                          </w:divBdr>
                        </w:div>
                      </w:divsChild>
                    </w:div>
                    <w:div w:id="1250652452">
                      <w:marLeft w:val="0"/>
                      <w:marRight w:val="0"/>
                      <w:marTop w:val="0"/>
                      <w:marBottom w:val="0"/>
                      <w:divBdr>
                        <w:top w:val="none" w:sz="0" w:space="0" w:color="auto"/>
                        <w:left w:val="none" w:sz="0" w:space="0" w:color="auto"/>
                        <w:bottom w:val="none" w:sz="0" w:space="0" w:color="auto"/>
                        <w:right w:val="none" w:sz="0" w:space="0" w:color="auto"/>
                      </w:divBdr>
                      <w:divsChild>
                        <w:div w:id="1280262787">
                          <w:marLeft w:val="0"/>
                          <w:marRight w:val="0"/>
                          <w:marTop w:val="0"/>
                          <w:marBottom w:val="0"/>
                          <w:divBdr>
                            <w:top w:val="none" w:sz="0" w:space="0" w:color="auto"/>
                            <w:left w:val="none" w:sz="0" w:space="0" w:color="auto"/>
                            <w:bottom w:val="none" w:sz="0" w:space="0" w:color="auto"/>
                            <w:right w:val="none" w:sz="0" w:space="0" w:color="auto"/>
                          </w:divBdr>
                        </w:div>
                      </w:divsChild>
                    </w:div>
                    <w:div w:id="1253322888">
                      <w:marLeft w:val="0"/>
                      <w:marRight w:val="0"/>
                      <w:marTop w:val="0"/>
                      <w:marBottom w:val="0"/>
                      <w:divBdr>
                        <w:top w:val="none" w:sz="0" w:space="0" w:color="auto"/>
                        <w:left w:val="none" w:sz="0" w:space="0" w:color="auto"/>
                        <w:bottom w:val="none" w:sz="0" w:space="0" w:color="auto"/>
                        <w:right w:val="none" w:sz="0" w:space="0" w:color="auto"/>
                      </w:divBdr>
                      <w:divsChild>
                        <w:div w:id="1190952047">
                          <w:marLeft w:val="0"/>
                          <w:marRight w:val="0"/>
                          <w:marTop w:val="0"/>
                          <w:marBottom w:val="0"/>
                          <w:divBdr>
                            <w:top w:val="none" w:sz="0" w:space="0" w:color="auto"/>
                            <w:left w:val="none" w:sz="0" w:space="0" w:color="auto"/>
                            <w:bottom w:val="none" w:sz="0" w:space="0" w:color="auto"/>
                            <w:right w:val="none" w:sz="0" w:space="0" w:color="auto"/>
                          </w:divBdr>
                        </w:div>
                      </w:divsChild>
                    </w:div>
                    <w:div w:id="1261570874">
                      <w:marLeft w:val="0"/>
                      <w:marRight w:val="0"/>
                      <w:marTop w:val="0"/>
                      <w:marBottom w:val="0"/>
                      <w:divBdr>
                        <w:top w:val="none" w:sz="0" w:space="0" w:color="auto"/>
                        <w:left w:val="none" w:sz="0" w:space="0" w:color="auto"/>
                        <w:bottom w:val="none" w:sz="0" w:space="0" w:color="auto"/>
                        <w:right w:val="none" w:sz="0" w:space="0" w:color="auto"/>
                      </w:divBdr>
                      <w:divsChild>
                        <w:div w:id="1542935329">
                          <w:marLeft w:val="0"/>
                          <w:marRight w:val="0"/>
                          <w:marTop w:val="0"/>
                          <w:marBottom w:val="0"/>
                          <w:divBdr>
                            <w:top w:val="none" w:sz="0" w:space="0" w:color="auto"/>
                            <w:left w:val="none" w:sz="0" w:space="0" w:color="auto"/>
                            <w:bottom w:val="none" w:sz="0" w:space="0" w:color="auto"/>
                            <w:right w:val="none" w:sz="0" w:space="0" w:color="auto"/>
                          </w:divBdr>
                        </w:div>
                      </w:divsChild>
                    </w:div>
                    <w:div w:id="1263025540">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sChild>
                    </w:div>
                    <w:div w:id="1266763564">
                      <w:marLeft w:val="0"/>
                      <w:marRight w:val="0"/>
                      <w:marTop w:val="0"/>
                      <w:marBottom w:val="0"/>
                      <w:divBdr>
                        <w:top w:val="none" w:sz="0" w:space="0" w:color="auto"/>
                        <w:left w:val="none" w:sz="0" w:space="0" w:color="auto"/>
                        <w:bottom w:val="none" w:sz="0" w:space="0" w:color="auto"/>
                        <w:right w:val="none" w:sz="0" w:space="0" w:color="auto"/>
                      </w:divBdr>
                      <w:divsChild>
                        <w:div w:id="1263956748">
                          <w:marLeft w:val="0"/>
                          <w:marRight w:val="0"/>
                          <w:marTop w:val="0"/>
                          <w:marBottom w:val="0"/>
                          <w:divBdr>
                            <w:top w:val="none" w:sz="0" w:space="0" w:color="auto"/>
                            <w:left w:val="none" w:sz="0" w:space="0" w:color="auto"/>
                            <w:bottom w:val="none" w:sz="0" w:space="0" w:color="auto"/>
                            <w:right w:val="none" w:sz="0" w:space="0" w:color="auto"/>
                          </w:divBdr>
                        </w:div>
                      </w:divsChild>
                    </w:div>
                    <w:div w:id="1268779426">
                      <w:marLeft w:val="0"/>
                      <w:marRight w:val="0"/>
                      <w:marTop w:val="0"/>
                      <w:marBottom w:val="0"/>
                      <w:divBdr>
                        <w:top w:val="none" w:sz="0" w:space="0" w:color="auto"/>
                        <w:left w:val="none" w:sz="0" w:space="0" w:color="auto"/>
                        <w:bottom w:val="none" w:sz="0" w:space="0" w:color="auto"/>
                        <w:right w:val="none" w:sz="0" w:space="0" w:color="auto"/>
                      </w:divBdr>
                      <w:divsChild>
                        <w:div w:id="2076662432">
                          <w:marLeft w:val="0"/>
                          <w:marRight w:val="0"/>
                          <w:marTop w:val="0"/>
                          <w:marBottom w:val="0"/>
                          <w:divBdr>
                            <w:top w:val="none" w:sz="0" w:space="0" w:color="auto"/>
                            <w:left w:val="none" w:sz="0" w:space="0" w:color="auto"/>
                            <w:bottom w:val="none" w:sz="0" w:space="0" w:color="auto"/>
                            <w:right w:val="none" w:sz="0" w:space="0" w:color="auto"/>
                          </w:divBdr>
                        </w:div>
                      </w:divsChild>
                    </w:div>
                    <w:div w:id="1273433898">
                      <w:marLeft w:val="0"/>
                      <w:marRight w:val="0"/>
                      <w:marTop w:val="0"/>
                      <w:marBottom w:val="0"/>
                      <w:divBdr>
                        <w:top w:val="none" w:sz="0" w:space="0" w:color="auto"/>
                        <w:left w:val="none" w:sz="0" w:space="0" w:color="auto"/>
                        <w:bottom w:val="none" w:sz="0" w:space="0" w:color="auto"/>
                        <w:right w:val="none" w:sz="0" w:space="0" w:color="auto"/>
                      </w:divBdr>
                      <w:divsChild>
                        <w:div w:id="1904951089">
                          <w:marLeft w:val="0"/>
                          <w:marRight w:val="0"/>
                          <w:marTop w:val="0"/>
                          <w:marBottom w:val="0"/>
                          <w:divBdr>
                            <w:top w:val="none" w:sz="0" w:space="0" w:color="auto"/>
                            <w:left w:val="none" w:sz="0" w:space="0" w:color="auto"/>
                            <w:bottom w:val="none" w:sz="0" w:space="0" w:color="auto"/>
                            <w:right w:val="none" w:sz="0" w:space="0" w:color="auto"/>
                          </w:divBdr>
                        </w:div>
                      </w:divsChild>
                    </w:div>
                    <w:div w:id="1275484238">
                      <w:marLeft w:val="0"/>
                      <w:marRight w:val="0"/>
                      <w:marTop w:val="0"/>
                      <w:marBottom w:val="0"/>
                      <w:divBdr>
                        <w:top w:val="none" w:sz="0" w:space="0" w:color="auto"/>
                        <w:left w:val="none" w:sz="0" w:space="0" w:color="auto"/>
                        <w:bottom w:val="none" w:sz="0" w:space="0" w:color="auto"/>
                        <w:right w:val="none" w:sz="0" w:space="0" w:color="auto"/>
                      </w:divBdr>
                      <w:divsChild>
                        <w:div w:id="1452826509">
                          <w:marLeft w:val="0"/>
                          <w:marRight w:val="0"/>
                          <w:marTop w:val="0"/>
                          <w:marBottom w:val="0"/>
                          <w:divBdr>
                            <w:top w:val="none" w:sz="0" w:space="0" w:color="auto"/>
                            <w:left w:val="none" w:sz="0" w:space="0" w:color="auto"/>
                            <w:bottom w:val="none" w:sz="0" w:space="0" w:color="auto"/>
                            <w:right w:val="none" w:sz="0" w:space="0" w:color="auto"/>
                          </w:divBdr>
                        </w:div>
                      </w:divsChild>
                    </w:div>
                    <w:div w:id="1289820583">
                      <w:marLeft w:val="0"/>
                      <w:marRight w:val="0"/>
                      <w:marTop w:val="0"/>
                      <w:marBottom w:val="0"/>
                      <w:divBdr>
                        <w:top w:val="none" w:sz="0" w:space="0" w:color="auto"/>
                        <w:left w:val="none" w:sz="0" w:space="0" w:color="auto"/>
                        <w:bottom w:val="none" w:sz="0" w:space="0" w:color="auto"/>
                        <w:right w:val="none" w:sz="0" w:space="0" w:color="auto"/>
                      </w:divBdr>
                      <w:divsChild>
                        <w:div w:id="1736051755">
                          <w:marLeft w:val="0"/>
                          <w:marRight w:val="0"/>
                          <w:marTop w:val="0"/>
                          <w:marBottom w:val="0"/>
                          <w:divBdr>
                            <w:top w:val="none" w:sz="0" w:space="0" w:color="auto"/>
                            <w:left w:val="none" w:sz="0" w:space="0" w:color="auto"/>
                            <w:bottom w:val="none" w:sz="0" w:space="0" w:color="auto"/>
                            <w:right w:val="none" w:sz="0" w:space="0" w:color="auto"/>
                          </w:divBdr>
                        </w:div>
                      </w:divsChild>
                    </w:div>
                    <w:div w:id="1300308374">
                      <w:marLeft w:val="0"/>
                      <w:marRight w:val="0"/>
                      <w:marTop w:val="0"/>
                      <w:marBottom w:val="0"/>
                      <w:divBdr>
                        <w:top w:val="none" w:sz="0" w:space="0" w:color="auto"/>
                        <w:left w:val="none" w:sz="0" w:space="0" w:color="auto"/>
                        <w:bottom w:val="none" w:sz="0" w:space="0" w:color="auto"/>
                        <w:right w:val="none" w:sz="0" w:space="0" w:color="auto"/>
                      </w:divBdr>
                      <w:divsChild>
                        <w:div w:id="181208884">
                          <w:marLeft w:val="0"/>
                          <w:marRight w:val="0"/>
                          <w:marTop w:val="0"/>
                          <w:marBottom w:val="0"/>
                          <w:divBdr>
                            <w:top w:val="none" w:sz="0" w:space="0" w:color="auto"/>
                            <w:left w:val="none" w:sz="0" w:space="0" w:color="auto"/>
                            <w:bottom w:val="none" w:sz="0" w:space="0" w:color="auto"/>
                            <w:right w:val="none" w:sz="0" w:space="0" w:color="auto"/>
                          </w:divBdr>
                        </w:div>
                      </w:divsChild>
                    </w:div>
                    <w:div w:id="1304503870">
                      <w:marLeft w:val="0"/>
                      <w:marRight w:val="0"/>
                      <w:marTop w:val="0"/>
                      <w:marBottom w:val="0"/>
                      <w:divBdr>
                        <w:top w:val="none" w:sz="0" w:space="0" w:color="auto"/>
                        <w:left w:val="none" w:sz="0" w:space="0" w:color="auto"/>
                        <w:bottom w:val="none" w:sz="0" w:space="0" w:color="auto"/>
                        <w:right w:val="none" w:sz="0" w:space="0" w:color="auto"/>
                      </w:divBdr>
                      <w:divsChild>
                        <w:div w:id="923296206">
                          <w:marLeft w:val="0"/>
                          <w:marRight w:val="0"/>
                          <w:marTop w:val="0"/>
                          <w:marBottom w:val="0"/>
                          <w:divBdr>
                            <w:top w:val="none" w:sz="0" w:space="0" w:color="auto"/>
                            <w:left w:val="none" w:sz="0" w:space="0" w:color="auto"/>
                            <w:bottom w:val="none" w:sz="0" w:space="0" w:color="auto"/>
                            <w:right w:val="none" w:sz="0" w:space="0" w:color="auto"/>
                          </w:divBdr>
                        </w:div>
                      </w:divsChild>
                    </w:div>
                    <w:div w:id="1306859135">
                      <w:marLeft w:val="0"/>
                      <w:marRight w:val="0"/>
                      <w:marTop w:val="0"/>
                      <w:marBottom w:val="0"/>
                      <w:divBdr>
                        <w:top w:val="none" w:sz="0" w:space="0" w:color="auto"/>
                        <w:left w:val="none" w:sz="0" w:space="0" w:color="auto"/>
                        <w:bottom w:val="none" w:sz="0" w:space="0" w:color="auto"/>
                        <w:right w:val="none" w:sz="0" w:space="0" w:color="auto"/>
                      </w:divBdr>
                      <w:divsChild>
                        <w:div w:id="1640650076">
                          <w:marLeft w:val="0"/>
                          <w:marRight w:val="0"/>
                          <w:marTop w:val="0"/>
                          <w:marBottom w:val="0"/>
                          <w:divBdr>
                            <w:top w:val="none" w:sz="0" w:space="0" w:color="auto"/>
                            <w:left w:val="none" w:sz="0" w:space="0" w:color="auto"/>
                            <w:bottom w:val="none" w:sz="0" w:space="0" w:color="auto"/>
                            <w:right w:val="none" w:sz="0" w:space="0" w:color="auto"/>
                          </w:divBdr>
                        </w:div>
                      </w:divsChild>
                    </w:div>
                    <w:div w:id="1308512031">
                      <w:marLeft w:val="0"/>
                      <w:marRight w:val="0"/>
                      <w:marTop w:val="0"/>
                      <w:marBottom w:val="0"/>
                      <w:divBdr>
                        <w:top w:val="none" w:sz="0" w:space="0" w:color="auto"/>
                        <w:left w:val="none" w:sz="0" w:space="0" w:color="auto"/>
                        <w:bottom w:val="none" w:sz="0" w:space="0" w:color="auto"/>
                        <w:right w:val="none" w:sz="0" w:space="0" w:color="auto"/>
                      </w:divBdr>
                      <w:divsChild>
                        <w:div w:id="528686254">
                          <w:marLeft w:val="0"/>
                          <w:marRight w:val="0"/>
                          <w:marTop w:val="0"/>
                          <w:marBottom w:val="0"/>
                          <w:divBdr>
                            <w:top w:val="none" w:sz="0" w:space="0" w:color="auto"/>
                            <w:left w:val="none" w:sz="0" w:space="0" w:color="auto"/>
                            <w:bottom w:val="none" w:sz="0" w:space="0" w:color="auto"/>
                            <w:right w:val="none" w:sz="0" w:space="0" w:color="auto"/>
                          </w:divBdr>
                        </w:div>
                      </w:divsChild>
                    </w:div>
                    <w:div w:id="1309093998">
                      <w:marLeft w:val="0"/>
                      <w:marRight w:val="0"/>
                      <w:marTop w:val="0"/>
                      <w:marBottom w:val="0"/>
                      <w:divBdr>
                        <w:top w:val="none" w:sz="0" w:space="0" w:color="auto"/>
                        <w:left w:val="none" w:sz="0" w:space="0" w:color="auto"/>
                        <w:bottom w:val="none" w:sz="0" w:space="0" w:color="auto"/>
                        <w:right w:val="none" w:sz="0" w:space="0" w:color="auto"/>
                      </w:divBdr>
                      <w:divsChild>
                        <w:div w:id="334963843">
                          <w:marLeft w:val="0"/>
                          <w:marRight w:val="0"/>
                          <w:marTop w:val="0"/>
                          <w:marBottom w:val="0"/>
                          <w:divBdr>
                            <w:top w:val="none" w:sz="0" w:space="0" w:color="auto"/>
                            <w:left w:val="none" w:sz="0" w:space="0" w:color="auto"/>
                            <w:bottom w:val="none" w:sz="0" w:space="0" w:color="auto"/>
                            <w:right w:val="none" w:sz="0" w:space="0" w:color="auto"/>
                          </w:divBdr>
                        </w:div>
                      </w:divsChild>
                    </w:div>
                    <w:div w:id="1309629899">
                      <w:marLeft w:val="0"/>
                      <w:marRight w:val="0"/>
                      <w:marTop w:val="0"/>
                      <w:marBottom w:val="0"/>
                      <w:divBdr>
                        <w:top w:val="none" w:sz="0" w:space="0" w:color="auto"/>
                        <w:left w:val="none" w:sz="0" w:space="0" w:color="auto"/>
                        <w:bottom w:val="none" w:sz="0" w:space="0" w:color="auto"/>
                        <w:right w:val="none" w:sz="0" w:space="0" w:color="auto"/>
                      </w:divBdr>
                      <w:divsChild>
                        <w:div w:id="1869220790">
                          <w:marLeft w:val="0"/>
                          <w:marRight w:val="0"/>
                          <w:marTop w:val="0"/>
                          <w:marBottom w:val="0"/>
                          <w:divBdr>
                            <w:top w:val="none" w:sz="0" w:space="0" w:color="auto"/>
                            <w:left w:val="none" w:sz="0" w:space="0" w:color="auto"/>
                            <w:bottom w:val="none" w:sz="0" w:space="0" w:color="auto"/>
                            <w:right w:val="none" w:sz="0" w:space="0" w:color="auto"/>
                          </w:divBdr>
                        </w:div>
                      </w:divsChild>
                    </w:div>
                    <w:div w:id="1314799801">
                      <w:marLeft w:val="0"/>
                      <w:marRight w:val="0"/>
                      <w:marTop w:val="0"/>
                      <w:marBottom w:val="0"/>
                      <w:divBdr>
                        <w:top w:val="none" w:sz="0" w:space="0" w:color="auto"/>
                        <w:left w:val="none" w:sz="0" w:space="0" w:color="auto"/>
                        <w:bottom w:val="none" w:sz="0" w:space="0" w:color="auto"/>
                        <w:right w:val="none" w:sz="0" w:space="0" w:color="auto"/>
                      </w:divBdr>
                      <w:divsChild>
                        <w:div w:id="719482303">
                          <w:marLeft w:val="0"/>
                          <w:marRight w:val="0"/>
                          <w:marTop w:val="0"/>
                          <w:marBottom w:val="0"/>
                          <w:divBdr>
                            <w:top w:val="none" w:sz="0" w:space="0" w:color="auto"/>
                            <w:left w:val="none" w:sz="0" w:space="0" w:color="auto"/>
                            <w:bottom w:val="none" w:sz="0" w:space="0" w:color="auto"/>
                            <w:right w:val="none" w:sz="0" w:space="0" w:color="auto"/>
                          </w:divBdr>
                        </w:div>
                      </w:divsChild>
                    </w:div>
                    <w:div w:id="1319724205">
                      <w:marLeft w:val="0"/>
                      <w:marRight w:val="0"/>
                      <w:marTop w:val="0"/>
                      <w:marBottom w:val="0"/>
                      <w:divBdr>
                        <w:top w:val="none" w:sz="0" w:space="0" w:color="auto"/>
                        <w:left w:val="none" w:sz="0" w:space="0" w:color="auto"/>
                        <w:bottom w:val="none" w:sz="0" w:space="0" w:color="auto"/>
                        <w:right w:val="none" w:sz="0" w:space="0" w:color="auto"/>
                      </w:divBdr>
                      <w:divsChild>
                        <w:div w:id="1317340739">
                          <w:marLeft w:val="0"/>
                          <w:marRight w:val="0"/>
                          <w:marTop w:val="0"/>
                          <w:marBottom w:val="0"/>
                          <w:divBdr>
                            <w:top w:val="none" w:sz="0" w:space="0" w:color="auto"/>
                            <w:left w:val="none" w:sz="0" w:space="0" w:color="auto"/>
                            <w:bottom w:val="none" w:sz="0" w:space="0" w:color="auto"/>
                            <w:right w:val="none" w:sz="0" w:space="0" w:color="auto"/>
                          </w:divBdr>
                        </w:div>
                      </w:divsChild>
                    </w:div>
                    <w:div w:id="1320887558">
                      <w:marLeft w:val="0"/>
                      <w:marRight w:val="0"/>
                      <w:marTop w:val="0"/>
                      <w:marBottom w:val="0"/>
                      <w:divBdr>
                        <w:top w:val="none" w:sz="0" w:space="0" w:color="auto"/>
                        <w:left w:val="none" w:sz="0" w:space="0" w:color="auto"/>
                        <w:bottom w:val="none" w:sz="0" w:space="0" w:color="auto"/>
                        <w:right w:val="none" w:sz="0" w:space="0" w:color="auto"/>
                      </w:divBdr>
                      <w:divsChild>
                        <w:div w:id="1272279550">
                          <w:marLeft w:val="0"/>
                          <w:marRight w:val="0"/>
                          <w:marTop w:val="0"/>
                          <w:marBottom w:val="0"/>
                          <w:divBdr>
                            <w:top w:val="none" w:sz="0" w:space="0" w:color="auto"/>
                            <w:left w:val="none" w:sz="0" w:space="0" w:color="auto"/>
                            <w:bottom w:val="none" w:sz="0" w:space="0" w:color="auto"/>
                            <w:right w:val="none" w:sz="0" w:space="0" w:color="auto"/>
                          </w:divBdr>
                        </w:div>
                      </w:divsChild>
                    </w:div>
                    <w:div w:id="1322083300">
                      <w:marLeft w:val="0"/>
                      <w:marRight w:val="0"/>
                      <w:marTop w:val="0"/>
                      <w:marBottom w:val="0"/>
                      <w:divBdr>
                        <w:top w:val="none" w:sz="0" w:space="0" w:color="auto"/>
                        <w:left w:val="none" w:sz="0" w:space="0" w:color="auto"/>
                        <w:bottom w:val="none" w:sz="0" w:space="0" w:color="auto"/>
                        <w:right w:val="none" w:sz="0" w:space="0" w:color="auto"/>
                      </w:divBdr>
                      <w:divsChild>
                        <w:div w:id="18236733">
                          <w:marLeft w:val="0"/>
                          <w:marRight w:val="0"/>
                          <w:marTop w:val="0"/>
                          <w:marBottom w:val="0"/>
                          <w:divBdr>
                            <w:top w:val="none" w:sz="0" w:space="0" w:color="auto"/>
                            <w:left w:val="none" w:sz="0" w:space="0" w:color="auto"/>
                            <w:bottom w:val="none" w:sz="0" w:space="0" w:color="auto"/>
                            <w:right w:val="none" w:sz="0" w:space="0" w:color="auto"/>
                          </w:divBdr>
                        </w:div>
                      </w:divsChild>
                    </w:div>
                    <w:div w:id="1323898778">
                      <w:marLeft w:val="0"/>
                      <w:marRight w:val="0"/>
                      <w:marTop w:val="0"/>
                      <w:marBottom w:val="0"/>
                      <w:divBdr>
                        <w:top w:val="none" w:sz="0" w:space="0" w:color="auto"/>
                        <w:left w:val="none" w:sz="0" w:space="0" w:color="auto"/>
                        <w:bottom w:val="none" w:sz="0" w:space="0" w:color="auto"/>
                        <w:right w:val="none" w:sz="0" w:space="0" w:color="auto"/>
                      </w:divBdr>
                      <w:divsChild>
                        <w:div w:id="4093348">
                          <w:marLeft w:val="0"/>
                          <w:marRight w:val="0"/>
                          <w:marTop w:val="0"/>
                          <w:marBottom w:val="0"/>
                          <w:divBdr>
                            <w:top w:val="none" w:sz="0" w:space="0" w:color="auto"/>
                            <w:left w:val="none" w:sz="0" w:space="0" w:color="auto"/>
                            <w:bottom w:val="none" w:sz="0" w:space="0" w:color="auto"/>
                            <w:right w:val="none" w:sz="0" w:space="0" w:color="auto"/>
                          </w:divBdr>
                        </w:div>
                      </w:divsChild>
                    </w:div>
                    <w:div w:id="1333681425">
                      <w:marLeft w:val="0"/>
                      <w:marRight w:val="0"/>
                      <w:marTop w:val="0"/>
                      <w:marBottom w:val="0"/>
                      <w:divBdr>
                        <w:top w:val="none" w:sz="0" w:space="0" w:color="auto"/>
                        <w:left w:val="none" w:sz="0" w:space="0" w:color="auto"/>
                        <w:bottom w:val="none" w:sz="0" w:space="0" w:color="auto"/>
                        <w:right w:val="none" w:sz="0" w:space="0" w:color="auto"/>
                      </w:divBdr>
                      <w:divsChild>
                        <w:div w:id="939801880">
                          <w:marLeft w:val="0"/>
                          <w:marRight w:val="0"/>
                          <w:marTop w:val="0"/>
                          <w:marBottom w:val="0"/>
                          <w:divBdr>
                            <w:top w:val="none" w:sz="0" w:space="0" w:color="auto"/>
                            <w:left w:val="none" w:sz="0" w:space="0" w:color="auto"/>
                            <w:bottom w:val="none" w:sz="0" w:space="0" w:color="auto"/>
                            <w:right w:val="none" w:sz="0" w:space="0" w:color="auto"/>
                          </w:divBdr>
                        </w:div>
                      </w:divsChild>
                    </w:div>
                    <w:div w:id="1338003029">
                      <w:marLeft w:val="0"/>
                      <w:marRight w:val="0"/>
                      <w:marTop w:val="0"/>
                      <w:marBottom w:val="0"/>
                      <w:divBdr>
                        <w:top w:val="none" w:sz="0" w:space="0" w:color="auto"/>
                        <w:left w:val="none" w:sz="0" w:space="0" w:color="auto"/>
                        <w:bottom w:val="none" w:sz="0" w:space="0" w:color="auto"/>
                        <w:right w:val="none" w:sz="0" w:space="0" w:color="auto"/>
                      </w:divBdr>
                      <w:divsChild>
                        <w:div w:id="213737000">
                          <w:marLeft w:val="0"/>
                          <w:marRight w:val="0"/>
                          <w:marTop w:val="0"/>
                          <w:marBottom w:val="0"/>
                          <w:divBdr>
                            <w:top w:val="none" w:sz="0" w:space="0" w:color="auto"/>
                            <w:left w:val="none" w:sz="0" w:space="0" w:color="auto"/>
                            <w:bottom w:val="none" w:sz="0" w:space="0" w:color="auto"/>
                            <w:right w:val="none" w:sz="0" w:space="0" w:color="auto"/>
                          </w:divBdr>
                        </w:div>
                      </w:divsChild>
                    </w:div>
                    <w:div w:id="1343968747">
                      <w:marLeft w:val="0"/>
                      <w:marRight w:val="0"/>
                      <w:marTop w:val="0"/>
                      <w:marBottom w:val="0"/>
                      <w:divBdr>
                        <w:top w:val="none" w:sz="0" w:space="0" w:color="auto"/>
                        <w:left w:val="none" w:sz="0" w:space="0" w:color="auto"/>
                        <w:bottom w:val="none" w:sz="0" w:space="0" w:color="auto"/>
                        <w:right w:val="none" w:sz="0" w:space="0" w:color="auto"/>
                      </w:divBdr>
                      <w:divsChild>
                        <w:div w:id="1035737068">
                          <w:marLeft w:val="0"/>
                          <w:marRight w:val="0"/>
                          <w:marTop w:val="0"/>
                          <w:marBottom w:val="0"/>
                          <w:divBdr>
                            <w:top w:val="none" w:sz="0" w:space="0" w:color="auto"/>
                            <w:left w:val="none" w:sz="0" w:space="0" w:color="auto"/>
                            <w:bottom w:val="none" w:sz="0" w:space="0" w:color="auto"/>
                            <w:right w:val="none" w:sz="0" w:space="0" w:color="auto"/>
                          </w:divBdr>
                        </w:div>
                      </w:divsChild>
                    </w:div>
                    <w:div w:id="1347486600">
                      <w:marLeft w:val="0"/>
                      <w:marRight w:val="0"/>
                      <w:marTop w:val="0"/>
                      <w:marBottom w:val="0"/>
                      <w:divBdr>
                        <w:top w:val="none" w:sz="0" w:space="0" w:color="auto"/>
                        <w:left w:val="none" w:sz="0" w:space="0" w:color="auto"/>
                        <w:bottom w:val="none" w:sz="0" w:space="0" w:color="auto"/>
                        <w:right w:val="none" w:sz="0" w:space="0" w:color="auto"/>
                      </w:divBdr>
                      <w:divsChild>
                        <w:div w:id="370764656">
                          <w:marLeft w:val="0"/>
                          <w:marRight w:val="0"/>
                          <w:marTop w:val="0"/>
                          <w:marBottom w:val="0"/>
                          <w:divBdr>
                            <w:top w:val="none" w:sz="0" w:space="0" w:color="auto"/>
                            <w:left w:val="none" w:sz="0" w:space="0" w:color="auto"/>
                            <w:bottom w:val="none" w:sz="0" w:space="0" w:color="auto"/>
                            <w:right w:val="none" w:sz="0" w:space="0" w:color="auto"/>
                          </w:divBdr>
                        </w:div>
                      </w:divsChild>
                    </w:div>
                    <w:div w:id="1354722259">
                      <w:marLeft w:val="0"/>
                      <w:marRight w:val="0"/>
                      <w:marTop w:val="0"/>
                      <w:marBottom w:val="0"/>
                      <w:divBdr>
                        <w:top w:val="none" w:sz="0" w:space="0" w:color="auto"/>
                        <w:left w:val="none" w:sz="0" w:space="0" w:color="auto"/>
                        <w:bottom w:val="none" w:sz="0" w:space="0" w:color="auto"/>
                        <w:right w:val="none" w:sz="0" w:space="0" w:color="auto"/>
                      </w:divBdr>
                      <w:divsChild>
                        <w:div w:id="709955327">
                          <w:marLeft w:val="0"/>
                          <w:marRight w:val="0"/>
                          <w:marTop w:val="0"/>
                          <w:marBottom w:val="0"/>
                          <w:divBdr>
                            <w:top w:val="none" w:sz="0" w:space="0" w:color="auto"/>
                            <w:left w:val="none" w:sz="0" w:space="0" w:color="auto"/>
                            <w:bottom w:val="none" w:sz="0" w:space="0" w:color="auto"/>
                            <w:right w:val="none" w:sz="0" w:space="0" w:color="auto"/>
                          </w:divBdr>
                        </w:div>
                      </w:divsChild>
                    </w:div>
                    <w:div w:id="1358433271">
                      <w:marLeft w:val="0"/>
                      <w:marRight w:val="0"/>
                      <w:marTop w:val="0"/>
                      <w:marBottom w:val="0"/>
                      <w:divBdr>
                        <w:top w:val="none" w:sz="0" w:space="0" w:color="auto"/>
                        <w:left w:val="none" w:sz="0" w:space="0" w:color="auto"/>
                        <w:bottom w:val="none" w:sz="0" w:space="0" w:color="auto"/>
                        <w:right w:val="none" w:sz="0" w:space="0" w:color="auto"/>
                      </w:divBdr>
                      <w:divsChild>
                        <w:div w:id="1975404027">
                          <w:marLeft w:val="0"/>
                          <w:marRight w:val="0"/>
                          <w:marTop w:val="0"/>
                          <w:marBottom w:val="0"/>
                          <w:divBdr>
                            <w:top w:val="none" w:sz="0" w:space="0" w:color="auto"/>
                            <w:left w:val="none" w:sz="0" w:space="0" w:color="auto"/>
                            <w:bottom w:val="none" w:sz="0" w:space="0" w:color="auto"/>
                            <w:right w:val="none" w:sz="0" w:space="0" w:color="auto"/>
                          </w:divBdr>
                        </w:div>
                      </w:divsChild>
                    </w:div>
                    <w:div w:id="1369454736">
                      <w:marLeft w:val="0"/>
                      <w:marRight w:val="0"/>
                      <w:marTop w:val="0"/>
                      <w:marBottom w:val="0"/>
                      <w:divBdr>
                        <w:top w:val="none" w:sz="0" w:space="0" w:color="auto"/>
                        <w:left w:val="none" w:sz="0" w:space="0" w:color="auto"/>
                        <w:bottom w:val="none" w:sz="0" w:space="0" w:color="auto"/>
                        <w:right w:val="none" w:sz="0" w:space="0" w:color="auto"/>
                      </w:divBdr>
                      <w:divsChild>
                        <w:div w:id="159734782">
                          <w:marLeft w:val="0"/>
                          <w:marRight w:val="0"/>
                          <w:marTop w:val="0"/>
                          <w:marBottom w:val="0"/>
                          <w:divBdr>
                            <w:top w:val="none" w:sz="0" w:space="0" w:color="auto"/>
                            <w:left w:val="none" w:sz="0" w:space="0" w:color="auto"/>
                            <w:bottom w:val="none" w:sz="0" w:space="0" w:color="auto"/>
                            <w:right w:val="none" w:sz="0" w:space="0" w:color="auto"/>
                          </w:divBdr>
                        </w:div>
                      </w:divsChild>
                    </w:div>
                    <w:div w:id="1375151879">
                      <w:marLeft w:val="0"/>
                      <w:marRight w:val="0"/>
                      <w:marTop w:val="0"/>
                      <w:marBottom w:val="0"/>
                      <w:divBdr>
                        <w:top w:val="none" w:sz="0" w:space="0" w:color="auto"/>
                        <w:left w:val="none" w:sz="0" w:space="0" w:color="auto"/>
                        <w:bottom w:val="none" w:sz="0" w:space="0" w:color="auto"/>
                        <w:right w:val="none" w:sz="0" w:space="0" w:color="auto"/>
                      </w:divBdr>
                      <w:divsChild>
                        <w:div w:id="1280065969">
                          <w:marLeft w:val="0"/>
                          <w:marRight w:val="0"/>
                          <w:marTop w:val="0"/>
                          <w:marBottom w:val="0"/>
                          <w:divBdr>
                            <w:top w:val="none" w:sz="0" w:space="0" w:color="auto"/>
                            <w:left w:val="none" w:sz="0" w:space="0" w:color="auto"/>
                            <w:bottom w:val="none" w:sz="0" w:space="0" w:color="auto"/>
                            <w:right w:val="none" w:sz="0" w:space="0" w:color="auto"/>
                          </w:divBdr>
                        </w:div>
                      </w:divsChild>
                    </w:div>
                    <w:div w:id="1375732032">
                      <w:marLeft w:val="0"/>
                      <w:marRight w:val="0"/>
                      <w:marTop w:val="0"/>
                      <w:marBottom w:val="0"/>
                      <w:divBdr>
                        <w:top w:val="none" w:sz="0" w:space="0" w:color="auto"/>
                        <w:left w:val="none" w:sz="0" w:space="0" w:color="auto"/>
                        <w:bottom w:val="none" w:sz="0" w:space="0" w:color="auto"/>
                        <w:right w:val="none" w:sz="0" w:space="0" w:color="auto"/>
                      </w:divBdr>
                      <w:divsChild>
                        <w:div w:id="1118911754">
                          <w:marLeft w:val="0"/>
                          <w:marRight w:val="0"/>
                          <w:marTop w:val="0"/>
                          <w:marBottom w:val="0"/>
                          <w:divBdr>
                            <w:top w:val="none" w:sz="0" w:space="0" w:color="auto"/>
                            <w:left w:val="none" w:sz="0" w:space="0" w:color="auto"/>
                            <w:bottom w:val="none" w:sz="0" w:space="0" w:color="auto"/>
                            <w:right w:val="none" w:sz="0" w:space="0" w:color="auto"/>
                          </w:divBdr>
                        </w:div>
                      </w:divsChild>
                    </w:div>
                    <w:div w:id="1377850879">
                      <w:marLeft w:val="0"/>
                      <w:marRight w:val="0"/>
                      <w:marTop w:val="0"/>
                      <w:marBottom w:val="0"/>
                      <w:divBdr>
                        <w:top w:val="none" w:sz="0" w:space="0" w:color="auto"/>
                        <w:left w:val="none" w:sz="0" w:space="0" w:color="auto"/>
                        <w:bottom w:val="none" w:sz="0" w:space="0" w:color="auto"/>
                        <w:right w:val="none" w:sz="0" w:space="0" w:color="auto"/>
                      </w:divBdr>
                      <w:divsChild>
                        <w:div w:id="1988897053">
                          <w:marLeft w:val="0"/>
                          <w:marRight w:val="0"/>
                          <w:marTop w:val="0"/>
                          <w:marBottom w:val="0"/>
                          <w:divBdr>
                            <w:top w:val="none" w:sz="0" w:space="0" w:color="auto"/>
                            <w:left w:val="none" w:sz="0" w:space="0" w:color="auto"/>
                            <w:bottom w:val="none" w:sz="0" w:space="0" w:color="auto"/>
                            <w:right w:val="none" w:sz="0" w:space="0" w:color="auto"/>
                          </w:divBdr>
                        </w:div>
                      </w:divsChild>
                    </w:div>
                    <w:div w:id="1381249092">
                      <w:marLeft w:val="0"/>
                      <w:marRight w:val="0"/>
                      <w:marTop w:val="0"/>
                      <w:marBottom w:val="0"/>
                      <w:divBdr>
                        <w:top w:val="none" w:sz="0" w:space="0" w:color="auto"/>
                        <w:left w:val="none" w:sz="0" w:space="0" w:color="auto"/>
                        <w:bottom w:val="none" w:sz="0" w:space="0" w:color="auto"/>
                        <w:right w:val="none" w:sz="0" w:space="0" w:color="auto"/>
                      </w:divBdr>
                      <w:divsChild>
                        <w:div w:id="1965042950">
                          <w:marLeft w:val="0"/>
                          <w:marRight w:val="0"/>
                          <w:marTop w:val="0"/>
                          <w:marBottom w:val="0"/>
                          <w:divBdr>
                            <w:top w:val="none" w:sz="0" w:space="0" w:color="auto"/>
                            <w:left w:val="none" w:sz="0" w:space="0" w:color="auto"/>
                            <w:bottom w:val="none" w:sz="0" w:space="0" w:color="auto"/>
                            <w:right w:val="none" w:sz="0" w:space="0" w:color="auto"/>
                          </w:divBdr>
                        </w:div>
                      </w:divsChild>
                    </w:div>
                    <w:div w:id="1384863824">
                      <w:marLeft w:val="0"/>
                      <w:marRight w:val="0"/>
                      <w:marTop w:val="0"/>
                      <w:marBottom w:val="0"/>
                      <w:divBdr>
                        <w:top w:val="none" w:sz="0" w:space="0" w:color="auto"/>
                        <w:left w:val="none" w:sz="0" w:space="0" w:color="auto"/>
                        <w:bottom w:val="none" w:sz="0" w:space="0" w:color="auto"/>
                        <w:right w:val="none" w:sz="0" w:space="0" w:color="auto"/>
                      </w:divBdr>
                      <w:divsChild>
                        <w:div w:id="276066447">
                          <w:marLeft w:val="0"/>
                          <w:marRight w:val="0"/>
                          <w:marTop w:val="0"/>
                          <w:marBottom w:val="0"/>
                          <w:divBdr>
                            <w:top w:val="none" w:sz="0" w:space="0" w:color="auto"/>
                            <w:left w:val="none" w:sz="0" w:space="0" w:color="auto"/>
                            <w:bottom w:val="none" w:sz="0" w:space="0" w:color="auto"/>
                            <w:right w:val="none" w:sz="0" w:space="0" w:color="auto"/>
                          </w:divBdr>
                        </w:div>
                      </w:divsChild>
                    </w:div>
                    <w:div w:id="1385062567">
                      <w:marLeft w:val="0"/>
                      <w:marRight w:val="0"/>
                      <w:marTop w:val="0"/>
                      <w:marBottom w:val="0"/>
                      <w:divBdr>
                        <w:top w:val="none" w:sz="0" w:space="0" w:color="auto"/>
                        <w:left w:val="none" w:sz="0" w:space="0" w:color="auto"/>
                        <w:bottom w:val="none" w:sz="0" w:space="0" w:color="auto"/>
                        <w:right w:val="none" w:sz="0" w:space="0" w:color="auto"/>
                      </w:divBdr>
                      <w:divsChild>
                        <w:div w:id="856308272">
                          <w:marLeft w:val="0"/>
                          <w:marRight w:val="0"/>
                          <w:marTop w:val="0"/>
                          <w:marBottom w:val="0"/>
                          <w:divBdr>
                            <w:top w:val="none" w:sz="0" w:space="0" w:color="auto"/>
                            <w:left w:val="none" w:sz="0" w:space="0" w:color="auto"/>
                            <w:bottom w:val="none" w:sz="0" w:space="0" w:color="auto"/>
                            <w:right w:val="none" w:sz="0" w:space="0" w:color="auto"/>
                          </w:divBdr>
                        </w:div>
                      </w:divsChild>
                    </w:div>
                    <w:div w:id="1390114126">
                      <w:marLeft w:val="0"/>
                      <w:marRight w:val="0"/>
                      <w:marTop w:val="0"/>
                      <w:marBottom w:val="0"/>
                      <w:divBdr>
                        <w:top w:val="none" w:sz="0" w:space="0" w:color="auto"/>
                        <w:left w:val="none" w:sz="0" w:space="0" w:color="auto"/>
                        <w:bottom w:val="none" w:sz="0" w:space="0" w:color="auto"/>
                        <w:right w:val="none" w:sz="0" w:space="0" w:color="auto"/>
                      </w:divBdr>
                      <w:divsChild>
                        <w:div w:id="499925489">
                          <w:marLeft w:val="0"/>
                          <w:marRight w:val="0"/>
                          <w:marTop w:val="0"/>
                          <w:marBottom w:val="0"/>
                          <w:divBdr>
                            <w:top w:val="none" w:sz="0" w:space="0" w:color="auto"/>
                            <w:left w:val="none" w:sz="0" w:space="0" w:color="auto"/>
                            <w:bottom w:val="none" w:sz="0" w:space="0" w:color="auto"/>
                            <w:right w:val="none" w:sz="0" w:space="0" w:color="auto"/>
                          </w:divBdr>
                        </w:div>
                      </w:divsChild>
                    </w:div>
                    <w:div w:id="1393458052">
                      <w:marLeft w:val="0"/>
                      <w:marRight w:val="0"/>
                      <w:marTop w:val="0"/>
                      <w:marBottom w:val="0"/>
                      <w:divBdr>
                        <w:top w:val="none" w:sz="0" w:space="0" w:color="auto"/>
                        <w:left w:val="none" w:sz="0" w:space="0" w:color="auto"/>
                        <w:bottom w:val="none" w:sz="0" w:space="0" w:color="auto"/>
                        <w:right w:val="none" w:sz="0" w:space="0" w:color="auto"/>
                      </w:divBdr>
                      <w:divsChild>
                        <w:div w:id="2037415283">
                          <w:marLeft w:val="0"/>
                          <w:marRight w:val="0"/>
                          <w:marTop w:val="0"/>
                          <w:marBottom w:val="0"/>
                          <w:divBdr>
                            <w:top w:val="none" w:sz="0" w:space="0" w:color="auto"/>
                            <w:left w:val="none" w:sz="0" w:space="0" w:color="auto"/>
                            <w:bottom w:val="none" w:sz="0" w:space="0" w:color="auto"/>
                            <w:right w:val="none" w:sz="0" w:space="0" w:color="auto"/>
                          </w:divBdr>
                        </w:div>
                      </w:divsChild>
                    </w:div>
                    <w:div w:id="1400403571">
                      <w:marLeft w:val="0"/>
                      <w:marRight w:val="0"/>
                      <w:marTop w:val="0"/>
                      <w:marBottom w:val="0"/>
                      <w:divBdr>
                        <w:top w:val="none" w:sz="0" w:space="0" w:color="auto"/>
                        <w:left w:val="none" w:sz="0" w:space="0" w:color="auto"/>
                        <w:bottom w:val="none" w:sz="0" w:space="0" w:color="auto"/>
                        <w:right w:val="none" w:sz="0" w:space="0" w:color="auto"/>
                      </w:divBdr>
                      <w:divsChild>
                        <w:div w:id="1521969158">
                          <w:marLeft w:val="0"/>
                          <w:marRight w:val="0"/>
                          <w:marTop w:val="0"/>
                          <w:marBottom w:val="0"/>
                          <w:divBdr>
                            <w:top w:val="none" w:sz="0" w:space="0" w:color="auto"/>
                            <w:left w:val="none" w:sz="0" w:space="0" w:color="auto"/>
                            <w:bottom w:val="none" w:sz="0" w:space="0" w:color="auto"/>
                            <w:right w:val="none" w:sz="0" w:space="0" w:color="auto"/>
                          </w:divBdr>
                        </w:div>
                      </w:divsChild>
                    </w:div>
                    <w:div w:id="1403261054">
                      <w:marLeft w:val="0"/>
                      <w:marRight w:val="0"/>
                      <w:marTop w:val="0"/>
                      <w:marBottom w:val="0"/>
                      <w:divBdr>
                        <w:top w:val="none" w:sz="0" w:space="0" w:color="auto"/>
                        <w:left w:val="none" w:sz="0" w:space="0" w:color="auto"/>
                        <w:bottom w:val="none" w:sz="0" w:space="0" w:color="auto"/>
                        <w:right w:val="none" w:sz="0" w:space="0" w:color="auto"/>
                      </w:divBdr>
                      <w:divsChild>
                        <w:div w:id="2058697624">
                          <w:marLeft w:val="0"/>
                          <w:marRight w:val="0"/>
                          <w:marTop w:val="0"/>
                          <w:marBottom w:val="0"/>
                          <w:divBdr>
                            <w:top w:val="none" w:sz="0" w:space="0" w:color="auto"/>
                            <w:left w:val="none" w:sz="0" w:space="0" w:color="auto"/>
                            <w:bottom w:val="none" w:sz="0" w:space="0" w:color="auto"/>
                            <w:right w:val="none" w:sz="0" w:space="0" w:color="auto"/>
                          </w:divBdr>
                        </w:div>
                      </w:divsChild>
                    </w:div>
                    <w:div w:id="1411655281">
                      <w:marLeft w:val="0"/>
                      <w:marRight w:val="0"/>
                      <w:marTop w:val="0"/>
                      <w:marBottom w:val="0"/>
                      <w:divBdr>
                        <w:top w:val="none" w:sz="0" w:space="0" w:color="auto"/>
                        <w:left w:val="none" w:sz="0" w:space="0" w:color="auto"/>
                        <w:bottom w:val="none" w:sz="0" w:space="0" w:color="auto"/>
                        <w:right w:val="none" w:sz="0" w:space="0" w:color="auto"/>
                      </w:divBdr>
                      <w:divsChild>
                        <w:div w:id="329260059">
                          <w:marLeft w:val="0"/>
                          <w:marRight w:val="0"/>
                          <w:marTop w:val="0"/>
                          <w:marBottom w:val="0"/>
                          <w:divBdr>
                            <w:top w:val="none" w:sz="0" w:space="0" w:color="auto"/>
                            <w:left w:val="none" w:sz="0" w:space="0" w:color="auto"/>
                            <w:bottom w:val="none" w:sz="0" w:space="0" w:color="auto"/>
                            <w:right w:val="none" w:sz="0" w:space="0" w:color="auto"/>
                          </w:divBdr>
                        </w:div>
                      </w:divsChild>
                    </w:div>
                    <w:div w:id="1412119335">
                      <w:marLeft w:val="0"/>
                      <w:marRight w:val="0"/>
                      <w:marTop w:val="0"/>
                      <w:marBottom w:val="0"/>
                      <w:divBdr>
                        <w:top w:val="none" w:sz="0" w:space="0" w:color="auto"/>
                        <w:left w:val="none" w:sz="0" w:space="0" w:color="auto"/>
                        <w:bottom w:val="none" w:sz="0" w:space="0" w:color="auto"/>
                        <w:right w:val="none" w:sz="0" w:space="0" w:color="auto"/>
                      </w:divBdr>
                      <w:divsChild>
                        <w:div w:id="1618483978">
                          <w:marLeft w:val="0"/>
                          <w:marRight w:val="0"/>
                          <w:marTop w:val="0"/>
                          <w:marBottom w:val="0"/>
                          <w:divBdr>
                            <w:top w:val="none" w:sz="0" w:space="0" w:color="auto"/>
                            <w:left w:val="none" w:sz="0" w:space="0" w:color="auto"/>
                            <w:bottom w:val="none" w:sz="0" w:space="0" w:color="auto"/>
                            <w:right w:val="none" w:sz="0" w:space="0" w:color="auto"/>
                          </w:divBdr>
                        </w:div>
                      </w:divsChild>
                    </w:div>
                    <w:div w:id="1413578659">
                      <w:marLeft w:val="0"/>
                      <w:marRight w:val="0"/>
                      <w:marTop w:val="0"/>
                      <w:marBottom w:val="0"/>
                      <w:divBdr>
                        <w:top w:val="none" w:sz="0" w:space="0" w:color="auto"/>
                        <w:left w:val="none" w:sz="0" w:space="0" w:color="auto"/>
                        <w:bottom w:val="none" w:sz="0" w:space="0" w:color="auto"/>
                        <w:right w:val="none" w:sz="0" w:space="0" w:color="auto"/>
                      </w:divBdr>
                      <w:divsChild>
                        <w:div w:id="447433098">
                          <w:marLeft w:val="0"/>
                          <w:marRight w:val="0"/>
                          <w:marTop w:val="0"/>
                          <w:marBottom w:val="0"/>
                          <w:divBdr>
                            <w:top w:val="none" w:sz="0" w:space="0" w:color="auto"/>
                            <w:left w:val="none" w:sz="0" w:space="0" w:color="auto"/>
                            <w:bottom w:val="none" w:sz="0" w:space="0" w:color="auto"/>
                            <w:right w:val="none" w:sz="0" w:space="0" w:color="auto"/>
                          </w:divBdr>
                        </w:div>
                      </w:divsChild>
                    </w:div>
                    <w:div w:id="1413618993">
                      <w:marLeft w:val="0"/>
                      <w:marRight w:val="0"/>
                      <w:marTop w:val="0"/>
                      <w:marBottom w:val="0"/>
                      <w:divBdr>
                        <w:top w:val="none" w:sz="0" w:space="0" w:color="auto"/>
                        <w:left w:val="none" w:sz="0" w:space="0" w:color="auto"/>
                        <w:bottom w:val="none" w:sz="0" w:space="0" w:color="auto"/>
                        <w:right w:val="none" w:sz="0" w:space="0" w:color="auto"/>
                      </w:divBdr>
                      <w:divsChild>
                        <w:div w:id="1613249556">
                          <w:marLeft w:val="0"/>
                          <w:marRight w:val="0"/>
                          <w:marTop w:val="0"/>
                          <w:marBottom w:val="0"/>
                          <w:divBdr>
                            <w:top w:val="none" w:sz="0" w:space="0" w:color="auto"/>
                            <w:left w:val="none" w:sz="0" w:space="0" w:color="auto"/>
                            <w:bottom w:val="none" w:sz="0" w:space="0" w:color="auto"/>
                            <w:right w:val="none" w:sz="0" w:space="0" w:color="auto"/>
                          </w:divBdr>
                        </w:div>
                      </w:divsChild>
                    </w:div>
                    <w:div w:id="1414398422">
                      <w:marLeft w:val="0"/>
                      <w:marRight w:val="0"/>
                      <w:marTop w:val="0"/>
                      <w:marBottom w:val="0"/>
                      <w:divBdr>
                        <w:top w:val="none" w:sz="0" w:space="0" w:color="auto"/>
                        <w:left w:val="none" w:sz="0" w:space="0" w:color="auto"/>
                        <w:bottom w:val="none" w:sz="0" w:space="0" w:color="auto"/>
                        <w:right w:val="none" w:sz="0" w:space="0" w:color="auto"/>
                      </w:divBdr>
                      <w:divsChild>
                        <w:div w:id="2781774">
                          <w:marLeft w:val="0"/>
                          <w:marRight w:val="0"/>
                          <w:marTop w:val="0"/>
                          <w:marBottom w:val="0"/>
                          <w:divBdr>
                            <w:top w:val="none" w:sz="0" w:space="0" w:color="auto"/>
                            <w:left w:val="none" w:sz="0" w:space="0" w:color="auto"/>
                            <w:bottom w:val="none" w:sz="0" w:space="0" w:color="auto"/>
                            <w:right w:val="none" w:sz="0" w:space="0" w:color="auto"/>
                          </w:divBdr>
                        </w:div>
                      </w:divsChild>
                    </w:div>
                    <w:div w:id="1418165098">
                      <w:marLeft w:val="0"/>
                      <w:marRight w:val="0"/>
                      <w:marTop w:val="0"/>
                      <w:marBottom w:val="0"/>
                      <w:divBdr>
                        <w:top w:val="none" w:sz="0" w:space="0" w:color="auto"/>
                        <w:left w:val="none" w:sz="0" w:space="0" w:color="auto"/>
                        <w:bottom w:val="none" w:sz="0" w:space="0" w:color="auto"/>
                        <w:right w:val="none" w:sz="0" w:space="0" w:color="auto"/>
                      </w:divBdr>
                      <w:divsChild>
                        <w:div w:id="471757784">
                          <w:marLeft w:val="0"/>
                          <w:marRight w:val="0"/>
                          <w:marTop w:val="0"/>
                          <w:marBottom w:val="0"/>
                          <w:divBdr>
                            <w:top w:val="none" w:sz="0" w:space="0" w:color="auto"/>
                            <w:left w:val="none" w:sz="0" w:space="0" w:color="auto"/>
                            <w:bottom w:val="none" w:sz="0" w:space="0" w:color="auto"/>
                            <w:right w:val="none" w:sz="0" w:space="0" w:color="auto"/>
                          </w:divBdr>
                        </w:div>
                      </w:divsChild>
                    </w:div>
                    <w:div w:id="1420131009">
                      <w:marLeft w:val="0"/>
                      <w:marRight w:val="0"/>
                      <w:marTop w:val="0"/>
                      <w:marBottom w:val="0"/>
                      <w:divBdr>
                        <w:top w:val="none" w:sz="0" w:space="0" w:color="auto"/>
                        <w:left w:val="none" w:sz="0" w:space="0" w:color="auto"/>
                        <w:bottom w:val="none" w:sz="0" w:space="0" w:color="auto"/>
                        <w:right w:val="none" w:sz="0" w:space="0" w:color="auto"/>
                      </w:divBdr>
                      <w:divsChild>
                        <w:div w:id="840391065">
                          <w:marLeft w:val="0"/>
                          <w:marRight w:val="0"/>
                          <w:marTop w:val="0"/>
                          <w:marBottom w:val="0"/>
                          <w:divBdr>
                            <w:top w:val="none" w:sz="0" w:space="0" w:color="auto"/>
                            <w:left w:val="none" w:sz="0" w:space="0" w:color="auto"/>
                            <w:bottom w:val="none" w:sz="0" w:space="0" w:color="auto"/>
                            <w:right w:val="none" w:sz="0" w:space="0" w:color="auto"/>
                          </w:divBdr>
                        </w:div>
                      </w:divsChild>
                    </w:div>
                    <w:div w:id="1423605734">
                      <w:marLeft w:val="0"/>
                      <w:marRight w:val="0"/>
                      <w:marTop w:val="0"/>
                      <w:marBottom w:val="0"/>
                      <w:divBdr>
                        <w:top w:val="none" w:sz="0" w:space="0" w:color="auto"/>
                        <w:left w:val="none" w:sz="0" w:space="0" w:color="auto"/>
                        <w:bottom w:val="none" w:sz="0" w:space="0" w:color="auto"/>
                        <w:right w:val="none" w:sz="0" w:space="0" w:color="auto"/>
                      </w:divBdr>
                      <w:divsChild>
                        <w:div w:id="1299457362">
                          <w:marLeft w:val="0"/>
                          <w:marRight w:val="0"/>
                          <w:marTop w:val="0"/>
                          <w:marBottom w:val="0"/>
                          <w:divBdr>
                            <w:top w:val="none" w:sz="0" w:space="0" w:color="auto"/>
                            <w:left w:val="none" w:sz="0" w:space="0" w:color="auto"/>
                            <w:bottom w:val="none" w:sz="0" w:space="0" w:color="auto"/>
                            <w:right w:val="none" w:sz="0" w:space="0" w:color="auto"/>
                          </w:divBdr>
                        </w:div>
                      </w:divsChild>
                    </w:div>
                    <w:div w:id="1425296297">
                      <w:marLeft w:val="0"/>
                      <w:marRight w:val="0"/>
                      <w:marTop w:val="0"/>
                      <w:marBottom w:val="0"/>
                      <w:divBdr>
                        <w:top w:val="none" w:sz="0" w:space="0" w:color="auto"/>
                        <w:left w:val="none" w:sz="0" w:space="0" w:color="auto"/>
                        <w:bottom w:val="none" w:sz="0" w:space="0" w:color="auto"/>
                        <w:right w:val="none" w:sz="0" w:space="0" w:color="auto"/>
                      </w:divBdr>
                      <w:divsChild>
                        <w:div w:id="65762551">
                          <w:marLeft w:val="0"/>
                          <w:marRight w:val="0"/>
                          <w:marTop w:val="0"/>
                          <w:marBottom w:val="0"/>
                          <w:divBdr>
                            <w:top w:val="none" w:sz="0" w:space="0" w:color="auto"/>
                            <w:left w:val="none" w:sz="0" w:space="0" w:color="auto"/>
                            <w:bottom w:val="none" w:sz="0" w:space="0" w:color="auto"/>
                            <w:right w:val="none" w:sz="0" w:space="0" w:color="auto"/>
                          </w:divBdr>
                        </w:div>
                      </w:divsChild>
                    </w:div>
                    <w:div w:id="1428842168">
                      <w:marLeft w:val="0"/>
                      <w:marRight w:val="0"/>
                      <w:marTop w:val="0"/>
                      <w:marBottom w:val="0"/>
                      <w:divBdr>
                        <w:top w:val="none" w:sz="0" w:space="0" w:color="auto"/>
                        <w:left w:val="none" w:sz="0" w:space="0" w:color="auto"/>
                        <w:bottom w:val="none" w:sz="0" w:space="0" w:color="auto"/>
                        <w:right w:val="none" w:sz="0" w:space="0" w:color="auto"/>
                      </w:divBdr>
                      <w:divsChild>
                        <w:div w:id="1154830981">
                          <w:marLeft w:val="0"/>
                          <w:marRight w:val="0"/>
                          <w:marTop w:val="0"/>
                          <w:marBottom w:val="0"/>
                          <w:divBdr>
                            <w:top w:val="none" w:sz="0" w:space="0" w:color="auto"/>
                            <w:left w:val="none" w:sz="0" w:space="0" w:color="auto"/>
                            <w:bottom w:val="none" w:sz="0" w:space="0" w:color="auto"/>
                            <w:right w:val="none" w:sz="0" w:space="0" w:color="auto"/>
                          </w:divBdr>
                        </w:div>
                      </w:divsChild>
                    </w:div>
                    <w:div w:id="1429620128">
                      <w:marLeft w:val="0"/>
                      <w:marRight w:val="0"/>
                      <w:marTop w:val="0"/>
                      <w:marBottom w:val="0"/>
                      <w:divBdr>
                        <w:top w:val="none" w:sz="0" w:space="0" w:color="auto"/>
                        <w:left w:val="none" w:sz="0" w:space="0" w:color="auto"/>
                        <w:bottom w:val="none" w:sz="0" w:space="0" w:color="auto"/>
                        <w:right w:val="none" w:sz="0" w:space="0" w:color="auto"/>
                      </w:divBdr>
                      <w:divsChild>
                        <w:div w:id="1677031618">
                          <w:marLeft w:val="0"/>
                          <w:marRight w:val="0"/>
                          <w:marTop w:val="0"/>
                          <w:marBottom w:val="0"/>
                          <w:divBdr>
                            <w:top w:val="none" w:sz="0" w:space="0" w:color="auto"/>
                            <w:left w:val="none" w:sz="0" w:space="0" w:color="auto"/>
                            <w:bottom w:val="none" w:sz="0" w:space="0" w:color="auto"/>
                            <w:right w:val="none" w:sz="0" w:space="0" w:color="auto"/>
                          </w:divBdr>
                        </w:div>
                      </w:divsChild>
                    </w:div>
                    <w:div w:id="1429738941">
                      <w:marLeft w:val="0"/>
                      <w:marRight w:val="0"/>
                      <w:marTop w:val="0"/>
                      <w:marBottom w:val="0"/>
                      <w:divBdr>
                        <w:top w:val="none" w:sz="0" w:space="0" w:color="auto"/>
                        <w:left w:val="none" w:sz="0" w:space="0" w:color="auto"/>
                        <w:bottom w:val="none" w:sz="0" w:space="0" w:color="auto"/>
                        <w:right w:val="none" w:sz="0" w:space="0" w:color="auto"/>
                      </w:divBdr>
                      <w:divsChild>
                        <w:div w:id="1680739598">
                          <w:marLeft w:val="0"/>
                          <w:marRight w:val="0"/>
                          <w:marTop w:val="0"/>
                          <w:marBottom w:val="0"/>
                          <w:divBdr>
                            <w:top w:val="none" w:sz="0" w:space="0" w:color="auto"/>
                            <w:left w:val="none" w:sz="0" w:space="0" w:color="auto"/>
                            <w:bottom w:val="none" w:sz="0" w:space="0" w:color="auto"/>
                            <w:right w:val="none" w:sz="0" w:space="0" w:color="auto"/>
                          </w:divBdr>
                        </w:div>
                      </w:divsChild>
                    </w:div>
                    <w:div w:id="1430352520">
                      <w:marLeft w:val="0"/>
                      <w:marRight w:val="0"/>
                      <w:marTop w:val="0"/>
                      <w:marBottom w:val="0"/>
                      <w:divBdr>
                        <w:top w:val="none" w:sz="0" w:space="0" w:color="auto"/>
                        <w:left w:val="none" w:sz="0" w:space="0" w:color="auto"/>
                        <w:bottom w:val="none" w:sz="0" w:space="0" w:color="auto"/>
                        <w:right w:val="none" w:sz="0" w:space="0" w:color="auto"/>
                      </w:divBdr>
                      <w:divsChild>
                        <w:div w:id="1395080011">
                          <w:marLeft w:val="0"/>
                          <w:marRight w:val="0"/>
                          <w:marTop w:val="0"/>
                          <w:marBottom w:val="0"/>
                          <w:divBdr>
                            <w:top w:val="none" w:sz="0" w:space="0" w:color="auto"/>
                            <w:left w:val="none" w:sz="0" w:space="0" w:color="auto"/>
                            <w:bottom w:val="none" w:sz="0" w:space="0" w:color="auto"/>
                            <w:right w:val="none" w:sz="0" w:space="0" w:color="auto"/>
                          </w:divBdr>
                        </w:div>
                      </w:divsChild>
                    </w:div>
                    <w:div w:id="1430421465">
                      <w:marLeft w:val="0"/>
                      <w:marRight w:val="0"/>
                      <w:marTop w:val="0"/>
                      <w:marBottom w:val="0"/>
                      <w:divBdr>
                        <w:top w:val="none" w:sz="0" w:space="0" w:color="auto"/>
                        <w:left w:val="none" w:sz="0" w:space="0" w:color="auto"/>
                        <w:bottom w:val="none" w:sz="0" w:space="0" w:color="auto"/>
                        <w:right w:val="none" w:sz="0" w:space="0" w:color="auto"/>
                      </w:divBdr>
                      <w:divsChild>
                        <w:div w:id="768158885">
                          <w:marLeft w:val="0"/>
                          <w:marRight w:val="0"/>
                          <w:marTop w:val="0"/>
                          <w:marBottom w:val="0"/>
                          <w:divBdr>
                            <w:top w:val="none" w:sz="0" w:space="0" w:color="auto"/>
                            <w:left w:val="none" w:sz="0" w:space="0" w:color="auto"/>
                            <w:bottom w:val="none" w:sz="0" w:space="0" w:color="auto"/>
                            <w:right w:val="none" w:sz="0" w:space="0" w:color="auto"/>
                          </w:divBdr>
                        </w:div>
                      </w:divsChild>
                    </w:div>
                    <w:div w:id="1431000526">
                      <w:marLeft w:val="0"/>
                      <w:marRight w:val="0"/>
                      <w:marTop w:val="0"/>
                      <w:marBottom w:val="0"/>
                      <w:divBdr>
                        <w:top w:val="none" w:sz="0" w:space="0" w:color="auto"/>
                        <w:left w:val="none" w:sz="0" w:space="0" w:color="auto"/>
                        <w:bottom w:val="none" w:sz="0" w:space="0" w:color="auto"/>
                        <w:right w:val="none" w:sz="0" w:space="0" w:color="auto"/>
                      </w:divBdr>
                      <w:divsChild>
                        <w:div w:id="1541045179">
                          <w:marLeft w:val="0"/>
                          <w:marRight w:val="0"/>
                          <w:marTop w:val="0"/>
                          <w:marBottom w:val="0"/>
                          <w:divBdr>
                            <w:top w:val="none" w:sz="0" w:space="0" w:color="auto"/>
                            <w:left w:val="none" w:sz="0" w:space="0" w:color="auto"/>
                            <w:bottom w:val="none" w:sz="0" w:space="0" w:color="auto"/>
                            <w:right w:val="none" w:sz="0" w:space="0" w:color="auto"/>
                          </w:divBdr>
                        </w:div>
                      </w:divsChild>
                    </w:div>
                    <w:div w:id="1434007696">
                      <w:marLeft w:val="0"/>
                      <w:marRight w:val="0"/>
                      <w:marTop w:val="0"/>
                      <w:marBottom w:val="0"/>
                      <w:divBdr>
                        <w:top w:val="none" w:sz="0" w:space="0" w:color="auto"/>
                        <w:left w:val="none" w:sz="0" w:space="0" w:color="auto"/>
                        <w:bottom w:val="none" w:sz="0" w:space="0" w:color="auto"/>
                        <w:right w:val="none" w:sz="0" w:space="0" w:color="auto"/>
                      </w:divBdr>
                      <w:divsChild>
                        <w:div w:id="281495676">
                          <w:marLeft w:val="0"/>
                          <w:marRight w:val="0"/>
                          <w:marTop w:val="0"/>
                          <w:marBottom w:val="0"/>
                          <w:divBdr>
                            <w:top w:val="none" w:sz="0" w:space="0" w:color="auto"/>
                            <w:left w:val="none" w:sz="0" w:space="0" w:color="auto"/>
                            <w:bottom w:val="none" w:sz="0" w:space="0" w:color="auto"/>
                            <w:right w:val="none" w:sz="0" w:space="0" w:color="auto"/>
                          </w:divBdr>
                        </w:div>
                      </w:divsChild>
                    </w:div>
                    <w:div w:id="1450667553">
                      <w:marLeft w:val="0"/>
                      <w:marRight w:val="0"/>
                      <w:marTop w:val="0"/>
                      <w:marBottom w:val="0"/>
                      <w:divBdr>
                        <w:top w:val="none" w:sz="0" w:space="0" w:color="auto"/>
                        <w:left w:val="none" w:sz="0" w:space="0" w:color="auto"/>
                        <w:bottom w:val="none" w:sz="0" w:space="0" w:color="auto"/>
                        <w:right w:val="none" w:sz="0" w:space="0" w:color="auto"/>
                      </w:divBdr>
                      <w:divsChild>
                        <w:div w:id="1527713495">
                          <w:marLeft w:val="0"/>
                          <w:marRight w:val="0"/>
                          <w:marTop w:val="0"/>
                          <w:marBottom w:val="0"/>
                          <w:divBdr>
                            <w:top w:val="none" w:sz="0" w:space="0" w:color="auto"/>
                            <w:left w:val="none" w:sz="0" w:space="0" w:color="auto"/>
                            <w:bottom w:val="none" w:sz="0" w:space="0" w:color="auto"/>
                            <w:right w:val="none" w:sz="0" w:space="0" w:color="auto"/>
                          </w:divBdr>
                        </w:div>
                      </w:divsChild>
                    </w:div>
                    <w:div w:id="1460798709">
                      <w:marLeft w:val="0"/>
                      <w:marRight w:val="0"/>
                      <w:marTop w:val="0"/>
                      <w:marBottom w:val="0"/>
                      <w:divBdr>
                        <w:top w:val="none" w:sz="0" w:space="0" w:color="auto"/>
                        <w:left w:val="none" w:sz="0" w:space="0" w:color="auto"/>
                        <w:bottom w:val="none" w:sz="0" w:space="0" w:color="auto"/>
                        <w:right w:val="none" w:sz="0" w:space="0" w:color="auto"/>
                      </w:divBdr>
                      <w:divsChild>
                        <w:div w:id="409625162">
                          <w:marLeft w:val="0"/>
                          <w:marRight w:val="0"/>
                          <w:marTop w:val="0"/>
                          <w:marBottom w:val="0"/>
                          <w:divBdr>
                            <w:top w:val="none" w:sz="0" w:space="0" w:color="auto"/>
                            <w:left w:val="none" w:sz="0" w:space="0" w:color="auto"/>
                            <w:bottom w:val="none" w:sz="0" w:space="0" w:color="auto"/>
                            <w:right w:val="none" w:sz="0" w:space="0" w:color="auto"/>
                          </w:divBdr>
                        </w:div>
                      </w:divsChild>
                    </w:div>
                    <w:div w:id="1465467570">
                      <w:marLeft w:val="0"/>
                      <w:marRight w:val="0"/>
                      <w:marTop w:val="0"/>
                      <w:marBottom w:val="0"/>
                      <w:divBdr>
                        <w:top w:val="none" w:sz="0" w:space="0" w:color="auto"/>
                        <w:left w:val="none" w:sz="0" w:space="0" w:color="auto"/>
                        <w:bottom w:val="none" w:sz="0" w:space="0" w:color="auto"/>
                        <w:right w:val="none" w:sz="0" w:space="0" w:color="auto"/>
                      </w:divBdr>
                      <w:divsChild>
                        <w:div w:id="754403862">
                          <w:marLeft w:val="0"/>
                          <w:marRight w:val="0"/>
                          <w:marTop w:val="0"/>
                          <w:marBottom w:val="0"/>
                          <w:divBdr>
                            <w:top w:val="none" w:sz="0" w:space="0" w:color="auto"/>
                            <w:left w:val="none" w:sz="0" w:space="0" w:color="auto"/>
                            <w:bottom w:val="none" w:sz="0" w:space="0" w:color="auto"/>
                            <w:right w:val="none" w:sz="0" w:space="0" w:color="auto"/>
                          </w:divBdr>
                        </w:div>
                      </w:divsChild>
                    </w:div>
                    <w:div w:id="1492409775">
                      <w:marLeft w:val="0"/>
                      <w:marRight w:val="0"/>
                      <w:marTop w:val="0"/>
                      <w:marBottom w:val="0"/>
                      <w:divBdr>
                        <w:top w:val="none" w:sz="0" w:space="0" w:color="auto"/>
                        <w:left w:val="none" w:sz="0" w:space="0" w:color="auto"/>
                        <w:bottom w:val="none" w:sz="0" w:space="0" w:color="auto"/>
                        <w:right w:val="none" w:sz="0" w:space="0" w:color="auto"/>
                      </w:divBdr>
                      <w:divsChild>
                        <w:div w:id="740831164">
                          <w:marLeft w:val="0"/>
                          <w:marRight w:val="0"/>
                          <w:marTop w:val="0"/>
                          <w:marBottom w:val="0"/>
                          <w:divBdr>
                            <w:top w:val="none" w:sz="0" w:space="0" w:color="auto"/>
                            <w:left w:val="none" w:sz="0" w:space="0" w:color="auto"/>
                            <w:bottom w:val="none" w:sz="0" w:space="0" w:color="auto"/>
                            <w:right w:val="none" w:sz="0" w:space="0" w:color="auto"/>
                          </w:divBdr>
                        </w:div>
                      </w:divsChild>
                    </w:div>
                    <w:div w:id="1506901400">
                      <w:marLeft w:val="0"/>
                      <w:marRight w:val="0"/>
                      <w:marTop w:val="0"/>
                      <w:marBottom w:val="0"/>
                      <w:divBdr>
                        <w:top w:val="none" w:sz="0" w:space="0" w:color="auto"/>
                        <w:left w:val="none" w:sz="0" w:space="0" w:color="auto"/>
                        <w:bottom w:val="none" w:sz="0" w:space="0" w:color="auto"/>
                        <w:right w:val="none" w:sz="0" w:space="0" w:color="auto"/>
                      </w:divBdr>
                      <w:divsChild>
                        <w:div w:id="930549893">
                          <w:marLeft w:val="0"/>
                          <w:marRight w:val="0"/>
                          <w:marTop w:val="0"/>
                          <w:marBottom w:val="0"/>
                          <w:divBdr>
                            <w:top w:val="none" w:sz="0" w:space="0" w:color="auto"/>
                            <w:left w:val="none" w:sz="0" w:space="0" w:color="auto"/>
                            <w:bottom w:val="none" w:sz="0" w:space="0" w:color="auto"/>
                            <w:right w:val="none" w:sz="0" w:space="0" w:color="auto"/>
                          </w:divBdr>
                        </w:div>
                      </w:divsChild>
                    </w:div>
                    <w:div w:id="1512254867">
                      <w:marLeft w:val="0"/>
                      <w:marRight w:val="0"/>
                      <w:marTop w:val="0"/>
                      <w:marBottom w:val="0"/>
                      <w:divBdr>
                        <w:top w:val="none" w:sz="0" w:space="0" w:color="auto"/>
                        <w:left w:val="none" w:sz="0" w:space="0" w:color="auto"/>
                        <w:bottom w:val="none" w:sz="0" w:space="0" w:color="auto"/>
                        <w:right w:val="none" w:sz="0" w:space="0" w:color="auto"/>
                      </w:divBdr>
                      <w:divsChild>
                        <w:div w:id="500124890">
                          <w:marLeft w:val="0"/>
                          <w:marRight w:val="0"/>
                          <w:marTop w:val="0"/>
                          <w:marBottom w:val="0"/>
                          <w:divBdr>
                            <w:top w:val="none" w:sz="0" w:space="0" w:color="auto"/>
                            <w:left w:val="none" w:sz="0" w:space="0" w:color="auto"/>
                            <w:bottom w:val="none" w:sz="0" w:space="0" w:color="auto"/>
                            <w:right w:val="none" w:sz="0" w:space="0" w:color="auto"/>
                          </w:divBdr>
                        </w:div>
                      </w:divsChild>
                    </w:div>
                    <w:div w:id="1514803726">
                      <w:marLeft w:val="0"/>
                      <w:marRight w:val="0"/>
                      <w:marTop w:val="0"/>
                      <w:marBottom w:val="0"/>
                      <w:divBdr>
                        <w:top w:val="none" w:sz="0" w:space="0" w:color="auto"/>
                        <w:left w:val="none" w:sz="0" w:space="0" w:color="auto"/>
                        <w:bottom w:val="none" w:sz="0" w:space="0" w:color="auto"/>
                        <w:right w:val="none" w:sz="0" w:space="0" w:color="auto"/>
                      </w:divBdr>
                      <w:divsChild>
                        <w:div w:id="194779137">
                          <w:marLeft w:val="0"/>
                          <w:marRight w:val="0"/>
                          <w:marTop w:val="0"/>
                          <w:marBottom w:val="0"/>
                          <w:divBdr>
                            <w:top w:val="none" w:sz="0" w:space="0" w:color="auto"/>
                            <w:left w:val="none" w:sz="0" w:space="0" w:color="auto"/>
                            <w:bottom w:val="none" w:sz="0" w:space="0" w:color="auto"/>
                            <w:right w:val="none" w:sz="0" w:space="0" w:color="auto"/>
                          </w:divBdr>
                        </w:div>
                      </w:divsChild>
                    </w:div>
                    <w:div w:id="1519271053">
                      <w:marLeft w:val="0"/>
                      <w:marRight w:val="0"/>
                      <w:marTop w:val="0"/>
                      <w:marBottom w:val="0"/>
                      <w:divBdr>
                        <w:top w:val="none" w:sz="0" w:space="0" w:color="auto"/>
                        <w:left w:val="none" w:sz="0" w:space="0" w:color="auto"/>
                        <w:bottom w:val="none" w:sz="0" w:space="0" w:color="auto"/>
                        <w:right w:val="none" w:sz="0" w:space="0" w:color="auto"/>
                      </w:divBdr>
                      <w:divsChild>
                        <w:div w:id="955985762">
                          <w:marLeft w:val="0"/>
                          <w:marRight w:val="0"/>
                          <w:marTop w:val="0"/>
                          <w:marBottom w:val="0"/>
                          <w:divBdr>
                            <w:top w:val="none" w:sz="0" w:space="0" w:color="auto"/>
                            <w:left w:val="none" w:sz="0" w:space="0" w:color="auto"/>
                            <w:bottom w:val="none" w:sz="0" w:space="0" w:color="auto"/>
                            <w:right w:val="none" w:sz="0" w:space="0" w:color="auto"/>
                          </w:divBdr>
                        </w:div>
                      </w:divsChild>
                    </w:div>
                    <w:div w:id="1522236490">
                      <w:marLeft w:val="0"/>
                      <w:marRight w:val="0"/>
                      <w:marTop w:val="0"/>
                      <w:marBottom w:val="0"/>
                      <w:divBdr>
                        <w:top w:val="none" w:sz="0" w:space="0" w:color="auto"/>
                        <w:left w:val="none" w:sz="0" w:space="0" w:color="auto"/>
                        <w:bottom w:val="none" w:sz="0" w:space="0" w:color="auto"/>
                        <w:right w:val="none" w:sz="0" w:space="0" w:color="auto"/>
                      </w:divBdr>
                      <w:divsChild>
                        <w:div w:id="1812364693">
                          <w:marLeft w:val="0"/>
                          <w:marRight w:val="0"/>
                          <w:marTop w:val="0"/>
                          <w:marBottom w:val="0"/>
                          <w:divBdr>
                            <w:top w:val="none" w:sz="0" w:space="0" w:color="auto"/>
                            <w:left w:val="none" w:sz="0" w:space="0" w:color="auto"/>
                            <w:bottom w:val="none" w:sz="0" w:space="0" w:color="auto"/>
                            <w:right w:val="none" w:sz="0" w:space="0" w:color="auto"/>
                          </w:divBdr>
                        </w:div>
                      </w:divsChild>
                    </w:div>
                    <w:div w:id="1522813863">
                      <w:marLeft w:val="0"/>
                      <w:marRight w:val="0"/>
                      <w:marTop w:val="0"/>
                      <w:marBottom w:val="0"/>
                      <w:divBdr>
                        <w:top w:val="none" w:sz="0" w:space="0" w:color="auto"/>
                        <w:left w:val="none" w:sz="0" w:space="0" w:color="auto"/>
                        <w:bottom w:val="none" w:sz="0" w:space="0" w:color="auto"/>
                        <w:right w:val="none" w:sz="0" w:space="0" w:color="auto"/>
                      </w:divBdr>
                      <w:divsChild>
                        <w:div w:id="1758400956">
                          <w:marLeft w:val="0"/>
                          <w:marRight w:val="0"/>
                          <w:marTop w:val="0"/>
                          <w:marBottom w:val="0"/>
                          <w:divBdr>
                            <w:top w:val="none" w:sz="0" w:space="0" w:color="auto"/>
                            <w:left w:val="none" w:sz="0" w:space="0" w:color="auto"/>
                            <w:bottom w:val="none" w:sz="0" w:space="0" w:color="auto"/>
                            <w:right w:val="none" w:sz="0" w:space="0" w:color="auto"/>
                          </w:divBdr>
                        </w:div>
                      </w:divsChild>
                    </w:div>
                    <w:div w:id="1524587231">
                      <w:marLeft w:val="0"/>
                      <w:marRight w:val="0"/>
                      <w:marTop w:val="0"/>
                      <w:marBottom w:val="0"/>
                      <w:divBdr>
                        <w:top w:val="none" w:sz="0" w:space="0" w:color="auto"/>
                        <w:left w:val="none" w:sz="0" w:space="0" w:color="auto"/>
                        <w:bottom w:val="none" w:sz="0" w:space="0" w:color="auto"/>
                        <w:right w:val="none" w:sz="0" w:space="0" w:color="auto"/>
                      </w:divBdr>
                      <w:divsChild>
                        <w:div w:id="714962818">
                          <w:marLeft w:val="0"/>
                          <w:marRight w:val="0"/>
                          <w:marTop w:val="0"/>
                          <w:marBottom w:val="0"/>
                          <w:divBdr>
                            <w:top w:val="none" w:sz="0" w:space="0" w:color="auto"/>
                            <w:left w:val="none" w:sz="0" w:space="0" w:color="auto"/>
                            <w:bottom w:val="none" w:sz="0" w:space="0" w:color="auto"/>
                            <w:right w:val="none" w:sz="0" w:space="0" w:color="auto"/>
                          </w:divBdr>
                        </w:div>
                      </w:divsChild>
                    </w:div>
                    <w:div w:id="1524901554">
                      <w:marLeft w:val="0"/>
                      <w:marRight w:val="0"/>
                      <w:marTop w:val="0"/>
                      <w:marBottom w:val="0"/>
                      <w:divBdr>
                        <w:top w:val="none" w:sz="0" w:space="0" w:color="auto"/>
                        <w:left w:val="none" w:sz="0" w:space="0" w:color="auto"/>
                        <w:bottom w:val="none" w:sz="0" w:space="0" w:color="auto"/>
                        <w:right w:val="none" w:sz="0" w:space="0" w:color="auto"/>
                      </w:divBdr>
                      <w:divsChild>
                        <w:div w:id="1042369420">
                          <w:marLeft w:val="0"/>
                          <w:marRight w:val="0"/>
                          <w:marTop w:val="0"/>
                          <w:marBottom w:val="0"/>
                          <w:divBdr>
                            <w:top w:val="none" w:sz="0" w:space="0" w:color="auto"/>
                            <w:left w:val="none" w:sz="0" w:space="0" w:color="auto"/>
                            <w:bottom w:val="none" w:sz="0" w:space="0" w:color="auto"/>
                            <w:right w:val="none" w:sz="0" w:space="0" w:color="auto"/>
                          </w:divBdr>
                        </w:div>
                      </w:divsChild>
                    </w:div>
                    <w:div w:id="1531991434">
                      <w:marLeft w:val="0"/>
                      <w:marRight w:val="0"/>
                      <w:marTop w:val="0"/>
                      <w:marBottom w:val="0"/>
                      <w:divBdr>
                        <w:top w:val="none" w:sz="0" w:space="0" w:color="auto"/>
                        <w:left w:val="none" w:sz="0" w:space="0" w:color="auto"/>
                        <w:bottom w:val="none" w:sz="0" w:space="0" w:color="auto"/>
                        <w:right w:val="none" w:sz="0" w:space="0" w:color="auto"/>
                      </w:divBdr>
                      <w:divsChild>
                        <w:div w:id="250771974">
                          <w:marLeft w:val="0"/>
                          <w:marRight w:val="0"/>
                          <w:marTop w:val="0"/>
                          <w:marBottom w:val="0"/>
                          <w:divBdr>
                            <w:top w:val="none" w:sz="0" w:space="0" w:color="auto"/>
                            <w:left w:val="none" w:sz="0" w:space="0" w:color="auto"/>
                            <w:bottom w:val="none" w:sz="0" w:space="0" w:color="auto"/>
                            <w:right w:val="none" w:sz="0" w:space="0" w:color="auto"/>
                          </w:divBdr>
                        </w:div>
                      </w:divsChild>
                    </w:div>
                    <w:div w:id="1532498861">
                      <w:marLeft w:val="0"/>
                      <w:marRight w:val="0"/>
                      <w:marTop w:val="0"/>
                      <w:marBottom w:val="0"/>
                      <w:divBdr>
                        <w:top w:val="none" w:sz="0" w:space="0" w:color="auto"/>
                        <w:left w:val="none" w:sz="0" w:space="0" w:color="auto"/>
                        <w:bottom w:val="none" w:sz="0" w:space="0" w:color="auto"/>
                        <w:right w:val="none" w:sz="0" w:space="0" w:color="auto"/>
                      </w:divBdr>
                      <w:divsChild>
                        <w:div w:id="544947250">
                          <w:marLeft w:val="0"/>
                          <w:marRight w:val="0"/>
                          <w:marTop w:val="0"/>
                          <w:marBottom w:val="0"/>
                          <w:divBdr>
                            <w:top w:val="none" w:sz="0" w:space="0" w:color="auto"/>
                            <w:left w:val="none" w:sz="0" w:space="0" w:color="auto"/>
                            <w:bottom w:val="none" w:sz="0" w:space="0" w:color="auto"/>
                            <w:right w:val="none" w:sz="0" w:space="0" w:color="auto"/>
                          </w:divBdr>
                        </w:div>
                      </w:divsChild>
                    </w:div>
                    <w:div w:id="1539663308">
                      <w:marLeft w:val="0"/>
                      <w:marRight w:val="0"/>
                      <w:marTop w:val="0"/>
                      <w:marBottom w:val="0"/>
                      <w:divBdr>
                        <w:top w:val="none" w:sz="0" w:space="0" w:color="auto"/>
                        <w:left w:val="none" w:sz="0" w:space="0" w:color="auto"/>
                        <w:bottom w:val="none" w:sz="0" w:space="0" w:color="auto"/>
                        <w:right w:val="none" w:sz="0" w:space="0" w:color="auto"/>
                      </w:divBdr>
                      <w:divsChild>
                        <w:div w:id="1977685866">
                          <w:marLeft w:val="0"/>
                          <w:marRight w:val="0"/>
                          <w:marTop w:val="0"/>
                          <w:marBottom w:val="0"/>
                          <w:divBdr>
                            <w:top w:val="none" w:sz="0" w:space="0" w:color="auto"/>
                            <w:left w:val="none" w:sz="0" w:space="0" w:color="auto"/>
                            <w:bottom w:val="none" w:sz="0" w:space="0" w:color="auto"/>
                            <w:right w:val="none" w:sz="0" w:space="0" w:color="auto"/>
                          </w:divBdr>
                        </w:div>
                      </w:divsChild>
                    </w:div>
                    <w:div w:id="1570847325">
                      <w:marLeft w:val="0"/>
                      <w:marRight w:val="0"/>
                      <w:marTop w:val="0"/>
                      <w:marBottom w:val="0"/>
                      <w:divBdr>
                        <w:top w:val="none" w:sz="0" w:space="0" w:color="auto"/>
                        <w:left w:val="none" w:sz="0" w:space="0" w:color="auto"/>
                        <w:bottom w:val="none" w:sz="0" w:space="0" w:color="auto"/>
                        <w:right w:val="none" w:sz="0" w:space="0" w:color="auto"/>
                      </w:divBdr>
                      <w:divsChild>
                        <w:div w:id="1868635861">
                          <w:marLeft w:val="0"/>
                          <w:marRight w:val="0"/>
                          <w:marTop w:val="0"/>
                          <w:marBottom w:val="0"/>
                          <w:divBdr>
                            <w:top w:val="none" w:sz="0" w:space="0" w:color="auto"/>
                            <w:left w:val="none" w:sz="0" w:space="0" w:color="auto"/>
                            <w:bottom w:val="none" w:sz="0" w:space="0" w:color="auto"/>
                            <w:right w:val="none" w:sz="0" w:space="0" w:color="auto"/>
                          </w:divBdr>
                        </w:div>
                      </w:divsChild>
                    </w:div>
                    <w:div w:id="1571574236">
                      <w:marLeft w:val="0"/>
                      <w:marRight w:val="0"/>
                      <w:marTop w:val="0"/>
                      <w:marBottom w:val="0"/>
                      <w:divBdr>
                        <w:top w:val="none" w:sz="0" w:space="0" w:color="auto"/>
                        <w:left w:val="none" w:sz="0" w:space="0" w:color="auto"/>
                        <w:bottom w:val="none" w:sz="0" w:space="0" w:color="auto"/>
                        <w:right w:val="none" w:sz="0" w:space="0" w:color="auto"/>
                      </w:divBdr>
                      <w:divsChild>
                        <w:div w:id="1042630867">
                          <w:marLeft w:val="0"/>
                          <w:marRight w:val="0"/>
                          <w:marTop w:val="0"/>
                          <w:marBottom w:val="0"/>
                          <w:divBdr>
                            <w:top w:val="none" w:sz="0" w:space="0" w:color="auto"/>
                            <w:left w:val="none" w:sz="0" w:space="0" w:color="auto"/>
                            <w:bottom w:val="none" w:sz="0" w:space="0" w:color="auto"/>
                            <w:right w:val="none" w:sz="0" w:space="0" w:color="auto"/>
                          </w:divBdr>
                        </w:div>
                      </w:divsChild>
                    </w:div>
                    <w:div w:id="1574045597">
                      <w:marLeft w:val="0"/>
                      <w:marRight w:val="0"/>
                      <w:marTop w:val="0"/>
                      <w:marBottom w:val="0"/>
                      <w:divBdr>
                        <w:top w:val="none" w:sz="0" w:space="0" w:color="auto"/>
                        <w:left w:val="none" w:sz="0" w:space="0" w:color="auto"/>
                        <w:bottom w:val="none" w:sz="0" w:space="0" w:color="auto"/>
                        <w:right w:val="none" w:sz="0" w:space="0" w:color="auto"/>
                      </w:divBdr>
                      <w:divsChild>
                        <w:div w:id="1627006968">
                          <w:marLeft w:val="0"/>
                          <w:marRight w:val="0"/>
                          <w:marTop w:val="0"/>
                          <w:marBottom w:val="0"/>
                          <w:divBdr>
                            <w:top w:val="none" w:sz="0" w:space="0" w:color="auto"/>
                            <w:left w:val="none" w:sz="0" w:space="0" w:color="auto"/>
                            <w:bottom w:val="none" w:sz="0" w:space="0" w:color="auto"/>
                            <w:right w:val="none" w:sz="0" w:space="0" w:color="auto"/>
                          </w:divBdr>
                        </w:div>
                      </w:divsChild>
                    </w:div>
                    <w:div w:id="1577087534">
                      <w:marLeft w:val="0"/>
                      <w:marRight w:val="0"/>
                      <w:marTop w:val="0"/>
                      <w:marBottom w:val="0"/>
                      <w:divBdr>
                        <w:top w:val="none" w:sz="0" w:space="0" w:color="auto"/>
                        <w:left w:val="none" w:sz="0" w:space="0" w:color="auto"/>
                        <w:bottom w:val="none" w:sz="0" w:space="0" w:color="auto"/>
                        <w:right w:val="none" w:sz="0" w:space="0" w:color="auto"/>
                      </w:divBdr>
                      <w:divsChild>
                        <w:div w:id="167988946">
                          <w:marLeft w:val="0"/>
                          <w:marRight w:val="0"/>
                          <w:marTop w:val="0"/>
                          <w:marBottom w:val="0"/>
                          <w:divBdr>
                            <w:top w:val="none" w:sz="0" w:space="0" w:color="auto"/>
                            <w:left w:val="none" w:sz="0" w:space="0" w:color="auto"/>
                            <w:bottom w:val="none" w:sz="0" w:space="0" w:color="auto"/>
                            <w:right w:val="none" w:sz="0" w:space="0" w:color="auto"/>
                          </w:divBdr>
                        </w:div>
                      </w:divsChild>
                    </w:div>
                    <w:div w:id="1577863469">
                      <w:marLeft w:val="0"/>
                      <w:marRight w:val="0"/>
                      <w:marTop w:val="0"/>
                      <w:marBottom w:val="0"/>
                      <w:divBdr>
                        <w:top w:val="none" w:sz="0" w:space="0" w:color="auto"/>
                        <w:left w:val="none" w:sz="0" w:space="0" w:color="auto"/>
                        <w:bottom w:val="none" w:sz="0" w:space="0" w:color="auto"/>
                        <w:right w:val="none" w:sz="0" w:space="0" w:color="auto"/>
                      </w:divBdr>
                      <w:divsChild>
                        <w:div w:id="1860730217">
                          <w:marLeft w:val="0"/>
                          <w:marRight w:val="0"/>
                          <w:marTop w:val="0"/>
                          <w:marBottom w:val="0"/>
                          <w:divBdr>
                            <w:top w:val="none" w:sz="0" w:space="0" w:color="auto"/>
                            <w:left w:val="none" w:sz="0" w:space="0" w:color="auto"/>
                            <w:bottom w:val="none" w:sz="0" w:space="0" w:color="auto"/>
                            <w:right w:val="none" w:sz="0" w:space="0" w:color="auto"/>
                          </w:divBdr>
                        </w:div>
                      </w:divsChild>
                    </w:div>
                    <w:div w:id="1581518488">
                      <w:marLeft w:val="0"/>
                      <w:marRight w:val="0"/>
                      <w:marTop w:val="0"/>
                      <w:marBottom w:val="0"/>
                      <w:divBdr>
                        <w:top w:val="none" w:sz="0" w:space="0" w:color="auto"/>
                        <w:left w:val="none" w:sz="0" w:space="0" w:color="auto"/>
                        <w:bottom w:val="none" w:sz="0" w:space="0" w:color="auto"/>
                        <w:right w:val="none" w:sz="0" w:space="0" w:color="auto"/>
                      </w:divBdr>
                      <w:divsChild>
                        <w:div w:id="171991720">
                          <w:marLeft w:val="0"/>
                          <w:marRight w:val="0"/>
                          <w:marTop w:val="0"/>
                          <w:marBottom w:val="0"/>
                          <w:divBdr>
                            <w:top w:val="none" w:sz="0" w:space="0" w:color="auto"/>
                            <w:left w:val="none" w:sz="0" w:space="0" w:color="auto"/>
                            <w:bottom w:val="none" w:sz="0" w:space="0" w:color="auto"/>
                            <w:right w:val="none" w:sz="0" w:space="0" w:color="auto"/>
                          </w:divBdr>
                        </w:div>
                      </w:divsChild>
                    </w:div>
                    <w:div w:id="1583563383">
                      <w:marLeft w:val="0"/>
                      <w:marRight w:val="0"/>
                      <w:marTop w:val="0"/>
                      <w:marBottom w:val="0"/>
                      <w:divBdr>
                        <w:top w:val="none" w:sz="0" w:space="0" w:color="auto"/>
                        <w:left w:val="none" w:sz="0" w:space="0" w:color="auto"/>
                        <w:bottom w:val="none" w:sz="0" w:space="0" w:color="auto"/>
                        <w:right w:val="none" w:sz="0" w:space="0" w:color="auto"/>
                      </w:divBdr>
                      <w:divsChild>
                        <w:div w:id="1537308256">
                          <w:marLeft w:val="0"/>
                          <w:marRight w:val="0"/>
                          <w:marTop w:val="0"/>
                          <w:marBottom w:val="0"/>
                          <w:divBdr>
                            <w:top w:val="none" w:sz="0" w:space="0" w:color="auto"/>
                            <w:left w:val="none" w:sz="0" w:space="0" w:color="auto"/>
                            <w:bottom w:val="none" w:sz="0" w:space="0" w:color="auto"/>
                            <w:right w:val="none" w:sz="0" w:space="0" w:color="auto"/>
                          </w:divBdr>
                        </w:div>
                      </w:divsChild>
                    </w:div>
                    <w:div w:id="1597979473">
                      <w:marLeft w:val="0"/>
                      <w:marRight w:val="0"/>
                      <w:marTop w:val="0"/>
                      <w:marBottom w:val="0"/>
                      <w:divBdr>
                        <w:top w:val="none" w:sz="0" w:space="0" w:color="auto"/>
                        <w:left w:val="none" w:sz="0" w:space="0" w:color="auto"/>
                        <w:bottom w:val="none" w:sz="0" w:space="0" w:color="auto"/>
                        <w:right w:val="none" w:sz="0" w:space="0" w:color="auto"/>
                      </w:divBdr>
                      <w:divsChild>
                        <w:div w:id="1869678615">
                          <w:marLeft w:val="0"/>
                          <w:marRight w:val="0"/>
                          <w:marTop w:val="0"/>
                          <w:marBottom w:val="0"/>
                          <w:divBdr>
                            <w:top w:val="none" w:sz="0" w:space="0" w:color="auto"/>
                            <w:left w:val="none" w:sz="0" w:space="0" w:color="auto"/>
                            <w:bottom w:val="none" w:sz="0" w:space="0" w:color="auto"/>
                            <w:right w:val="none" w:sz="0" w:space="0" w:color="auto"/>
                          </w:divBdr>
                        </w:div>
                      </w:divsChild>
                    </w:div>
                    <w:div w:id="1598907759">
                      <w:marLeft w:val="0"/>
                      <w:marRight w:val="0"/>
                      <w:marTop w:val="0"/>
                      <w:marBottom w:val="0"/>
                      <w:divBdr>
                        <w:top w:val="none" w:sz="0" w:space="0" w:color="auto"/>
                        <w:left w:val="none" w:sz="0" w:space="0" w:color="auto"/>
                        <w:bottom w:val="none" w:sz="0" w:space="0" w:color="auto"/>
                        <w:right w:val="none" w:sz="0" w:space="0" w:color="auto"/>
                      </w:divBdr>
                      <w:divsChild>
                        <w:div w:id="287902500">
                          <w:marLeft w:val="0"/>
                          <w:marRight w:val="0"/>
                          <w:marTop w:val="0"/>
                          <w:marBottom w:val="0"/>
                          <w:divBdr>
                            <w:top w:val="none" w:sz="0" w:space="0" w:color="auto"/>
                            <w:left w:val="none" w:sz="0" w:space="0" w:color="auto"/>
                            <w:bottom w:val="none" w:sz="0" w:space="0" w:color="auto"/>
                            <w:right w:val="none" w:sz="0" w:space="0" w:color="auto"/>
                          </w:divBdr>
                        </w:div>
                      </w:divsChild>
                    </w:div>
                    <w:div w:id="1599677630">
                      <w:marLeft w:val="0"/>
                      <w:marRight w:val="0"/>
                      <w:marTop w:val="0"/>
                      <w:marBottom w:val="0"/>
                      <w:divBdr>
                        <w:top w:val="none" w:sz="0" w:space="0" w:color="auto"/>
                        <w:left w:val="none" w:sz="0" w:space="0" w:color="auto"/>
                        <w:bottom w:val="none" w:sz="0" w:space="0" w:color="auto"/>
                        <w:right w:val="none" w:sz="0" w:space="0" w:color="auto"/>
                      </w:divBdr>
                      <w:divsChild>
                        <w:div w:id="1871871895">
                          <w:marLeft w:val="0"/>
                          <w:marRight w:val="0"/>
                          <w:marTop w:val="0"/>
                          <w:marBottom w:val="0"/>
                          <w:divBdr>
                            <w:top w:val="none" w:sz="0" w:space="0" w:color="auto"/>
                            <w:left w:val="none" w:sz="0" w:space="0" w:color="auto"/>
                            <w:bottom w:val="none" w:sz="0" w:space="0" w:color="auto"/>
                            <w:right w:val="none" w:sz="0" w:space="0" w:color="auto"/>
                          </w:divBdr>
                        </w:div>
                      </w:divsChild>
                    </w:div>
                    <w:div w:id="1601914603">
                      <w:marLeft w:val="0"/>
                      <w:marRight w:val="0"/>
                      <w:marTop w:val="0"/>
                      <w:marBottom w:val="0"/>
                      <w:divBdr>
                        <w:top w:val="none" w:sz="0" w:space="0" w:color="auto"/>
                        <w:left w:val="none" w:sz="0" w:space="0" w:color="auto"/>
                        <w:bottom w:val="none" w:sz="0" w:space="0" w:color="auto"/>
                        <w:right w:val="none" w:sz="0" w:space="0" w:color="auto"/>
                      </w:divBdr>
                      <w:divsChild>
                        <w:div w:id="770859474">
                          <w:marLeft w:val="0"/>
                          <w:marRight w:val="0"/>
                          <w:marTop w:val="0"/>
                          <w:marBottom w:val="0"/>
                          <w:divBdr>
                            <w:top w:val="none" w:sz="0" w:space="0" w:color="auto"/>
                            <w:left w:val="none" w:sz="0" w:space="0" w:color="auto"/>
                            <w:bottom w:val="none" w:sz="0" w:space="0" w:color="auto"/>
                            <w:right w:val="none" w:sz="0" w:space="0" w:color="auto"/>
                          </w:divBdr>
                        </w:div>
                      </w:divsChild>
                    </w:div>
                    <w:div w:id="1603761712">
                      <w:marLeft w:val="0"/>
                      <w:marRight w:val="0"/>
                      <w:marTop w:val="0"/>
                      <w:marBottom w:val="0"/>
                      <w:divBdr>
                        <w:top w:val="none" w:sz="0" w:space="0" w:color="auto"/>
                        <w:left w:val="none" w:sz="0" w:space="0" w:color="auto"/>
                        <w:bottom w:val="none" w:sz="0" w:space="0" w:color="auto"/>
                        <w:right w:val="none" w:sz="0" w:space="0" w:color="auto"/>
                      </w:divBdr>
                      <w:divsChild>
                        <w:div w:id="2018922187">
                          <w:marLeft w:val="0"/>
                          <w:marRight w:val="0"/>
                          <w:marTop w:val="0"/>
                          <w:marBottom w:val="0"/>
                          <w:divBdr>
                            <w:top w:val="none" w:sz="0" w:space="0" w:color="auto"/>
                            <w:left w:val="none" w:sz="0" w:space="0" w:color="auto"/>
                            <w:bottom w:val="none" w:sz="0" w:space="0" w:color="auto"/>
                            <w:right w:val="none" w:sz="0" w:space="0" w:color="auto"/>
                          </w:divBdr>
                        </w:div>
                      </w:divsChild>
                    </w:div>
                    <w:div w:id="1604068867">
                      <w:marLeft w:val="0"/>
                      <w:marRight w:val="0"/>
                      <w:marTop w:val="0"/>
                      <w:marBottom w:val="0"/>
                      <w:divBdr>
                        <w:top w:val="none" w:sz="0" w:space="0" w:color="auto"/>
                        <w:left w:val="none" w:sz="0" w:space="0" w:color="auto"/>
                        <w:bottom w:val="none" w:sz="0" w:space="0" w:color="auto"/>
                        <w:right w:val="none" w:sz="0" w:space="0" w:color="auto"/>
                      </w:divBdr>
                      <w:divsChild>
                        <w:div w:id="1127891455">
                          <w:marLeft w:val="0"/>
                          <w:marRight w:val="0"/>
                          <w:marTop w:val="0"/>
                          <w:marBottom w:val="0"/>
                          <w:divBdr>
                            <w:top w:val="none" w:sz="0" w:space="0" w:color="auto"/>
                            <w:left w:val="none" w:sz="0" w:space="0" w:color="auto"/>
                            <w:bottom w:val="none" w:sz="0" w:space="0" w:color="auto"/>
                            <w:right w:val="none" w:sz="0" w:space="0" w:color="auto"/>
                          </w:divBdr>
                        </w:div>
                      </w:divsChild>
                    </w:div>
                    <w:div w:id="1609387190">
                      <w:marLeft w:val="0"/>
                      <w:marRight w:val="0"/>
                      <w:marTop w:val="0"/>
                      <w:marBottom w:val="0"/>
                      <w:divBdr>
                        <w:top w:val="none" w:sz="0" w:space="0" w:color="auto"/>
                        <w:left w:val="none" w:sz="0" w:space="0" w:color="auto"/>
                        <w:bottom w:val="none" w:sz="0" w:space="0" w:color="auto"/>
                        <w:right w:val="none" w:sz="0" w:space="0" w:color="auto"/>
                      </w:divBdr>
                      <w:divsChild>
                        <w:div w:id="315958677">
                          <w:marLeft w:val="0"/>
                          <w:marRight w:val="0"/>
                          <w:marTop w:val="0"/>
                          <w:marBottom w:val="0"/>
                          <w:divBdr>
                            <w:top w:val="none" w:sz="0" w:space="0" w:color="auto"/>
                            <w:left w:val="none" w:sz="0" w:space="0" w:color="auto"/>
                            <w:bottom w:val="none" w:sz="0" w:space="0" w:color="auto"/>
                            <w:right w:val="none" w:sz="0" w:space="0" w:color="auto"/>
                          </w:divBdr>
                        </w:div>
                      </w:divsChild>
                    </w:div>
                    <w:div w:id="1613243041">
                      <w:marLeft w:val="0"/>
                      <w:marRight w:val="0"/>
                      <w:marTop w:val="0"/>
                      <w:marBottom w:val="0"/>
                      <w:divBdr>
                        <w:top w:val="none" w:sz="0" w:space="0" w:color="auto"/>
                        <w:left w:val="none" w:sz="0" w:space="0" w:color="auto"/>
                        <w:bottom w:val="none" w:sz="0" w:space="0" w:color="auto"/>
                        <w:right w:val="none" w:sz="0" w:space="0" w:color="auto"/>
                      </w:divBdr>
                      <w:divsChild>
                        <w:div w:id="1469321046">
                          <w:marLeft w:val="0"/>
                          <w:marRight w:val="0"/>
                          <w:marTop w:val="0"/>
                          <w:marBottom w:val="0"/>
                          <w:divBdr>
                            <w:top w:val="none" w:sz="0" w:space="0" w:color="auto"/>
                            <w:left w:val="none" w:sz="0" w:space="0" w:color="auto"/>
                            <w:bottom w:val="none" w:sz="0" w:space="0" w:color="auto"/>
                            <w:right w:val="none" w:sz="0" w:space="0" w:color="auto"/>
                          </w:divBdr>
                        </w:div>
                      </w:divsChild>
                    </w:div>
                    <w:div w:id="1615862990">
                      <w:marLeft w:val="0"/>
                      <w:marRight w:val="0"/>
                      <w:marTop w:val="0"/>
                      <w:marBottom w:val="0"/>
                      <w:divBdr>
                        <w:top w:val="none" w:sz="0" w:space="0" w:color="auto"/>
                        <w:left w:val="none" w:sz="0" w:space="0" w:color="auto"/>
                        <w:bottom w:val="none" w:sz="0" w:space="0" w:color="auto"/>
                        <w:right w:val="none" w:sz="0" w:space="0" w:color="auto"/>
                      </w:divBdr>
                      <w:divsChild>
                        <w:div w:id="1519929291">
                          <w:marLeft w:val="0"/>
                          <w:marRight w:val="0"/>
                          <w:marTop w:val="0"/>
                          <w:marBottom w:val="0"/>
                          <w:divBdr>
                            <w:top w:val="none" w:sz="0" w:space="0" w:color="auto"/>
                            <w:left w:val="none" w:sz="0" w:space="0" w:color="auto"/>
                            <w:bottom w:val="none" w:sz="0" w:space="0" w:color="auto"/>
                            <w:right w:val="none" w:sz="0" w:space="0" w:color="auto"/>
                          </w:divBdr>
                        </w:div>
                      </w:divsChild>
                    </w:div>
                    <w:div w:id="1619675270">
                      <w:marLeft w:val="0"/>
                      <w:marRight w:val="0"/>
                      <w:marTop w:val="0"/>
                      <w:marBottom w:val="0"/>
                      <w:divBdr>
                        <w:top w:val="none" w:sz="0" w:space="0" w:color="auto"/>
                        <w:left w:val="none" w:sz="0" w:space="0" w:color="auto"/>
                        <w:bottom w:val="none" w:sz="0" w:space="0" w:color="auto"/>
                        <w:right w:val="none" w:sz="0" w:space="0" w:color="auto"/>
                      </w:divBdr>
                      <w:divsChild>
                        <w:div w:id="526405170">
                          <w:marLeft w:val="0"/>
                          <w:marRight w:val="0"/>
                          <w:marTop w:val="0"/>
                          <w:marBottom w:val="0"/>
                          <w:divBdr>
                            <w:top w:val="none" w:sz="0" w:space="0" w:color="auto"/>
                            <w:left w:val="none" w:sz="0" w:space="0" w:color="auto"/>
                            <w:bottom w:val="none" w:sz="0" w:space="0" w:color="auto"/>
                            <w:right w:val="none" w:sz="0" w:space="0" w:color="auto"/>
                          </w:divBdr>
                        </w:div>
                      </w:divsChild>
                    </w:div>
                    <w:div w:id="1621257247">
                      <w:marLeft w:val="0"/>
                      <w:marRight w:val="0"/>
                      <w:marTop w:val="0"/>
                      <w:marBottom w:val="0"/>
                      <w:divBdr>
                        <w:top w:val="none" w:sz="0" w:space="0" w:color="auto"/>
                        <w:left w:val="none" w:sz="0" w:space="0" w:color="auto"/>
                        <w:bottom w:val="none" w:sz="0" w:space="0" w:color="auto"/>
                        <w:right w:val="none" w:sz="0" w:space="0" w:color="auto"/>
                      </w:divBdr>
                      <w:divsChild>
                        <w:div w:id="19939271">
                          <w:marLeft w:val="0"/>
                          <w:marRight w:val="0"/>
                          <w:marTop w:val="0"/>
                          <w:marBottom w:val="0"/>
                          <w:divBdr>
                            <w:top w:val="none" w:sz="0" w:space="0" w:color="auto"/>
                            <w:left w:val="none" w:sz="0" w:space="0" w:color="auto"/>
                            <w:bottom w:val="none" w:sz="0" w:space="0" w:color="auto"/>
                            <w:right w:val="none" w:sz="0" w:space="0" w:color="auto"/>
                          </w:divBdr>
                        </w:div>
                      </w:divsChild>
                    </w:div>
                    <w:div w:id="1622151508">
                      <w:marLeft w:val="0"/>
                      <w:marRight w:val="0"/>
                      <w:marTop w:val="0"/>
                      <w:marBottom w:val="0"/>
                      <w:divBdr>
                        <w:top w:val="none" w:sz="0" w:space="0" w:color="auto"/>
                        <w:left w:val="none" w:sz="0" w:space="0" w:color="auto"/>
                        <w:bottom w:val="none" w:sz="0" w:space="0" w:color="auto"/>
                        <w:right w:val="none" w:sz="0" w:space="0" w:color="auto"/>
                      </w:divBdr>
                      <w:divsChild>
                        <w:div w:id="772898724">
                          <w:marLeft w:val="0"/>
                          <w:marRight w:val="0"/>
                          <w:marTop w:val="0"/>
                          <w:marBottom w:val="0"/>
                          <w:divBdr>
                            <w:top w:val="none" w:sz="0" w:space="0" w:color="auto"/>
                            <w:left w:val="none" w:sz="0" w:space="0" w:color="auto"/>
                            <w:bottom w:val="none" w:sz="0" w:space="0" w:color="auto"/>
                            <w:right w:val="none" w:sz="0" w:space="0" w:color="auto"/>
                          </w:divBdr>
                        </w:div>
                      </w:divsChild>
                    </w:div>
                    <w:div w:id="1626934889">
                      <w:marLeft w:val="0"/>
                      <w:marRight w:val="0"/>
                      <w:marTop w:val="0"/>
                      <w:marBottom w:val="0"/>
                      <w:divBdr>
                        <w:top w:val="none" w:sz="0" w:space="0" w:color="auto"/>
                        <w:left w:val="none" w:sz="0" w:space="0" w:color="auto"/>
                        <w:bottom w:val="none" w:sz="0" w:space="0" w:color="auto"/>
                        <w:right w:val="none" w:sz="0" w:space="0" w:color="auto"/>
                      </w:divBdr>
                      <w:divsChild>
                        <w:div w:id="1016158780">
                          <w:marLeft w:val="0"/>
                          <w:marRight w:val="0"/>
                          <w:marTop w:val="0"/>
                          <w:marBottom w:val="0"/>
                          <w:divBdr>
                            <w:top w:val="none" w:sz="0" w:space="0" w:color="auto"/>
                            <w:left w:val="none" w:sz="0" w:space="0" w:color="auto"/>
                            <w:bottom w:val="none" w:sz="0" w:space="0" w:color="auto"/>
                            <w:right w:val="none" w:sz="0" w:space="0" w:color="auto"/>
                          </w:divBdr>
                        </w:div>
                      </w:divsChild>
                    </w:div>
                    <w:div w:id="1627470202">
                      <w:marLeft w:val="0"/>
                      <w:marRight w:val="0"/>
                      <w:marTop w:val="0"/>
                      <w:marBottom w:val="0"/>
                      <w:divBdr>
                        <w:top w:val="none" w:sz="0" w:space="0" w:color="auto"/>
                        <w:left w:val="none" w:sz="0" w:space="0" w:color="auto"/>
                        <w:bottom w:val="none" w:sz="0" w:space="0" w:color="auto"/>
                        <w:right w:val="none" w:sz="0" w:space="0" w:color="auto"/>
                      </w:divBdr>
                      <w:divsChild>
                        <w:div w:id="635985032">
                          <w:marLeft w:val="0"/>
                          <w:marRight w:val="0"/>
                          <w:marTop w:val="0"/>
                          <w:marBottom w:val="0"/>
                          <w:divBdr>
                            <w:top w:val="none" w:sz="0" w:space="0" w:color="auto"/>
                            <w:left w:val="none" w:sz="0" w:space="0" w:color="auto"/>
                            <w:bottom w:val="none" w:sz="0" w:space="0" w:color="auto"/>
                            <w:right w:val="none" w:sz="0" w:space="0" w:color="auto"/>
                          </w:divBdr>
                        </w:div>
                      </w:divsChild>
                    </w:div>
                    <w:div w:id="1632400440">
                      <w:marLeft w:val="0"/>
                      <w:marRight w:val="0"/>
                      <w:marTop w:val="0"/>
                      <w:marBottom w:val="0"/>
                      <w:divBdr>
                        <w:top w:val="none" w:sz="0" w:space="0" w:color="auto"/>
                        <w:left w:val="none" w:sz="0" w:space="0" w:color="auto"/>
                        <w:bottom w:val="none" w:sz="0" w:space="0" w:color="auto"/>
                        <w:right w:val="none" w:sz="0" w:space="0" w:color="auto"/>
                      </w:divBdr>
                      <w:divsChild>
                        <w:div w:id="1614822834">
                          <w:marLeft w:val="0"/>
                          <w:marRight w:val="0"/>
                          <w:marTop w:val="0"/>
                          <w:marBottom w:val="0"/>
                          <w:divBdr>
                            <w:top w:val="none" w:sz="0" w:space="0" w:color="auto"/>
                            <w:left w:val="none" w:sz="0" w:space="0" w:color="auto"/>
                            <w:bottom w:val="none" w:sz="0" w:space="0" w:color="auto"/>
                            <w:right w:val="none" w:sz="0" w:space="0" w:color="auto"/>
                          </w:divBdr>
                        </w:div>
                      </w:divsChild>
                    </w:div>
                    <w:div w:id="1639607637">
                      <w:marLeft w:val="0"/>
                      <w:marRight w:val="0"/>
                      <w:marTop w:val="0"/>
                      <w:marBottom w:val="0"/>
                      <w:divBdr>
                        <w:top w:val="none" w:sz="0" w:space="0" w:color="auto"/>
                        <w:left w:val="none" w:sz="0" w:space="0" w:color="auto"/>
                        <w:bottom w:val="none" w:sz="0" w:space="0" w:color="auto"/>
                        <w:right w:val="none" w:sz="0" w:space="0" w:color="auto"/>
                      </w:divBdr>
                      <w:divsChild>
                        <w:div w:id="1953658827">
                          <w:marLeft w:val="0"/>
                          <w:marRight w:val="0"/>
                          <w:marTop w:val="0"/>
                          <w:marBottom w:val="0"/>
                          <w:divBdr>
                            <w:top w:val="none" w:sz="0" w:space="0" w:color="auto"/>
                            <w:left w:val="none" w:sz="0" w:space="0" w:color="auto"/>
                            <w:bottom w:val="none" w:sz="0" w:space="0" w:color="auto"/>
                            <w:right w:val="none" w:sz="0" w:space="0" w:color="auto"/>
                          </w:divBdr>
                        </w:div>
                      </w:divsChild>
                    </w:div>
                    <w:div w:id="1640957131">
                      <w:marLeft w:val="0"/>
                      <w:marRight w:val="0"/>
                      <w:marTop w:val="0"/>
                      <w:marBottom w:val="0"/>
                      <w:divBdr>
                        <w:top w:val="none" w:sz="0" w:space="0" w:color="auto"/>
                        <w:left w:val="none" w:sz="0" w:space="0" w:color="auto"/>
                        <w:bottom w:val="none" w:sz="0" w:space="0" w:color="auto"/>
                        <w:right w:val="none" w:sz="0" w:space="0" w:color="auto"/>
                      </w:divBdr>
                      <w:divsChild>
                        <w:div w:id="1598978786">
                          <w:marLeft w:val="0"/>
                          <w:marRight w:val="0"/>
                          <w:marTop w:val="0"/>
                          <w:marBottom w:val="0"/>
                          <w:divBdr>
                            <w:top w:val="none" w:sz="0" w:space="0" w:color="auto"/>
                            <w:left w:val="none" w:sz="0" w:space="0" w:color="auto"/>
                            <w:bottom w:val="none" w:sz="0" w:space="0" w:color="auto"/>
                            <w:right w:val="none" w:sz="0" w:space="0" w:color="auto"/>
                          </w:divBdr>
                        </w:div>
                      </w:divsChild>
                    </w:div>
                    <w:div w:id="1650792169">
                      <w:marLeft w:val="0"/>
                      <w:marRight w:val="0"/>
                      <w:marTop w:val="0"/>
                      <w:marBottom w:val="0"/>
                      <w:divBdr>
                        <w:top w:val="none" w:sz="0" w:space="0" w:color="auto"/>
                        <w:left w:val="none" w:sz="0" w:space="0" w:color="auto"/>
                        <w:bottom w:val="none" w:sz="0" w:space="0" w:color="auto"/>
                        <w:right w:val="none" w:sz="0" w:space="0" w:color="auto"/>
                      </w:divBdr>
                      <w:divsChild>
                        <w:div w:id="1119758962">
                          <w:marLeft w:val="0"/>
                          <w:marRight w:val="0"/>
                          <w:marTop w:val="0"/>
                          <w:marBottom w:val="0"/>
                          <w:divBdr>
                            <w:top w:val="none" w:sz="0" w:space="0" w:color="auto"/>
                            <w:left w:val="none" w:sz="0" w:space="0" w:color="auto"/>
                            <w:bottom w:val="none" w:sz="0" w:space="0" w:color="auto"/>
                            <w:right w:val="none" w:sz="0" w:space="0" w:color="auto"/>
                          </w:divBdr>
                        </w:div>
                      </w:divsChild>
                    </w:div>
                    <w:div w:id="1665040292">
                      <w:marLeft w:val="0"/>
                      <w:marRight w:val="0"/>
                      <w:marTop w:val="0"/>
                      <w:marBottom w:val="0"/>
                      <w:divBdr>
                        <w:top w:val="none" w:sz="0" w:space="0" w:color="auto"/>
                        <w:left w:val="none" w:sz="0" w:space="0" w:color="auto"/>
                        <w:bottom w:val="none" w:sz="0" w:space="0" w:color="auto"/>
                        <w:right w:val="none" w:sz="0" w:space="0" w:color="auto"/>
                      </w:divBdr>
                      <w:divsChild>
                        <w:div w:id="1008943074">
                          <w:marLeft w:val="0"/>
                          <w:marRight w:val="0"/>
                          <w:marTop w:val="0"/>
                          <w:marBottom w:val="0"/>
                          <w:divBdr>
                            <w:top w:val="none" w:sz="0" w:space="0" w:color="auto"/>
                            <w:left w:val="none" w:sz="0" w:space="0" w:color="auto"/>
                            <w:bottom w:val="none" w:sz="0" w:space="0" w:color="auto"/>
                            <w:right w:val="none" w:sz="0" w:space="0" w:color="auto"/>
                          </w:divBdr>
                        </w:div>
                      </w:divsChild>
                    </w:div>
                    <w:div w:id="1668750011">
                      <w:marLeft w:val="0"/>
                      <w:marRight w:val="0"/>
                      <w:marTop w:val="0"/>
                      <w:marBottom w:val="0"/>
                      <w:divBdr>
                        <w:top w:val="none" w:sz="0" w:space="0" w:color="auto"/>
                        <w:left w:val="none" w:sz="0" w:space="0" w:color="auto"/>
                        <w:bottom w:val="none" w:sz="0" w:space="0" w:color="auto"/>
                        <w:right w:val="none" w:sz="0" w:space="0" w:color="auto"/>
                      </w:divBdr>
                      <w:divsChild>
                        <w:div w:id="1551382094">
                          <w:marLeft w:val="0"/>
                          <w:marRight w:val="0"/>
                          <w:marTop w:val="0"/>
                          <w:marBottom w:val="0"/>
                          <w:divBdr>
                            <w:top w:val="none" w:sz="0" w:space="0" w:color="auto"/>
                            <w:left w:val="none" w:sz="0" w:space="0" w:color="auto"/>
                            <w:bottom w:val="none" w:sz="0" w:space="0" w:color="auto"/>
                            <w:right w:val="none" w:sz="0" w:space="0" w:color="auto"/>
                          </w:divBdr>
                        </w:div>
                      </w:divsChild>
                    </w:div>
                    <w:div w:id="1673482382">
                      <w:marLeft w:val="0"/>
                      <w:marRight w:val="0"/>
                      <w:marTop w:val="0"/>
                      <w:marBottom w:val="0"/>
                      <w:divBdr>
                        <w:top w:val="none" w:sz="0" w:space="0" w:color="auto"/>
                        <w:left w:val="none" w:sz="0" w:space="0" w:color="auto"/>
                        <w:bottom w:val="none" w:sz="0" w:space="0" w:color="auto"/>
                        <w:right w:val="none" w:sz="0" w:space="0" w:color="auto"/>
                      </w:divBdr>
                      <w:divsChild>
                        <w:div w:id="19668503">
                          <w:marLeft w:val="0"/>
                          <w:marRight w:val="0"/>
                          <w:marTop w:val="0"/>
                          <w:marBottom w:val="0"/>
                          <w:divBdr>
                            <w:top w:val="none" w:sz="0" w:space="0" w:color="auto"/>
                            <w:left w:val="none" w:sz="0" w:space="0" w:color="auto"/>
                            <w:bottom w:val="none" w:sz="0" w:space="0" w:color="auto"/>
                            <w:right w:val="none" w:sz="0" w:space="0" w:color="auto"/>
                          </w:divBdr>
                        </w:div>
                      </w:divsChild>
                    </w:div>
                    <w:div w:id="1675184432">
                      <w:marLeft w:val="0"/>
                      <w:marRight w:val="0"/>
                      <w:marTop w:val="0"/>
                      <w:marBottom w:val="0"/>
                      <w:divBdr>
                        <w:top w:val="none" w:sz="0" w:space="0" w:color="auto"/>
                        <w:left w:val="none" w:sz="0" w:space="0" w:color="auto"/>
                        <w:bottom w:val="none" w:sz="0" w:space="0" w:color="auto"/>
                        <w:right w:val="none" w:sz="0" w:space="0" w:color="auto"/>
                      </w:divBdr>
                      <w:divsChild>
                        <w:div w:id="375592640">
                          <w:marLeft w:val="0"/>
                          <w:marRight w:val="0"/>
                          <w:marTop w:val="0"/>
                          <w:marBottom w:val="0"/>
                          <w:divBdr>
                            <w:top w:val="none" w:sz="0" w:space="0" w:color="auto"/>
                            <w:left w:val="none" w:sz="0" w:space="0" w:color="auto"/>
                            <w:bottom w:val="none" w:sz="0" w:space="0" w:color="auto"/>
                            <w:right w:val="none" w:sz="0" w:space="0" w:color="auto"/>
                          </w:divBdr>
                        </w:div>
                      </w:divsChild>
                    </w:div>
                    <w:div w:id="1678995245">
                      <w:marLeft w:val="0"/>
                      <w:marRight w:val="0"/>
                      <w:marTop w:val="0"/>
                      <w:marBottom w:val="0"/>
                      <w:divBdr>
                        <w:top w:val="none" w:sz="0" w:space="0" w:color="auto"/>
                        <w:left w:val="none" w:sz="0" w:space="0" w:color="auto"/>
                        <w:bottom w:val="none" w:sz="0" w:space="0" w:color="auto"/>
                        <w:right w:val="none" w:sz="0" w:space="0" w:color="auto"/>
                      </w:divBdr>
                      <w:divsChild>
                        <w:div w:id="1612929306">
                          <w:marLeft w:val="0"/>
                          <w:marRight w:val="0"/>
                          <w:marTop w:val="0"/>
                          <w:marBottom w:val="0"/>
                          <w:divBdr>
                            <w:top w:val="none" w:sz="0" w:space="0" w:color="auto"/>
                            <w:left w:val="none" w:sz="0" w:space="0" w:color="auto"/>
                            <w:bottom w:val="none" w:sz="0" w:space="0" w:color="auto"/>
                            <w:right w:val="none" w:sz="0" w:space="0" w:color="auto"/>
                          </w:divBdr>
                        </w:div>
                      </w:divsChild>
                    </w:div>
                    <w:div w:id="1679694191">
                      <w:marLeft w:val="0"/>
                      <w:marRight w:val="0"/>
                      <w:marTop w:val="0"/>
                      <w:marBottom w:val="0"/>
                      <w:divBdr>
                        <w:top w:val="none" w:sz="0" w:space="0" w:color="auto"/>
                        <w:left w:val="none" w:sz="0" w:space="0" w:color="auto"/>
                        <w:bottom w:val="none" w:sz="0" w:space="0" w:color="auto"/>
                        <w:right w:val="none" w:sz="0" w:space="0" w:color="auto"/>
                      </w:divBdr>
                      <w:divsChild>
                        <w:div w:id="834229653">
                          <w:marLeft w:val="0"/>
                          <w:marRight w:val="0"/>
                          <w:marTop w:val="0"/>
                          <w:marBottom w:val="0"/>
                          <w:divBdr>
                            <w:top w:val="none" w:sz="0" w:space="0" w:color="auto"/>
                            <w:left w:val="none" w:sz="0" w:space="0" w:color="auto"/>
                            <w:bottom w:val="none" w:sz="0" w:space="0" w:color="auto"/>
                            <w:right w:val="none" w:sz="0" w:space="0" w:color="auto"/>
                          </w:divBdr>
                        </w:div>
                      </w:divsChild>
                    </w:div>
                    <w:div w:id="1681661068">
                      <w:marLeft w:val="0"/>
                      <w:marRight w:val="0"/>
                      <w:marTop w:val="0"/>
                      <w:marBottom w:val="0"/>
                      <w:divBdr>
                        <w:top w:val="none" w:sz="0" w:space="0" w:color="auto"/>
                        <w:left w:val="none" w:sz="0" w:space="0" w:color="auto"/>
                        <w:bottom w:val="none" w:sz="0" w:space="0" w:color="auto"/>
                        <w:right w:val="none" w:sz="0" w:space="0" w:color="auto"/>
                      </w:divBdr>
                      <w:divsChild>
                        <w:div w:id="1892569330">
                          <w:marLeft w:val="0"/>
                          <w:marRight w:val="0"/>
                          <w:marTop w:val="0"/>
                          <w:marBottom w:val="0"/>
                          <w:divBdr>
                            <w:top w:val="none" w:sz="0" w:space="0" w:color="auto"/>
                            <w:left w:val="none" w:sz="0" w:space="0" w:color="auto"/>
                            <w:bottom w:val="none" w:sz="0" w:space="0" w:color="auto"/>
                            <w:right w:val="none" w:sz="0" w:space="0" w:color="auto"/>
                          </w:divBdr>
                        </w:div>
                      </w:divsChild>
                    </w:div>
                    <w:div w:id="1690445120">
                      <w:marLeft w:val="0"/>
                      <w:marRight w:val="0"/>
                      <w:marTop w:val="0"/>
                      <w:marBottom w:val="0"/>
                      <w:divBdr>
                        <w:top w:val="none" w:sz="0" w:space="0" w:color="auto"/>
                        <w:left w:val="none" w:sz="0" w:space="0" w:color="auto"/>
                        <w:bottom w:val="none" w:sz="0" w:space="0" w:color="auto"/>
                        <w:right w:val="none" w:sz="0" w:space="0" w:color="auto"/>
                      </w:divBdr>
                      <w:divsChild>
                        <w:div w:id="1582370362">
                          <w:marLeft w:val="0"/>
                          <w:marRight w:val="0"/>
                          <w:marTop w:val="0"/>
                          <w:marBottom w:val="0"/>
                          <w:divBdr>
                            <w:top w:val="none" w:sz="0" w:space="0" w:color="auto"/>
                            <w:left w:val="none" w:sz="0" w:space="0" w:color="auto"/>
                            <w:bottom w:val="none" w:sz="0" w:space="0" w:color="auto"/>
                            <w:right w:val="none" w:sz="0" w:space="0" w:color="auto"/>
                          </w:divBdr>
                        </w:div>
                      </w:divsChild>
                    </w:div>
                    <w:div w:id="1690520139">
                      <w:marLeft w:val="0"/>
                      <w:marRight w:val="0"/>
                      <w:marTop w:val="0"/>
                      <w:marBottom w:val="0"/>
                      <w:divBdr>
                        <w:top w:val="none" w:sz="0" w:space="0" w:color="auto"/>
                        <w:left w:val="none" w:sz="0" w:space="0" w:color="auto"/>
                        <w:bottom w:val="none" w:sz="0" w:space="0" w:color="auto"/>
                        <w:right w:val="none" w:sz="0" w:space="0" w:color="auto"/>
                      </w:divBdr>
                      <w:divsChild>
                        <w:div w:id="1435829461">
                          <w:marLeft w:val="0"/>
                          <w:marRight w:val="0"/>
                          <w:marTop w:val="0"/>
                          <w:marBottom w:val="0"/>
                          <w:divBdr>
                            <w:top w:val="none" w:sz="0" w:space="0" w:color="auto"/>
                            <w:left w:val="none" w:sz="0" w:space="0" w:color="auto"/>
                            <w:bottom w:val="none" w:sz="0" w:space="0" w:color="auto"/>
                            <w:right w:val="none" w:sz="0" w:space="0" w:color="auto"/>
                          </w:divBdr>
                        </w:div>
                      </w:divsChild>
                    </w:div>
                    <w:div w:id="1699089372">
                      <w:marLeft w:val="0"/>
                      <w:marRight w:val="0"/>
                      <w:marTop w:val="0"/>
                      <w:marBottom w:val="0"/>
                      <w:divBdr>
                        <w:top w:val="none" w:sz="0" w:space="0" w:color="auto"/>
                        <w:left w:val="none" w:sz="0" w:space="0" w:color="auto"/>
                        <w:bottom w:val="none" w:sz="0" w:space="0" w:color="auto"/>
                        <w:right w:val="none" w:sz="0" w:space="0" w:color="auto"/>
                      </w:divBdr>
                      <w:divsChild>
                        <w:div w:id="1726248807">
                          <w:marLeft w:val="0"/>
                          <w:marRight w:val="0"/>
                          <w:marTop w:val="0"/>
                          <w:marBottom w:val="0"/>
                          <w:divBdr>
                            <w:top w:val="none" w:sz="0" w:space="0" w:color="auto"/>
                            <w:left w:val="none" w:sz="0" w:space="0" w:color="auto"/>
                            <w:bottom w:val="none" w:sz="0" w:space="0" w:color="auto"/>
                            <w:right w:val="none" w:sz="0" w:space="0" w:color="auto"/>
                          </w:divBdr>
                        </w:div>
                      </w:divsChild>
                    </w:div>
                    <w:div w:id="1707557079">
                      <w:marLeft w:val="0"/>
                      <w:marRight w:val="0"/>
                      <w:marTop w:val="0"/>
                      <w:marBottom w:val="0"/>
                      <w:divBdr>
                        <w:top w:val="none" w:sz="0" w:space="0" w:color="auto"/>
                        <w:left w:val="none" w:sz="0" w:space="0" w:color="auto"/>
                        <w:bottom w:val="none" w:sz="0" w:space="0" w:color="auto"/>
                        <w:right w:val="none" w:sz="0" w:space="0" w:color="auto"/>
                      </w:divBdr>
                      <w:divsChild>
                        <w:div w:id="291058240">
                          <w:marLeft w:val="0"/>
                          <w:marRight w:val="0"/>
                          <w:marTop w:val="0"/>
                          <w:marBottom w:val="0"/>
                          <w:divBdr>
                            <w:top w:val="none" w:sz="0" w:space="0" w:color="auto"/>
                            <w:left w:val="none" w:sz="0" w:space="0" w:color="auto"/>
                            <w:bottom w:val="none" w:sz="0" w:space="0" w:color="auto"/>
                            <w:right w:val="none" w:sz="0" w:space="0" w:color="auto"/>
                          </w:divBdr>
                        </w:div>
                      </w:divsChild>
                    </w:div>
                    <w:div w:id="1707635809">
                      <w:marLeft w:val="0"/>
                      <w:marRight w:val="0"/>
                      <w:marTop w:val="0"/>
                      <w:marBottom w:val="0"/>
                      <w:divBdr>
                        <w:top w:val="none" w:sz="0" w:space="0" w:color="auto"/>
                        <w:left w:val="none" w:sz="0" w:space="0" w:color="auto"/>
                        <w:bottom w:val="none" w:sz="0" w:space="0" w:color="auto"/>
                        <w:right w:val="none" w:sz="0" w:space="0" w:color="auto"/>
                      </w:divBdr>
                      <w:divsChild>
                        <w:div w:id="832842264">
                          <w:marLeft w:val="0"/>
                          <w:marRight w:val="0"/>
                          <w:marTop w:val="0"/>
                          <w:marBottom w:val="0"/>
                          <w:divBdr>
                            <w:top w:val="none" w:sz="0" w:space="0" w:color="auto"/>
                            <w:left w:val="none" w:sz="0" w:space="0" w:color="auto"/>
                            <w:bottom w:val="none" w:sz="0" w:space="0" w:color="auto"/>
                            <w:right w:val="none" w:sz="0" w:space="0" w:color="auto"/>
                          </w:divBdr>
                        </w:div>
                      </w:divsChild>
                    </w:div>
                    <w:div w:id="1712148992">
                      <w:marLeft w:val="0"/>
                      <w:marRight w:val="0"/>
                      <w:marTop w:val="0"/>
                      <w:marBottom w:val="0"/>
                      <w:divBdr>
                        <w:top w:val="none" w:sz="0" w:space="0" w:color="auto"/>
                        <w:left w:val="none" w:sz="0" w:space="0" w:color="auto"/>
                        <w:bottom w:val="none" w:sz="0" w:space="0" w:color="auto"/>
                        <w:right w:val="none" w:sz="0" w:space="0" w:color="auto"/>
                      </w:divBdr>
                      <w:divsChild>
                        <w:div w:id="852765858">
                          <w:marLeft w:val="0"/>
                          <w:marRight w:val="0"/>
                          <w:marTop w:val="0"/>
                          <w:marBottom w:val="0"/>
                          <w:divBdr>
                            <w:top w:val="none" w:sz="0" w:space="0" w:color="auto"/>
                            <w:left w:val="none" w:sz="0" w:space="0" w:color="auto"/>
                            <w:bottom w:val="none" w:sz="0" w:space="0" w:color="auto"/>
                            <w:right w:val="none" w:sz="0" w:space="0" w:color="auto"/>
                          </w:divBdr>
                        </w:div>
                      </w:divsChild>
                    </w:div>
                    <w:div w:id="1718160373">
                      <w:marLeft w:val="0"/>
                      <w:marRight w:val="0"/>
                      <w:marTop w:val="0"/>
                      <w:marBottom w:val="0"/>
                      <w:divBdr>
                        <w:top w:val="none" w:sz="0" w:space="0" w:color="auto"/>
                        <w:left w:val="none" w:sz="0" w:space="0" w:color="auto"/>
                        <w:bottom w:val="none" w:sz="0" w:space="0" w:color="auto"/>
                        <w:right w:val="none" w:sz="0" w:space="0" w:color="auto"/>
                      </w:divBdr>
                      <w:divsChild>
                        <w:div w:id="1402169974">
                          <w:marLeft w:val="0"/>
                          <w:marRight w:val="0"/>
                          <w:marTop w:val="0"/>
                          <w:marBottom w:val="0"/>
                          <w:divBdr>
                            <w:top w:val="none" w:sz="0" w:space="0" w:color="auto"/>
                            <w:left w:val="none" w:sz="0" w:space="0" w:color="auto"/>
                            <w:bottom w:val="none" w:sz="0" w:space="0" w:color="auto"/>
                            <w:right w:val="none" w:sz="0" w:space="0" w:color="auto"/>
                          </w:divBdr>
                        </w:div>
                      </w:divsChild>
                    </w:div>
                    <w:div w:id="1719279151">
                      <w:marLeft w:val="0"/>
                      <w:marRight w:val="0"/>
                      <w:marTop w:val="0"/>
                      <w:marBottom w:val="0"/>
                      <w:divBdr>
                        <w:top w:val="none" w:sz="0" w:space="0" w:color="auto"/>
                        <w:left w:val="none" w:sz="0" w:space="0" w:color="auto"/>
                        <w:bottom w:val="none" w:sz="0" w:space="0" w:color="auto"/>
                        <w:right w:val="none" w:sz="0" w:space="0" w:color="auto"/>
                      </w:divBdr>
                      <w:divsChild>
                        <w:div w:id="115680131">
                          <w:marLeft w:val="0"/>
                          <w:marRight w:val="0"/>
                          <w:marTop w:val="0"/>
                          <w:marBottom w:val="0"/>
                          <w:divBdr>
                            <w:top w:val="none" w:sz="0" w:space="0" w:color="auto"/>
                            <w:left w:val="none" w:sz="0" w:space="0" w:color="auto"/>
                            <w:bottom w:val="none" w:sz="0" w:space="0" w:color="auto"/>
                            <w:right w:val="none" w:sz="0" w:space="0" w:color="auto"/>
                          </w:divBdr>
                        </w:div>
                      </w:divsChild>
                    </w:div>
                    <w:div w:id="1725524757">
                      <w:marLeft w:val="0"/>
                      <w:marRight w:val="0"/>
                      <w:marTop w:val="0"/>
                      <w:marBottom w:val="0"/>
                      <w:divBdr>
                        <w:top w:val="none" w:sz="0" w:space="0" w:color="auto"/>
                        <w:left w:val="none" w:sz="0" w:space="0" w:color="auto"/>
                        <w:bottom w:val="none" w:sz="0" w:space="0" w:color="auto"/>
                        <w:right w:val="none" w:sz="0" w:space="0" w:color="auto"/>
                      </w:divBdr>
                      <w:divsChild>
                        <w:div w:id="1436175211">
                          <w:marLeft w:val="0"/>
                          <w:marRight w:val="0"/>
                          <w:marTop w:val="0"/>
                          <w:marBottom w:val="0"/>
                          <w:divBdr>
                            <w:top w:val="none" w:sz="0" w:space="0" w:color="auto"/>
                            <w:left w:val="none" w:sz="0" w:space="0" w:color="auto"/>
                            <w:bottom w:val="none" w:sz="0" w:space="0" w:color="auto"/>
                            <w:right w:val="none" w:sz="0" w:space="0" w:color="auto"/>
                          </w:divBdr>
                        </w:div>
                      </w:divsChild>
                    </w:div>
                    <w:div w:id="1733579281">
                      <w:marLeft w:val="0"/>
                      <w:marRight w:val="0"/>
                      <w:marTop w:val="0"/>
                      <w:marBottom w:val="0"/>
                      <w:divBdr>
                        <w:top w:val="none" w:sz="0" w:space="0" w:color="auto"/>
                        <w:left w:val="none" w:sz="0" w:space="0" w:color="auto"/>
                        <w:bottom w:val="none" w:sz="0" w:space="0" w:color="auto"/>
                        <w:right w:val="none" w:sz="0" w:space="0" w:color="auto"/>
                      </w:divBdr>
                      <w:divsChild>
                        <w:div w:id="450588602">
                          <w:marLeft w:val="0"/>
                          <w:marRight w:val="0"/>
                          <w:marTop w:val="0"/>
                          <w:marBottom w:val="0"/>
                          <w:divBdr>
                            <w:top w:val="none" w:sz="0" w:space="0" w:color="auto"/>
                            <w:left w:val="none" w:sz="0" w:space="0" w:color="auto"/>
                            <w:bottom w:val="none" w:sz="0" w:space="0" w:color="auto"/>
                            <w:right w:val="none" w:sz="0" w:space="0" w:color="auto"/>
                          </w:divBdr>
                        </w:div>
                      </w:divsChild>
                    </w:div>
                    <w:div w:id="1737901164">
                      <w:marLeft w:val="0"/>
                      <w:marRight w:val="0"/>
                      <w:marTop w:val="0"/>
                      <w:marBottom w:val="0"/>
                      <w:divBdr>
                        <w:top w:val="none" w:sz="0" w:space="0" w:color="auto"/>
                        <w:left w:val="none" w:sz="0" w:space="0" w:color="auto"/>
                        <w:bottom w:val="none" w:sz="0" w:space="0" w:color="auto"/>
                        <w:right w:val="none" w:sz="0" w:space="0" w:color="auto"/>
                      </w:divBdr>
                      <w:divsChild>
                        <w:div w:id="877353683">
                          <w:marLeft w:val="0"/>
                          <w:marRight w:val="0"/>
                          <w:marTop w:val="0"/>
                          <w:marBottom w:val="0"/>
                          <w:divBdr>
                            <w:top w:val="none" w:sz="0" w:space="0" w:color="auto"/>
                            <w:left w:val="none" w:sz="0" w:space="0" w:color="auto"/>
                            <w:bottom w:val="none" w:sz="0" w:space="0" w:color="auto"/>
                            <w:right w:val="none" w:sz="0" w:space="0" w:color="auto"/>
                          </w:divBdr>
                        </w:div>
                      </w:divsChild>
                    </w:div>
                    <w:div w:id="1747729827">
                      <w:marLeft w:val="0"/>
                      <w:marRight w:val="0"/>
                      <w:marTop w:val="0"/>
                      <w:marBottom w:val="0"/>
                      <w:divBdr>
                        <w:top w:val="none" w:sz="0" w:space="0" w:color="auto"/>
                        <w:left w:val="none" w:sz="0" w:space="0" w:color="auto"/>
                        <w:bottom w:val="none" w:sz="0" w:space="0" w:color="auto"/>
                        <w:right w:val="none" w:sz="0" w:space="0" w:color="auto"/>
                      </w:divBdr>
                      <w:divsChild>
                        <w:div w:id="798837895">
                          <w:marLeft w:val="0"/>
                          <w:marRight w:val="0"/>
                          <w:marTop w:val="0"/>
                          <w:marBottom w:val="0"/>
                          <w:divBdr>
                            <w:top w:val="none" w:sz="0" w:space="0" w:color="auto"/>
                            <w:left w:val="none" w:sz="0" w:space="0" w:color="auto"/>
                            <w:bottom w:val="none" w:sz="0" w:space="0" w:color="auto"/>
                            <w:right w:val="none" w:sz="0" w:space="0" w:color="auto"/>
                          </w:divBdr>
                        </w:div>
                      </w:divsChild>
                    </w:div>
                    <w:div w:id="1753039939">
                      <w:marLeft w:val="0"/>
                      <w:marRight w:val="0"/>
                      <w:marTop w:val="0"/>
                      <w:marBottom w:val="0"/>
                      <w:divBdr>
                        <w:top w:val="none" w:sz="0" w:space="0" w:color="auto"/>
                        <w:left w:val="none" w:sz="0" w:space="0" w:color="auto"/>
                        <w:bottom w:val="none" w:sz="0" w:space="0" w:color="auto"/>
                        <w:right w:val="none" w:sz="0" w:space="0" w:color="auto"/>
                      </w:divBdr>
                      <w:divsChild>
                        <w:div w:id="2073768025">
                          <w:marLeft w:val="0"/>
                          <w:marRight w:val="0"/>
                          <w:marTop w:val="0"/>
                          <w:marBottom w:val="0"/>
                          <w:divBdr>
                            <w:top w:val="none" w:sz="0" w:space="0" w:color="auto"/>
                            <w:left w:val="none" w:sz="0" w:space="0" w:color="auto"/>
                            <w:bottom w:val="none" w:sz="0" w:space="0" w:color="auto"/>
                            <w:right w:val="none" w:sz="0" w:space="0" w:color="auto"/>
                          </w:divBdr>
                        </w:div>
                      </w:divsChild>
                    </w:div>
                    <w:div w:id="1763574242">
                      <w:marLeft w:val="0"/>
                      <w:marRight w:val="0"/>
                      <w:marTop w:val="0"/>
                      <w:marBottom w:val="0"/>
                      <w:divBdr>
                        <w:top w:val="none" w:sz="0" w:space="0" w:color="auto"/>
                        <w:left w:val="none" w:sz="0" w:space="0" w:color="auto"/>
                        <w:bottom w:val="none" w:sz="0" w:space="0" w:color="auto"/>
                        <w:right w:val="none" w:sz="0" w:space="0" w:color="auto"/>
                      </w:divBdr>
                      <w:divsChild>
                        <w:div w:id="985014480">
                          <w:marLeft w:val="0"/>
                          <w:marRight w:val="0"/>
                          <w:marTop w:val="0"/>
                          <w:marBottom w:val="0"/>
                          <w:divBdr>
                            <w:top w:val="none" w:sz="0" w:space="0" w:color="auto"/>
                            <w:left w:val="none" w:sz="0" w:space="0" w:color="auto"/>
                            <w:bottom w:val="none" w:sz="0" w:space="0" w:color="auto"/>
                            <w:right w:val="none" w:sz="0" w:space="0" w:color="auto"/>
                          </w:divBdr>
                        </w:div>
                      </w:divsChild>
                    </w:div>
                    <w:div w:id="1764063280">
                      <w:marLeft w:val="0"/>
                      <w:marRight w:val="0"/>
                      <w:marTop w:val="0"/>
                      <w:marBottom w:val="0"/>
                      <w:divBdr>
                        <w:top w:val="none" w:sz="0" w:space="0" w:color="auto"/>
                        <w:left w:val="none" w:sz="0" w:space="0" w:color="auto"/>
                        <w:bottom w:val="none" w:sz="0" w:space="0" w:color="auto"/>
                        <w:right w:val="none" w:sz="0" w:space="0" w:color="auto"/>
                      </w:divBdr>
                      <w:divsChild>
                        <w:div w:id="1184515483">
                          <w:marLeft w:val="0"/>
                          <w:marRight w:val="0"/>
                          <w:marTop w:val="0"/>
                          <w:marBottom w:val="0"/>
                          <w:divBdr>
                            <w:top w:val="none" w:sz="0" w:space="0" w:color="auto"/>
                            <w:left w:val="none" w:sz="0" w:space="0" w:color="auto"/>
                            <w:bottom w:val="none" w:sz="0" w:space="0" w:color="auto"/>
                            <w:right w:val="none" w:sz="0" w:space="0" w:color="auto"/>
                          </w:divBdr>
                        </w:div>
                      </w:divsChild>
                    </w:div>
                    <w:div w:id="1764303824">
                      <w:marLeft w:val="0"/>
                      <w:marRight w:val="0"/>
                      <w:marTop w:val="0"/>
                      <w:marBottom w:val="0"/>
                      <w:divBdr>
                        <w:top w:val="none" w:sz="0" w:space="0" w:color="auto"/>
                        <w:left w:val="none" w:sz="0" w:space="0" w:color="auto"/>
                        <w:bottom w:val="none" w:sz="0" w:space="0" w:color="auto"/>
                        <w:right w:val="none" w:sz="0" w:space="0" w:color="auto"/>
                      </w:divBdr>
                      <w:divsChild>
                        <w:div w:id="1172524881">
                          <w:marLeft w:val="0"/>
                          <w:marRight w:val="0"/>
                          <w:marTop w:val="0"/>
                          <w:marBottom w:val="0"/>
                          <w:divBdr>
                            <w:top w:val="none" w:sz="0" w:space="0" w:color="auto"/>
                            <w:left w:val="none" w:sz="0" w:space="0" w:color="auto"/>
                            <w:bottom w:val="none" w:sz="0" w:space="0" w:color="auto"/>
                            <w:right w:val="none" w:sz="0" w:space="0" w:color="auto"/>
                          </w:divBdr>
                        </w:div>
                      </w:divsChild>
                    </w:div>
                    <w:div w:id="1764917095">
                      <w:marLeft w:val="0"/>
                      <w:marRight w:val="0"/>
                      <w:marTop w:val="0"/>
                      <w:marBottom w:val="0"/>
                      <w:divBdr>
                        <w:top w:val="none" w:sz="0" w:space="0" w:color="auto"/>
                        <w:left w:val="none" w:sz="0" w:space="0" w:color="auto"/>
                        <w:bottom w:val="none" w:sz="0" w:space="0" w:color="auto"/>
                        <w:right w:val="none" w:sz="0" w:space="0" w:color="auto"/>
                      </w:divBdr>
                      <w:divsChild>
                        <w:div w:id="45107448">
                          <w:marLeft w:val="0"/>
                          <w:marRight w:val="0"/>
                          <w:marTop w:val="0"/>
                          <w:marBottom w:val="0"/>
                          <w:divBdr>
                            <w:top w:val="none" w:sz="0" w:space="0" w:color="auto"/>
                            <w:left w:val="none" w:sz="0" w:space="0" w:color="auto"/>
                            <w:bottom w:val="none" w:sz="0" w:space="0" w:color="auto"/>
                            <w:right w:val="none" w:sz="0" w:space="0" w:color="auto"/>
                          </w:divBdr>
                        </w:div>
                      </w:divsChild>
                    </w:div>
                    <w:div w:id="1766344671">
                      <w:marLeft w:val="0"/>
                      <w:marRight w:val="0"/>
                      <w:marTop w:val="0"/>
                      <w:marBottom w:val="0"/>
                      <w:divBdr>
                        <w:top w:val="none" w:sz="0" w:space="0" w:color="auto"/>
                        <w:left w:val="none" w:sz="0" w:space="0" w:color="auto"/>
                        <w:bottom w:val="none" w:sz="0" w:space="0" w:color="auto"/>
                        <w:right w:val="none" w:sz="0" w:space="0" w:color="auto"/>
                      </w:divBdr>
                      <w:divsChild>
                        <w:div w:id="1237126865">
                          <w:marLeft w:val="0"/>
                          <w:marRight w:val="0"/>
                          <w:marTop w:val="0"/>
                          <w:marBottom w:val="0"/>
                          <w:divBdr>
                            <w:top w:val="none" w:sz="0" w:space="0" w:color="auto"/>
                            <w:left w:val="none" w:sz="0" w:space="0" w:color="auto"/>
                            <w:bottom w:val="none" w:sz="0" w:space="0" w:color="auto"/>
                            <w:right w:val="none" w:sz="0" w:space="0" w:color="auto"/>
                          </w:divBdr>
                        </w:div>
                      </w:divsChild>
                    </w:div>
                    <w:div w:id="1776555995">
                      <w:marLeft w:val="0"/>
                      <w:marRight w:val="0"/>
                      <w:marTop w:val="0"/>
                      <w:marBottom w:val="0"/>
                      <w:divBdr>
                        <w:top w:val="none" w:sz="0" w:space="0" w:color="auto"/>
                        <w:left w:val="none" w:sz="0" w:space="0" w:color="auto"/>
                        <w:bottom w:val="none" w:sz="0" w:space="0" w:color="auto"/>
                        <w:right w:val="none" w:sz="0" w:space="0" w:color="auto"/>
                      </w:divBdr>
                      <w:divsChild>
                        <w:div w:id="433285767">
                          <w:marLeft w:val="0"/>
                          <w:marRight w:val="0"/>
                          <w:marTop w:val="0"/>
                          <w:marBottom w:val="0"/>
                          <w:divBdr>
                            <w:top w:val="none" w:sz="0" w:space="0" w:color="auto"/>
                            <w:left w:val="none" w:sz="0" w:space="0" w:color="auto"/>
                            <w:bottom w:val="none" w:sz="0" w:space="0" w:color="auto"/>
                            <w:right w:val="none" w:sz="0" w:space="0" w:color="auto"/>
                          </w:divBdr>
                        </w:div>
                      </w:divsChild>
                    </w:div>
                    <w:div w:id="1779179511">
                      <w:marLeft w:val="0"/>
                      <w:marRight w:val="0"/>
                      <w:marTop w:val="0"/>
                      <w:marBottom w:val="0"/>
                      <w:divBdr>
                        <w:top w:val="none" w:sz="0" w:space="0" w:color="auto"/>
                        <w:left w:val="none" w:sz="0" w:space="0" w:color="auto"/>
                        <w:bottom w:val="none" w:sz="0" w:space="0" w:color="auto"/>
                        <w:right w:val="none" w:sz="0" w:space="0" w:color="auto"/>
                      </w:divBdr>
                      <w:divsChild>
                        <w:div w:id="1682708061">
                          <w:marLeft w:val="0"/>
                          <w:marRight w:val="0"/>
                          <w:marTop w:val="0"/>
                          <w:marBottom w:val="0"/>
                          <w:divBdr>
                            <w:top w:val="none" w:sz="0" w:space="0" w:color="auto"/>
                            <w:left w:val="none" w:sz="0" w:space="0" w:color="auto"/>
                            <w:bottom w:val="none" w:sz="0" w:space="0" w:color="auto"/>
                            <w:right w:val="none" w:sz="0" w:space="0" w:color="auto"/>
                          </w:divBdr>
                        </w:div>
                      </w:divsChild>
                    </w:div>
                    <w:div w:id="1783498210">
                      <w:marLeft w:val="0"/>
                      <w:marRight w:val="0"/>
                      <w:marTop w:val="0"/>
                      <w:marBottom w:val="0"/>
                      <w:divBdr>
                        <w:top w:val="none" w:sz="0" w:space="0" w:color="auto"/>
                        <w:left w:val="none" w:sz="0" w:space="0" w:color="auto"/>
                        <w:bottom w:val="none" w:sz="0" w:space="0" w:color="auto"/>
                        <w:right w:val="none" w:sz="0" w:space="0" w:color="auto"/>
                      </w:divBdr>
                      <w:divsChild>
                        <w:div w:id="1546677181">
                          <w:marLeft w:val="0"/>
                          <w:marRight w:val="0"/>
                          <w:marTop w:val="0"/>
                          <w:marBottom w:val="0"/>
                          <w:divBdr>
                            <w:top w:val="none" w:sz="0" w:space="0" w:color="auto"/>
                            <w:left w:val="none" w:sz="0" w:space="0" w:color="auto"/>
                            <w:bottom w:val="none" w:sz="0" w:space="0" w:color="auto"/>
                            <w:right w:val="none" w:sz="0" w:space="0" w:color="auto"/>
                          </w:divBdr>
                        </w:div>
                      </w:divsChild>
                    </w:div>
                    <w:div w:id="1784953524">
                      <w:marLeft w:val="0"/>
                      <w:marRight w:val="0"/>
                      <w:marTop w:val="0"/>
                      <w:marBottom w:val="0"/>
                      <w:divBdr>
                        <w:top w:val="none" w:sz="0" w:space="0" w:color="auto"/>
                        <w:left w:val="none" w:sz="0" w:space="0" w:color="auto"/>
                        <w:bottom w:val="none" w:sz="0" w:space="0" w:color="auto"/>
                        <w:right w:val="none" w:sz="0" w:space="0" w:color="auto"/>
                      </w:divBdr>
                      <w:divsChild>
                        <w:div w:id="1377656491">
                          <w:marLeft w:val="0"/>
                          <w:marRight w:val="0"/>
                          <w:marTop w:val="0"/>
                          <w:marBottom w:val="0"/>
                          <w:divBdr>
                            <w:top w:val="none" w:sz="0" w:space="0" w:color="auto"/>
                            <w:left w:val="none" w:sz="0" w:space="0" w:color="auto"/>
                            <w:bottom w:val="none" w:sz="0" w:space="0" w:color="auto"/>
                            <w:right w:val="none" w:sz="0" w:space="0" w:color="auto"/>
                          </w:divBdr>
                        </w:div>
                      </w:divsChild>
                    </w:div>
                    <w:div w:id="1788281884">
                      <w:marLeft w:val="0"/>
                      <w:marRight w:val="0"/>
                      <w:marTop w:val="0"/>
                      <w:marBottom w:val="0"/>
                      <w:divBdr>
                        <w:top w:val="none" w:sz="0" w:space="0" w:color="auto"/>
                        <w:left w:val="none" w:sz="0" w:space="0" w:color="auto"/>
                        <w:bottom w:val="none" w:sz="0" w:space="0" w:color="auto"/>
                        <w:right w:val="none" w:sz="0" w:space="0" w:color="auto"/>
                      </w:divBdr>
                      <w:divsChild>
                        <w:div w:id="230359446">
                          <w:marLeft w:val="0"/>
                          <w:marRight w:val="0"/>
                          <w:marTop w:val="0"/>
                          <w:marBottom w:val="0"/>
                          <w:divBdr>
                            <w:top w:val="none" w:sz="0" w:space="0" w:color="auto"/>
                            <w:left w:val="none" w:sz="0" w:space="0" w:color="auto"/>
                            <w:bottom w:val="none" w:sz="0" w:space="0" w:color="auto"/>
                            <w:right w:val="none" w:sz="0" w:space="0" w:color="auto"/>
                          </w:divBdr>
                        </w:div>
                      </w:divsChild>
                    </w:div>
                    <w:div w:id="1792476476">
                      <w:marLeft w:val="0"/>
                      <w:marRight w:val="0"/>
                      <w:marTop w:val="0"/>
                      <w:marBottom w:val="0"/>
                      <w:divBdr>
                        <w:top w:val="none" w:sz="0" w:space="0" w:color="auto"/>
                        <w:left w:val="none" w:sz="0" w:space="0" w:color="auto"/>
                        <w:bottom w:val="none" w:sz="0" w:space="0" w:color="auto"/>
                        <w:right w:val="none" w:sz="0" w:space="0" w:color="auto"/>
                      </w:divBdr>
                      <w:divsChild>
                        <w:div w:id="74665001">
                          <w:marLeft w:val="0"/>
                          <w:marRight w:val="0"/>
                          <w:marTop w:val="0"/>
                          <w:marBottom w:val="0"/>
                          <w:divBdr>
                            <w:top w:val="none" w:sz="0" w:space="0" w:color="auto"/>
                            <w:left w:val="none" w:sz="0" w:space="0" w:color="auto"/>
                            <w:bottom w:val="none" w:sz="0" w:space="0" w:color="auto"/>
                            <w:right w:val="none" w:sz="0" w:space="0" w:color="auto"/>
                          </w:divBdr>
                        </w:div>
                      </w:divsChild>
                    </w:div>
                    <w:div w:id="1795248314">
                      <w:marLeft w:val="0"/>
                      <w:marRight w:val="0"/>
                      <w:marTop w:val="0"/>
                      <w:marBottom w:val="0"/>
                      <w:divBdr>
                        <w:top w:val="none" w:sz="0" w:space="0" w:color="auto"/>
                        <w:left w:val="none" w:sz="0" w:space="0" w:color="auto"/>
                        <w:bottom w:val="none" w:sz="0" w:space="0" w:color="auto"/>
                        <w:right w:val="none" w:sz="0" w:space="0" w:color="auto"/>
                      </w:divBdr>
                      <w:divsChild>
                        <w:div w:id="397629289">
                          <w:marLeft w:val="0"/>
                          <w:marRight w:val="0"/>
                          <w:marTop w:val="0"/>
                          <w:marBottom w:val="0"/>
                          <w:divBdr>
                            <w:top w:val="none" w:sz="0" w:space="0" w:color="auto"/>
                            <w:left w:val="none" w:sz="0" w:space="0" w:color="auto"/>
                            <w:bottom w:val="none" w:sz="0" w:space="0" w:color="auto"/>
                            <w:right w:val="none" w:sz="0" w:space="0" w:color="auto"/>
                          </w:divBdr>
                        </w:div>
                      </w:divsChild>
                    </w:div>
                    <w:div w:id="1804420104">
                      <w:marLeft w:val="0"/>
                      <w:marRight w:val="0"/>
                      <w:marTop w:val="0"/>
                      <w:marBottom w:val="0"/>
                      <w:divBdr>
                        <w:top w:val="none" w:sz="0" w:space="0" w:color="auto"/>
                        <w:left w:val="none" w:sz="0" w:space="0" w:color="auto"/>
                        <w:bottom w:val="none" w:sz="0" w:space="0" w:color="auto"/>
                        <w:right w:val="none" w:sz="0" w:space="0" w:color="auto"/>
                      </w:divBdr>
                      <w:divsChild>
                        <w:div w:id="154028507">
                          <w:marLeft w:val="0"/>
                          <w:marRight w:val="0"/>
                          <w:marTop w:val="0"/>
                          <w:marBottom w:val="0"/>
                          <w:divBdr>
                            <w:top w:val="none" w:sz="0" w:space="0" w:color="auto"/>
                            <w:left w:val="none" w:sz="0" w:space="0" w:color="auto"/>
                            <w:bottom w:val="none" w:sz="0" w:space="0" w:color="auto"/>
                            <w:right w:val="none" w:sz="0" w:space="0" w:color="auto"/>
                          </w:divBdr>
                        </w:div>
                      </w:divsChild>
                    </w:div>
                    <w:div w:id="1811437924">
                      <w:marLeft w:val="0"/>
                      <w:marRight w:val="0"/>
                      <w:marTop w:val="0"/>
                      <w:marBottom w:val="0"/>
                      <w:divBdr>
                        <w:top w:val="none" w:sz="0" w:space="0" w:color="auto"/>
                        <w:left w:val="none" w:sz="0" w:space="0" w:color="auto"/>
                        <w:bottom w:val="none" w:sz="0" w:space="0" w:color="auto"/>
                        <w:right w:val="none" w:sz="0" w:space="0" w:color="auto"/>
                      </w:divBdr>
                      <w:divsChild>
                        <w:div w:id="1927683967">
                          <w:marLeft w:val="0"/>
                          <w:marRight w:val="0"/>
                          <w:marTop w:val="0"/>
                          <w:marBottom w:val="0"/>
                          <w:divBdr>
                            <w:top w:val="none" w:sz="0" w:space="0" w:color="auto"/>
                            <w:left w:val="none" w:sz="0" w:space="0" w:color="auto"/>
                            <w:bottom w:val="none" w:sz="0" w:space="0" w:color="auto"/>
                            <w:right w:val="none" w:sz="0" w:space="0" w:color="auto"/>
                          </w:divBdr>
                        </w:div>
                      </w:divsChild>
                    </w:div>
                    <w:div w:id="1813862947">
                      <w:marLeft w:val="0"/>
                      <w:marRight w:val="0"/>
                      <w:marTop w:val="0"/>
                      <w:marBottom w:val="0"/>
                      <w:divBdr>
                        <w:top w:val="none" w:sz="0" w:space="0" w:color="auto"/>
                        <w:left w:val="none" w:sz="0" w:space="0" w:color="auto"/>
                        <w:bottom w:val="none" w:sz="0" w:space="0" w:color="auto"/>
                        <w:right w:val="none" w:sz="0" w:space="0" w:color="auto"/>
                      </w:divBdr>
                      <w:divsChild>
                        <w:div w:id="1107963576">
                          <w:marLeft w:val="0"/>
                          <w:marRight w:val="0"/>
                          <w:marTop w:val="0"/>
                          <w:marBottom w:val="0"/>
                          <w:divBdr>
                            <w:top w:val="none" w:sz="0" w:space="0" w:color="auto"/>
                            <w:left w:val="none" w:sz="0" w:space="0" w:color="auto"/>
                            <w:bottom w:val="none" w:sz="0" w:space="0" w:color="auto"/>
                            <w:right w:val="none" w:sz="0" w:space="0" w:color="auto"/>
                          </w:divBdr>
                        </w:div>
                      </w:divsChild>
                    </w:div>
                    <w:div w:id="1821265613">
                      <w:marLeft w:val="0"/>
                      <w:marRight w:val="0"/>
                      <w:marTop w:val="0"/>
                      <w:marBottom w:val="0"/>
                      <w:divBdr>
                        <w:top w:val="none" w:sz="0" w:space="0" w:color="auto"/>
                        <w:left w:val="none" w:sz="0" w:space="0" w:color="auto"/>
                        <w:bottom w:val="none" w:sz="0" w:space="0" w:color="auto"/>
                        <w:right w:val="none" w:sz="0" w:space="0" w:color="auto"/>
                      </w:divBdr>
                      <w:divsChild>
                        <w:div w:id="1913926926">
                          <w:marLeft w:val="0"/>
                          <w:marRight w:val="0"/>
                          <w:marTop w:val="0"/>
                          <w:marBottom w:val="0"/>
                          <w:divBdr>
                            <w:top w:val="none" w:sz="0" w:space="0" w:color="auto"/>
                            <w:left w:val="none" w:sz="0" w:space="0" w:color="auto"/>
                            <w:bottom w:val="none" w:sz="0" w:space="0" w:color="auto"/>
                            <w:right w:val="none" w:sz="0" w:space="0" w:color="auto"/>
                          </w:divBdr>
                        </w:div>
                      </w:divsChild>
                    </w:div>
                    <w:div w:id="1830362024">
                      <w:marLeft w:val="0"/>
                      <w:marRight w:val="0"/>
                      <w:marTop w:val="0"/>
                      <w:marBottom w:val="0"/>
                      <w:divBdr>
                        <w:top w:val="none" w:sz="0" w:space="0" w:color="auto"/>
                        <w:left w:val="none" w:sz="0" w:space="0" w:color="auto"/>
                        <w:bottom w:val="none" w:sz="0" w:space="0" w:color="auto"/>
                        <w:right w:val="none" w:sz="0" w:space="0" w:color="auto"/>
                      </w:divBdr>
                      <w:divsChild>
                        <w:div w:id="145513828">
                          <w:marLeft w:val="0"/>
                          <w:marRight w:val="0"/>
                          <w:marTop w:val="0"/>
                          <w:marBottom w:val="0"/>
                          <w:divBdr>
                            <w:top w:val="none" w:sz="0" w:space="0" w:color="auto"/>
                            <w:left w:val="none" w:sz="0" w:space="0" w:color="auto"/>
                            <w:bottom w:val="none" w:sz="0" w:space="0" w:color="auto"/>
                            <w:right w:val="none" w:sz="0" w:space="0" w:color="auto"/>
                          </w:divBdr>
                        </w:div>
                      </w:divsChild>
                    </w:div>
                    <w:div w:id="1834107501">
                      <w:marLeft w:val="0"/>
                      <w:marRight w:val="0"/>
                      <w:marTop w:val="0"/>
                      <w:marBottom w:val="0"/>
                      <w:divBdr>
                        <w:top w:val="none" w:sz="0" w:space="0" w:color="auto"/>
                        <w:left w:val="none" w:sz="0" w:space="0" w:color="auto"/>
                        <w:bottom w:val="none" w:sz="0" w:space="0" w:color="auto"/>
                        <w:right w:val="none" w:sz="0" w:space="0" w:color="auto"/>
                      </w:divBdr>
                      <w:divsChild>
                        <w:div w:id="1825701947">
                          <w:marLeft w:val="0"/>
                          <w:marRight w:val="0"/>
                          <w:marTop w:val="0"/>
                          <w:marBottom w:val="0"/>
                          <w:divBdr>
                            <w:top w:val="none" w:sz="0" w:space="0" w:color="auto"/>
                            <w:left w:val="none" w:sz="0" w:space="0" w:color="auto"/>
                            <w:bottom w:val="none" w:sz="0" w:space="0" w:color="auto"/>
                            <w:right w:val="none" w:sz="0" w:space="0" w:color="auto"/>
                          </w:divBdr>
                        </w:div>
                      </w:divsChild>
                    </w:div>
                    <w:div w:id="1836022094">
                      <w:marLeft w:val="0"/>
                      <w:marRight w:val="0"/>
                      <w:marTop w:val="0"/>
                      <w:marBottom w:val="0"/>
                      <w:divBdr>
                        <w:top w:val="none" w:sz="0" w:space="0" w:color="auto"/>
                        <w:left w:val="none" w:sz="0" w:space="0" w:color="auto"/>
                        <w:bottom w:val="none" w:sz="0" w:space="0" w:color="auto"/>
                        <w:right w:val="none" w:sz="0" w:space="0" w:color="auto"/>
                      </w:divBdr>
                      <w:divsChild>
                        <w:div w:id="31157639">
                          <w:marLeft w:val="0"/>
                          <w:marRight w:val="0"/>
                          <w:marTop w:val="0"/>
                          <w:marBottom w:val="0"/>
                          <w:divBdr>
                            <w:top w:val="none" w:sz="0" w:space="0" w:color="auto"/>
                            <w:left w:val="none" w:sz="0" w:space="0" w:color="auto"/>
                            <w:bottom w:val="none" w:sz="0" w:space="0" w:color="auto"/>
                            <w:right w:val="none" w:sz="0" w:space="0" w:color="auto"/>
                          </w:divBdr>
                        </w:div>
                      </w:divsChild>
                    </w:div>
                    <w:div w:id="1844054985">
                      <w:marLeft w:val="0"/>
                      <w:marRight w:val="0"/>
                      <w:marTop w:val="0"/>
                      <w:marBottom w:val="0"/>
                      <w:divBdr>
                        <w:top w:val="none" w:sz="0" w:space="0" w:color="auto"/>
                        <w:left w:val="none" w:sz="0" w:space="0" w:color="auto"/>
                        <w:bottom w:val="none" w:sz="0" w:space="0" w:color="auto"/>
                        <w:right w:val="none" w:sz="0" w:space="0" w:color="auto"/>
                      </w:divBdr>
                      <w:divsChild>
                        <w:div w:id="2013680168">
                          <w:marLeft w:val="0"/>
                          <w:marRight w:val="0"/>
                          <w:marTop w:val="0"/>
                          <w:marBottom w:val="0"/>
                          <w:divBdr>
                            <w:top w:val="none" w:sz="0" w:space="0" w:color="auto"/>
                            <w:left w:val="none" w:sz="0" w:space="0" w:color="auto"/>
                            <w:bottom w:val="none" w:sz="0" w:space="0" w:color="auto"/>
                            <w:right w:val="none" w:sz="0" w:space="0" w:color="auto"/>
                          </w:divBdr>
                        </w:div>
                      </w:divsChild>
                    </w:div>
                    <w:div w:id="1846746874">
                      <w:marLeft w:val="0"/>
                      <w:marRight w:val="0"/>
                      <w:marTop w:val="0"/>
                      <w:marBottom w:val="0"/>
                      <w:divBdr>
                        <w:top w:val="none" w:sz="0" w:space="0" w:color="auto"/>
                        <w:left w:val="none" w:sz="0" w:space="0" w:color="auto"/>
                        <w:bottom w:val="none" w:sz="0" w:space="0" w:color="auto"/>
                        <w:right w:val="none" w:sz="0" w:space="0" w:color="auto"/>
                      </w:divBdr>
                      <w:divsChild>
                        <w:div w:id="628825760">
                          <w:marLeft w:val="0"/>
                          <w:marRight w:val="0"/>
                          <w:marTop w:val="0"/>
                          <w:marBottom w:val="0"/>
                          <w:divBdr>
                            <w:top w:val="none" w:sz="0" w:space="0" w:color="auto"/>
                            <w:left w:val="none" w:sz="0" w:space="0" w:color="auto"/>
                            <w:bottom w:val="none" w:sz="0" w:space="0" w:color="auto"/>
                            <w:right w:val="none" w:sz="0" w:space="0" w:color="auto"/>
                          </w:divBdr>
                        </w:div>
                      </w:divsChild>
                    </w:div>
                    <w:div w:id="1857033052">
                      <w:marLeft w:val="0"/>
                      <w:marRight w:val="0"/>
                      <w:marTop w:val="0"/>
                      <w:marBottom w:val="0"/>
                      <w:divBdr>
                        <w:top w:val="none" w:sz="0" w:space="0" w:color="auto"/>
                        <w:left w:val="none" w:sz="0" w:space="0" w:color="auto"/>
                        <w:bottom w:val="none" w:sz="0" w:space="0" w:color="auto"/>
                        <w:right w:val="none" w:sz="0" w:space="0" w:color="auto"/>
                      </w:divBdr>
                      <w:divsChild>
                        <w:div w:id="1873420980">
                          <w:marLeft w:val="0"/>
                          <w:marRight w:val="0"/>
                          <w:marTop w:val="0"/>
                          <w:marBottom w:val="0"/>
                          <w:divBdr>
                            <w:top w:val="none" w:sz="0" w:space="0" w:color="auto"/>
                            <w:left w:val="none" w:sz="0" w:space="0" w:color="auto"/>
                            <w:bottom w:val="none" w:sz="0" w:space="0" w:color="auto"/>
                            <w:right w:val="none" w:sz="0" w:space="0" w:color="auto"/>
                          </w:divBdr>
                        </w:div>
                      </w:divsChild>
                    </w:div>
                    <w:div w:id="1858158703">
                      <w:marLeft w:val="0"/>
                      <w:marRight w:val="0"/>
                      <w:marTop w:val="0"/>
                      <w:marBottom w:val="0"/>
                      <w:divBdr>
                        <w:top w:val="none" w:sz="0" w:space="0" w:color="auto"/>
                        <w:left w:val="none" w:sz="0" w:space="0" w:color="auto"/>
                        <w:bottom w:val="none" w:sz="0" w:space="0" w:color="auto"/>
                        <w:right w:val="none" w:sz="0" w:space="0" w:color="auto"/>
                      </w:divBdr>
                      <w:divsChild>
                        <w:div w:id="217860004">
                          <w:marLeft w:val="0"/>
                          <w:marRight w:val="0"/>
                          <w:marTop w:val="0"/>
                          <w:marBottom w:val="0"/>
                          <w:divBdr>
                            <w:top w:val="none" w:sz="0" w:space="0" w:color="auto"/>
                            <w:left w:val="none" w:sz="0" w:space="0" w:color="auto"/>
                            <w:bottom w:val="none" w:sz="0" w:space="0" w:color="auto"/>
                            <w:right w:val="none" w:sz="0" w:space="0" w:color="auto"/>
                          </w:divBdr>
                        </w:div>
                      </w:divsChild>
                    </w:div>
                    <w:div w:id="1858690560">
                      <w:marLeft w:val="0"/>
                      <w:marRight w:val="0"/>
                      <w:marTop w:val="0"/>
                      <w:marBottom w:val="0"/>
                      <w:divBdr>
                        <w:top w:val="none" w:sz="0" w:space="0" w:color="auto"/>
                        <w:left w:val="none" w:sz="0" w:space="0" w:color="auto"/>
                        <w:bottom w:val="none" w:sz="0" w:space="0" w:color="auto"/>
                        <w:right w:val="none" w:sz="0" w:space="0" w:color="auto"/>
                      </w:divBdr>
                      <w:divsChild>
                        <w:div w:id="425004116">
                          <w:marLeft w:val="0"/>
                          <w:marRight w:val="0"/>
                          <w:marTop w:val="0"/>
                          <w:marBottom w:val="0"/>
                          <w:divBdr>
                            <w:top w:val="none" w:sz="0" w:space="0" w:color="auto"/>
                            <w:left w:val="none" w:sz="0" w:space="0" w:color="auto"/>
                            <w:bottom w:val="none" w:sz="0" w:space="0" w:color="auto"/>
                            <w:right w:val="none" w:sz="0" w:space="0" w:color="auto"/>
                          </w:divBdr>
                        </w:div>
                      </w:divsChild>
                    </w:div>
                    <w:div w:id="1862402315">
                      <w:marLeft w:val="0"/>
                      <w:marRight w:val="0"/>
                      <w:marTop w:val="0"/>
                      <w:marBottom w:val="0"/>
                      <w:divBdr>
                        <w:top w:val="none" w:sz="0" w:space="0" w:color="auto"/>
                        <w:left w:val="none" w:sz="0" w:space="0" w:color="auto"/>
                        <w:bottom w:val="none" w:sz="0" w:space="0" w:color="auto"/>
                        <w:right w:val="none" w:sz="0" w:space="0" w:color="auto"/>
                      </w:divBdr>
                      <w:divsChild>
                        <w:div w:id="2000112435">
                          <w:marLeft w:val="0"/>
                          <w:marRight w:val="0"/>
                          <w:marTop w:val="0"/>
                          <w:marBottom w:val="0"/>
                          <w:divBdr>
                            <w:top w:val="none" w:sz="0" w:space="0" w:color="auto"/>
                            <w:left w:val="none" w:sz="0" w:space="0" w:color="auto"/>
                            <w:bottom w:val="none" w:sz="0" w:space="0" w:color="auto"/>
                            <w:right w:val="none" w:sz="0" w:space="0" w:color="auto"/>
                          </w:divBdr>
                        </w:div>
                      </w:divsChild>
                    </w:div>
                    <w:div w:id="1866675758">
                      <w:marLeft w:val="0"/>
                      <w:marRight w:val="0"/>
                      <w:marTop w:val="0"/>
                      <w:marBottom w:val="0"/>
                      <w:divBdr>
                        <w:top w:val="none" w:sz="0" w:space="0" w:color="auto"/>
                        <w:left w:val="none" w:sz="0" w:space="0" w:color="auto"/>
                        <w:bottom w:val="none" w:sz="0" w:space="0" w:color="auto"/>
                        <w:right w:val="none" w:sz="0" w:space="0" w:color="auto"/>
                      </w:divBdr>
                      <w:divsChild>
                        <w:div w:id="1794447274">
                          <w:marLeft w:val="0"/>
                          <w:marRight w:val="0"/>
                          <w:marTop w:val="0"/>
                          <w:marBottom w:val="0"/>
                          <w:divBdr>
                            <w:top w:val="none" w:sz="0" w:space="0" w:color="auto"/>
                            <w:left w:val="none" w:sz="0" w:space="0" w:color="auto"/>
                            <w:bottom w:val="none" w:sz="0" w:space="0" w:color="auto"/>
                            <w:right w:val="none" w:sz="0" w:space="0" w:color="auto"/>
                          </w:divBdr>
                        </w:div>
                      </w:divsChild>
                    </w:div>
                    <w:div w:id="1867332633">
                      <w:marLeft w:val="0"/>
                      <w:marRight w:val="0"/>
                      <w:marTop w:val="0"/>
                      <w:marBottom w:val="0"/>
                      <w:divBdr>
                        <w:top w:val="none" w:sz="0" w:space="0" w:color="auto"/>
                        <w:left w:val="none" w:sz="0" w:space="0" w:color="auto"/>
                        <w:bottom w:val="none" w:sz="0" w:space="0" w:color="auto"/>
                        <w:right w:val="none" w:sz="0" w:space="0" w:color="auto"/>
                      </w:divBdr>
                      <w:divsChild>
                        <w:div w:id="1974870521">
                          <w:marLeft w:val="0"/>
                          <w:marRight w:val="0"/>
                          <w:marTop w:val="0"/>
                          <w:marBottom w:val="0"/>
                          <w:divBdr>
                            <w:top w:val="none" w:sz="0" w:space="0" w:color="auto"/>
                            <w:left w:val="none" w:sz="0" w:space="0" w:color="auto"/>
                            <w:bottom w:val="none" w:sz="0" w:space="0" w:color="auto"/>
                            <w:right w:val="none" w:sz="0" w:space="0" w:color="auto"/>
                          </w:divBdr>
                        </w:div>
                      </w:divsChild>
                    </w:div>
                    <w:div w:id="1870530003">
                      <w:marLeft w:val="0"/>
                      <w:marRight w:val="0"/>
                      <w:marTop w:val="0"/>
                      <w:marBottom w:val="0"/>
                      <w:divBdr>
                        <w:top w:val="none" w:sz="0" w:space="0" w:color="auto"/>
                        <w:left w:val="none" w:sz="0" w:space="0" w:color="auto"/>
                        <w:bottom w:val="none" w:sz="0" w:space="0" w:color="auto"/>
                        <w:right w:val="none" w:sz="0" w:space="0" w:color="auto"/>
                      </w:divBdr>
                      <w:divsChild>
                        <w:div w:id="1472483096">
                          <w:marLeft w:val="0"/>
                          <w:marRight w:val="0"/>
                          <w:marTop w:val="0"/>
                          <w:marBottom w:val="0"/>
                          <w:divBdr>
                            <w:top w:val="none" w:sz="0" w:space="0" w:color="auto"/>
                            <w:left w:val="none" w:sz="0" w:space="0" w:color="auto"/>
                            <w:bottom w:val="none" w:sz="0" w:space="0" w:color="auto"/>
                            <w:right w:val="none" w:sz="0" w:space="0" w:color="auto"/>
                          </w:divBdr>
                        </w:div>
                      </w:divsChild>
                    </w:div>
                    <w:div w:id="1872374353">
                      <w:marLeft w:val="0"/>
                      <w:marRight w:val="0"/>
                      <w:marTop w:val="0"/>
                      <w:marBottom w:val="0"/>
                      <w:divBdr>
                        <w:top w:val="none" w:sz="0" w:space="0" w:color="auto"/>
                        <w:left w:val="none" w:sz="0" w:space="0" w:color="auto"/>
                        <w:bottom w:val="none" w:sz="0" w:space="0" w:color="auto"/>
                        <w:right w:val="none" w:sz="0" w:space="0" w:color="auto"/>
                      </w:divBdr>
                      <w:divsChild>
                        <w:div w:id="554976280">
                          <w:marLeft w:val="0"/>
                          <w:marRight w:val="0"/>
                          <w:marTop w:val="0"/>
                          <w:marBottom w:val="0"/>
                          <w:divBdr>
                            <w:top w:val="none" w:sz="0" w:space="0" w:color="auto"/>
                            <w:left w:val="none" w:sz="0" w:space="0" w:color="auto"/>
                            <w:bottom w:val="none" w:sz="0" w:space="0" w:color="auto"/>
                            <w:right w:val="none" w:sz="0" w:space="0" w:color="auto"/>
                          </w:divBdr>
                        </w:div>
                      </w:divsChild>
                    </w:div>
                    <w:div w:id="1879856704">
                      <w:marLeft w:val="0"/>
                      <w:marRight w:val="0"/>
                      <w:marTop w:val="0"/>
                      <w:marBottom w:val="0"/>
                      <w:divBdr>
                        <w:top w:val="none" w:sz="0" w:space="0" w:color="auto"/>
                        <w:left w:val="none" w:sz="0" w:space="0" w:color="auto"/>
                        <w:bottom w:val="none" w:sz="0" w:space="0" w:color="auto"/>
                        <w:right w:val="none" w:sz="0" w:space="0" w:color="auto"/>
                      </w:divBdr>
                      <w:divsChild>
                        <w:div w:id="256062394">
                          <w:marLeft w:val="0"/>
                          <w:marRight w:val="0"/>
                          <w:marTop w:val="0"/>
                          <w:marBottom w:val="0"/>
                          <w:divBdr>
                            <w:top w:val="none" w:sz="0" w:space="0" w:color="auto"/>
                            <w:left w:val="none" w:sz="0" w:space="0" w:color="auto"/>
                            <w:bottom w:val="none" w:sz="0" w:space="0" w:color="auto"/>
                            <w:right w:val="none" w:sz="0" w:space="0" w:color="auto"/>
                          </w:divBdr>
                        </w:div>
                      </w:divsChild>
                    </w:div>
                    <w:div w:id="1885212453">
                      <w:marLeft w:val="0"/>
                      <w:marRight w:val="0"/>
                      <w:marTop w:val="0"/>
                      <w:marBottom w:val="0"/>
                      <w:divBdr>
                        <w:top w:val="none" w:sz="0" w:space="0" w:color="auto"/>
                        <w:left w:val="none" w:sz="0" w:space="0" w:color="auto"/>
                        <w:bottom w:val="none" w:sz="0" w:space="0" w:color="auto"/>
                        <w:right w:val="none" w:sz="0" w:space="0" w:color="auto"/>
                      </w:divBdr>
                      <w:divsChild>
                        <w:div w:id="440877470">
                          <w:marLeft w:val="0"/>
                          <w:marRight w:val="0"/>
                          <w:marTop w:val="0"/>
                          <w:marBottom w:val="0"/>
                          <w:divBdr>
                            <w:top w:val="none" w:sz="0" w:space="0" w:color="auto"/>
                            <w:left w:val="none" w:sz="0" w:space="0" w:color="auto"/>
                            <w:bottom w:val="none" w:sz="0" w:space="0" w:color="auto"/>
                            <w:right w:val="none" w:sz="0" w:space="0" w:color="auto"/>
                          </w:divBdr>
                        </w:div>
                      </w:divsChild>
                    </w:div>
                    <w:div w:id="1888253728">
                      <w:marLeft w:val="0"/>
                      <w:marRight w:val="0"/>
                      <w:marTop w:val="0"/>
                      <w:marBottom w:val="0"/>
                      <w:divBdr>
                        <w:top w:val="none" w:sz="0" w:space="0" w:color="auto"/>
                        <w:left w:val="none" w:sz="0" w:space="0" w:color="auto"/>
                        <w:bottom w:val="none" w:sz="0" w:space="0" w:color="auto"/>
                        <w:right w:val="none" w:sz="0" w:space="0" w:color="auto"/>
                      </w:divBdr>
                      <w:divsChild>
                        <w:div w:id="1043404344">
                          <w:marLeft w:val="0"/>
                          <w:marRight w:val="0"/>
                          <w:marTop w:val="0"/>
                          <w:marBottom w:val="0"/>
                          <w:divBdr>
                            <w:top w:val="none" w:sz="0" w:space="0" w:color="auto"/>
                            <w:left w:val="none" w:sz="0" w:space="0" w:color="auto"/>
                            <w:bottom w:val="none" w:sz="0" w:space="0" w:color="auto"/>
                            <w:right w:val="none" w:sz="0" w:space="0" w:color="auto"/>
                          </w:divBdr>
                        </w:div>
                      </w:divsChild>
                    </w:div>
                    <w:div w:id="1891846063">
                      <w:marLeft w:val="0"/>
                      <w:marRight w:val="0"/>
                      <w:marTop w:val="0"/>
                      <w:marBottom w:val="0"/>
                      <w:divBdr>
                        <w:top w:val="none" w:sz="0" w:space="0" w:color="auto"/>
                        <w:left w:val="none" w:sz="0" w:space="0" w:color="auto"/>
                        <w:bottom w:val="none" w:sz="0" w:space="0" w:color="auto"/>
                        <w:right w:val="none" w:sz="0" w:space="0" w:color="auto"/>
                      </w:divBdr>
                      <w:divsChild>
                        <w:div w:id="2088071756">
                          <w:marLeft w:val="0"/>
                          <w:marRight w:val="0"/>
                          <w:marTop w:val="0"/>
                          <w:marBottom w:val="0"/>
                          <w:divBdr>
                            <w:top w:val="none" w:sz="0" w:space="0" w:color="auto"/>
                            <w:left w:val="none" w:sz="0" w:space="0" w:color="auto"/>
                            <w:bottom w:val="none" w:sz="0" w:space="0" w:color="auto"/>
                            <w:right w:val="none" w:sz="0" w:space="0" w:color="auto"/>
                          </w:divBdr>
                        </w:div>
                      </w:divsChild>
                    </w:div>
                    <w:div w:id="1895462060">
                      <w:marLeft w:val="0"/>
                      <w:marRight w:val="0"/>
                      <w:marTop w:val="0"/>
                      <w:marBottom w:val="0"/>
                      <w:divBdr>
                        <w:top w:val="none" w:sz="0" w:space="0" w:color="auto"/>
                        <w:left w:val="none" w:sz="0" w:space="0" w:color="auto"/>
                        <w:bottom w:val="none" w:sz="0" w:space="0" w:color="auto"/>
                        <w:right w:val="none" w:sz="0" w:space="0" w:color="auto"/>
                      </w:divBdr>
                      <w:divsChild>
                        <w:div w:id="4400991">
                          <w:marLeft w:val="0"/>
                          <w:marRight w:val="0"/>
                          <w:marTop w:val="0"/>
                          <w:marBottom w:val="0"/>
                          <w:divBdr>
                            <w:top w:val="none" w:sz="0" w:space="0" w:color="auto"/>
                            <w:left w:val="none" w:sz="0" w:space="0" w:color="auto"/>
                            <w:bottom w:val="none" w:sz="0" w:space="0" w:color="auto"/>
                            <w:right w:val="none" w:sz="0" w:space="0" w:color="auto"/>
                          </w:divBdr>
                        </w:div>
                      </w:divsChild>
                    </w:div>
                    <w:div w:id="1906911550">
                      <w:marLeft w:val="0"/>
                      <w:marRight w:val="0"/>
                      <w:marTop w:val="0"/>
                      <w:marBottom w:val="0"/>
                      <w:divBdr>
                        <w:top w:val="none" w:sz="0" w:space="0" w:color="auto"/>
                        <w:left w:val="none" w:sz="0" w:space="0" w:color="auto"/>
                        <w:bottom w:val="none" w:sz="0" w:space="0" w:color="auto"/>
                        <w:right w:val="none" w:sz="0" w:space="0" w:color="auto"/>
                      </w:divBdr>
                      <w:divsChild>
                        <w:div w:id="1807316109">
                          <w:marLeft w:val="0"/>
                          <w:marRight w:val="0"/>
                          <w:marTop w:val="0"/>
                          <w:marBottom w:val="0"/>
                          <w:divBdr>
                            <w:top w:val="none" w:sz="0" w:space="0" w:color="auto"/>
                            <w:left w:val="none" w:sz="0" w:space="0" w:color="auto"/>
                            <w:bottom w:val="none" w:sz="0" w:space="0" w:color="auto"/>
                            <w:right w:val="none" w:sz="0" w:space="0" w:color="auto"/>
                          </w:divBdr>
                        </w:div>
                      </w:divsChild>
                    </w:div>
                    <w:div w:id="1914899256">
                      <w:marLeft w:val="0"/>
                      <w:marRight w:val="0"/>
                      <w:marTop w:val="0"/>
                      <w:marBottom w:val="0"/>
                      <w:divBdr>
                        <w:top w:val="none" w:sz="0" w:space="0" w:color="auto"/>
                        <w:left w:val="none" w:sz="0" w:space="0" w:color="auto"/>
                        <w:bottom w:val="none" w:sz="0" w:space="0" w:color="auto"/>
                        <w:right w:val="none" w:sz="0" w:space="0" w:color="auto"/>
                      </w:divBdr>
                      <w:divsChild>
                        <w:div w:id="489060206">
                          <w:marLeft w:val="0"/>
                          <w:marRight w:val="0"/>
                          <w:marTop w:val="0"/>
                          <w:marBottom w:val="0"/>
                          <w:divBdr>
                            <w:top w:val="none" w:sz="0" w:space="0" w:color="auto"/>
                            <w:left w:val="none" w:sz="0" w:space="0" w:color="auto"/>
                            <w:bottom w:val="none" w:sz="0" w:space="0" w:color="auto"/>
                            <w:right w:val="none" w:sz="0" w:space="0" w:color="auto"/>
                          </w:divBdr>
                        </w:div>
                      </w:divsChild>
                    </w:div>
                    <w:div w:id="1915817167">
                      <w:marLeft w:val="0"/>
                      <w:marRight w:val="0"/>
                      <w:marTop w:val="0"/>
                      <w:marBottom w:val="0"/>
                      <w:divBdr>
                        <w:top w:val="none" w:sz="0" w:space="0" w:color="auto"/>
                        <w:left w:val="none" w:sz="0" w:space="0" w:color="auto"/>
                        <w:bottom w:val="none" w:sz="0" w:space="0" w:color="auto"/>
                        <w:right w:val="none" w:sz="0" w:space="0" w:color="auto"/>
                      </w:divBdr>
                      <w:divsChild>
                        <w:div w:id="1949507893">
                          <w:marLeft w:val="0"/>
                          <w:marRight w:val="0"/>
                          <w:marTop w:val="0"/>
                          <w:marBottom w:val="0"/>
                          <w:divBdr>
                            <w:top w:val="none" w:sz="0" w:space="0" w:color="auto"/>
                            <w:left w:val="none" w:sz="0" w:space="0" w:color="auto"/>
                            <w:bottom w:val="none" w:sz="0" w:space="0" w:color="auto"/>
                            <w:right w:val="none" w:sz="0" w:space="0" w:color="auto"/>
                          </w:divBdr>
                        </w:div>
                      </w:divsChild>
                    </w:div>
                    <w:div w:id="1917787209">
                      <w:marLeft w:val="0"/>
                      <w:marRight w:val="0"/>
                      <w:marTop w:val="0"/>
                      <w:marBottom w:val="0"/>
                      <w:divBdr>
                        <w:top w:val="none" w:sz="0" w:space="0" w:color="auto"/>
                        <w:left w:val="none" w:sz="0" w:space="0" w:color="auto"/>
                        <w:bottom w:val="none" w:sz="0" w:space="0" w:color="auto"/>
                        <w:right w:val="none" w:sz="0" w:space="0" w:color="auto"/>
                      </w:divBdr>
                      <w:divsChild>
                        <w:div w:id="1733118630">
                          <w:marLeft w:val="0"/>
                          <w:marRight w:val="0"/>
                          <w:marTop w:val="0"/>
                          <w:marBottom w:val="0"/>
                          <w:divBdr>
                            <w:top w:val="none" w:sz="0" w:space="0" w:color="auto"/>
                            <w:left w:val="none" w:sz="0" w:space="0" w:color="auto"/>
                            <w:bottom w:val="none" w:sz="0" w:space="0" w:color="auto"/>
                            <w:right w:val="none" w:sz="0" w:space="0" w:color="auto"/>
                          </w:divBdr>
                        </w:div>
                      </w:divsChild>
                    </w:div>
                    <w:div w:id="1922829314">
                      <w:marLeft w:val="0"/>
                      <w:marRight w:val="0"/>
                      <w:marTop w:val="0"/>
                      <w:marBottom w:val="0"/>
                      <w:divBdr>
                        <w:top w:val="none" w:sz="0" w:space="0" w:color="auto"/>
                        <w:left w:val="none" w:sz="0" w:space="0" w:color="auto"/>
                        <w:bottom w:val="none" w:sz="0" w:space="0" w:color="auto"/>
                        <w:right w:val="none" w:sz="0" w:space="0" w:color="auto"/>
                      </w:divBdr>
                      <w:divsChild>
                        <w:div w:id="1318611361">
                          <w:marLeft w:val="0"/>
                          <w:marRight w:val="0"/>
                          <w:marTop w:val="0"/>
                          <w:marBottom w:val="0"/>
                          <w:divBdr>
                            <w:top w:val="none" w:sz="0" w:space="0" w:color="auto"/>
                            <w:left w:val="none" w:sz="0" w:space="0" w:color="auto"/>
                            <w:bottom w:val="none" w:sz="0" w:space="0" w:color="auto"/>
                            <w:right w:val="none" w:sz="0" w:space="0" w:color="auto"/>
                          </w:divBdr>
                        </w:div>
                      </w:divsChild>
                    </w:div>
                    <w:div w:id="1924335130">
                      <w:marLeft w:val="0"/>
                      <w:marRight w:val="0"/>
                      <w:marTop w:val="0"/>
                      <w:marBottom w:val="0"/>
                      <w:divBdr>
                        <w:top w:val="none" w:sz="0" w:space="0" w:color="auto"/>
                        <w:left w:val="none" w:sz="0" w:space="0" w:color="auto"/>
                        <w:bottom w:val="none" w:sz="0" w:space="0" w:color="auto"/>
                        <w:right w:val="none" w:sz="0" w:space="0" w:color="auto"/>
                      </w:divBdr>
                      <w:divsChild>
                        <w:div w:id="1817261987">
                          <w:marLeft w:val="0"/>
                          <w:marRight w:val="0"/>
                          <w:marTop w:val="0"/>
                          <w:marBottom w:val="0"/>
                          <w:divBdr>
                            <w:top w:val="none" w:sz="0" w:space="0" w:color="auto"/>
                            <w:left w:val="none" w:sz="0" w:space="0" w:color="auto"/>
                            <w:bottom w:val="none" w:sz="0" w:space="0" w:color="auto"/>
                            <w:right w:val="none" w:sz="0" w:space="0" w:color="auto"/>
                          </w:divBdr>
                        </w:div>
                      </w:divsChild>
                    </w:div>
                    <w:div w:id="1924337292">
                      <w:marLeft w:val="0"/>
                      <w:marRight w:val="0"/>
                      <w:marTop w:val="0"/>
                      <w:marBottom w:val="0"/>
                      <w:divBdr>
                        <w:top w:val="none" w:sz="0" w:space="0" w:color="auto"/>
                        <w:left w:val="none" w:sz="0" w:space="0" w:color="auto"/>
                        <w:bottom w:val="none" w:sz="0" w:space="0" w:color="auto"/>
                        <w:right w:val="none" w:sz="0" w:space="0" w:color="auto"/>
                      </w:divBdr>
                      <w:divsChild>
                        <w:div w:id="2124417925">
                          <w:marLeft w:val="0"/>
                          <w:marRight w:val="0"/>
                          <w:marTop w:val="0"/>
                          <w:marBottom w:val="0"/>
                          <w:divBdr>
                            <w:top w:val="none" w:sz="0" w:space="0" w:color="auto"/>
                            <w:left w:val="none" w:sz="0" w:space="0" w:color="auto"/>
                            <w:bottom w:val="none" w:sz="0" w:space="0" w:color="auto"/>
                            <w:right w:val="none" w:sz="0" w:space="0" w:color="auto"/>
                          </w:divBdr>
                        </w:div>
                      </w:divsChild>
                    </w:div>
                    <w:div w:id="1925070766">
                      <w:marLeft w:val="0"/>
                      <w:marRight w:val="0"/>
                      <w:marTop w:val="0"/>
                      <w:marBottom w:val="0"/>
                      <w:divBdr>
                        <w:top w:val="none" w:sz="0" w:space="0" w:color="auto"/>
                        <w:left w:val="none" w:sz="0" w:space="0" w:color="auto"/>
                        <w:bottom w:val="none" w:sz="0" w:space="0" w:color="auto"/>
                        <w:right w:val="none" w:sz="0" w:space="0" w:color="auto"/>
                      </w:divBdr>
                      <w:divsChild>
                        <w:div w:id="1042249966">
                          <w:marLeft w:val="0"/>
                          <w:marRight w:val="0"/>
                          <w:marTop w:val="0"/>
                          <w:marBottom w:val="0"/>
                          <w:divBdr>
                            <w:top w:val="none" w:sz="0" w:space="0" w:color="auto"/>
                            <w:left w:val="none" w:sz="0" w:space="0" w:color="auto"/>
                            <w:bottom w:val="none" w:sz="0" w:space="0" w:color="auto"/>
                            <w:right w:val="none" w:sz="0" w:space="0" w:color="auto"/>
                          </w:divBdr>
                        </w:div>
                      </w:divsChild>
                    </w:div>
                    <w:div w:id="1932348923">
                      <w:marLeft w:val="0"/>
                      <w:marRight w:val="0"/>
                      <w:marTop w:val="0"/>
                      <w:marBottom w:val="0"/>
                      <w:divBdr>
                        <w:top w:val="none" w:sz="0" w:space="0" w:color="auto"/>
                        <w:left w:val="none" w:sz="0" w:space="0" w:color="auto"/>
                        <w:bottom w:val="none" w:sz="0" w:space="0" w:color="auto"/>
                        <w:right w:val="none" w:sz="0" w:space="0" w:color="auto"/>
                      </w:divBdr>
                      <w:divsChild>
                        <w:div w:id="1164011030">
                          <w:marLeft w:val="0"/>
                          <w:marRight w:val="0"/>
                          <w:marTop w:val="0"/>
                          <w:marBottom w:val="0"/>
                          <w:divBdr>
                            <w:top w:val="none" w:sz="0" w:space="0" w:color="auto"/>
                            <w:left w:val="none" w:sz="0" w:space="0" w:color="auto"/>
                            <w:bottom w:val="none" w:sz="0" w:space="0" w:color="auto"/>
                            <w:right w:val="none" w:sz="0" w:space="0" w:color="auto"/>
                          </w:divBdr>
                        </w:div>
                      </w:divsChild>
                    </w:div>
                    <w:div w:id="1933007474">
                      <w:marLeft w:val="0"/>
                      <w:marRight w:val="0"/>
                      <w:marTop w:val="0"/>
                      <w:marBottom w:val="0"/>
                      <w:divBdr>
                        <w:top w:val="none" w:sz="0" w:space="0" w:color="auto"/>
                        <w:left w:val="none" w:sz="0" w:space="0" w:color="auto"/>
                        <w:bottom w:val="none" w:sz="0" w:space="0" w:color="auto"/>
                        <w:right w:val="none" w:sz="0" w:space="0" w:color="auto"/>
                      </w:divBdr>
                      <w:divsChild>
                        <w:div w:id="1938708596">
                          <w:marLeft w:val="0"/>
                          <w:marRight w:val="0"/>
                          <w:marTop w:val="0"/>
                          <w:marBottom w:val="0"/>
                          <w:divBdr>
                            <w:top w:val="none" w:sz="0" w:space="0" w:color="auto"/>
                            <w:left w:val="none" w:sz="0" w:space="0" w:color="auto"/>
                            <w:bottom w:val="none" w:sz="0" w:space="0" w:color="auto"/>
                            <w:right w:val="none" w:sz="0" w:space="0" w:color="auto"/>
                          </w:divBdr>
                        </w:div>
                      </w:divsChild>
                    </w:div>
                    <w:div w:id="1935046707">
                      <w:marLeft w:val="0"/>
                      <w:marRight w:val="0"/>
                      <w:marTop w:val="0"/>
                      <w:marBottom w:val="0"/>
                      <w:divBdr>
                        <w:top w:val="none" w:sz="0" w:space="0" w:color="auto"/>
                        <w:left w:val="none" w:sz="0" w:space="0" w:color="auto"/>
                        <w:bottom w:val="none" w:sz="0" w:space="0" w:color="auto"/>
                        <w:right w:val="none" w:sz="0" w:space="0" w:color="auto"/>
                      </w:divBdr>
                      <w:divsChild>
                        <w:div w:id="1798257221">
                          <w:marLeft w:val="0"/>
                          <w:marRight w:val="0"/>
                          <w:marTop w:val="0"/>
                          <w:marBottom w:val="0"/>
                          <w:divBdr>
                            <w:top w:val="none" w:sz="0" w:space="0" w:color="auto"/>
                            <w:left w:val="none" w:sz="0" w:space="0" w:color="auto"/>
                            <w:bottom w:val="none" w:sz="0" w:space="0" w:color="auto"/>
                            <w:right w:val="none" w:sz="0" w:space="0" w:color="auto"/>
                          </w:divBdr>
                        </w:div>
                      </w:divsChild>
                    </w:div>
                    <w:div w:id="1946419832">
                      <w:marLeft w:val="0"/>
                      <w:marRight w:val="0"/>
                      <w:marTop w:val="0"/>
                      <w:marBottom w:val="0"/>
                      <w:divBdr>
                        <w:top w:val="none" w:sz="0" w:space="0" w:color="auto"/>
                        <w:left w:val="none" w:sz="0" w:space="0" w:color="auto"/>
                        <w:bottom w:val="none" w:sz="0" w:space="0" w:color="auto"/>
                        <w:right w:val="none" w:sz="0" w:space="0" w:color="auto"/>
                      </w:divBdr>
                      <w:divsChild>
                        <w:div w:id="270749204">
                          <w:marLeft w:val="0"/>
                          <w:marRight w:val="0"/>
                          <w:marTop w:val="0"/>
                          <w:marBottom w:val="0"/>
                          <w:divBdr>
                            <w:top w:val="none" w:sz="0" w:space="0" w:color="auto"/>
                            <w:left w:val="none" w:sz="0" w:space="0" w:color="auto"/>
                            <w:bottom w:val="none" w:sz="0" w:space="0" w:color="auto"/>
                            <w:right w:val="none" w:sz="0" w:space="0" w:color="auto"/>
                          </w:divBdr>
                        </w:div>
                      </w:divsChild>
                    </w:div>
                    <w:div w:id="1949847330">
                      <w:marLeft w:val="0"/>
                      <w:marRight w:val="0"/>
                      <w:marTop w:val="0"/>
                      <w:marBottom w:val="0"/>
                      <w:divBdr>
                        <w:top w:val="none" w:sz="0" w:space="0" w:color="auto"/>
                        <w:left w:val="none" w:sz="0" w:space="0" w:color="auto"/>
                        <w:bottom w:val="none" w:sz="0" w:space="0" w:color="auto"/>
                        <w:right w:val="none" w:sz="0" w:space="0" w:color="auto"/>
                      </w:divBdr>
                      <w:divsChild>
                        <w:div w:id="1689334764">
                          <w:marLeft w:val="0"/>
                          <w:marRight w:val="0"/>
                          <w:marTop w:val="0"/>
                          <w:marBottom w:val="0"/>
                          <w:divBdr>
                            <w:top w:val="none" w:sz="0" w:space="0" w:color="auto"/>
                            <w:left w:val="none" w:sz="0" w:space="0" w:color="auto"/>
                            <w:bottom w:val="none" w:sz="0" w:space="0" w:color="auto"/>
                            <w:right w:val="none" w:sz="0" w:space="0" w:color="auto"/>
                          </w:divBdr>
                        </w:div>
                      </w:divsChild>
                    </w:div>
                    <w:div w:id="1951234402">
                      <w:marLeft w:val="0"/>
                      <w:marRight w:val="0"/>
                      <w:marTop w:val="0"/>
                      <w:marBottom w:val="0"/>
                      <w:divBdr>
                        <w:top w:val="none" w:sz="0" w:space="0" w:color="auto"/>
                        <w:left w:val="none" w:sz="0" w:space="0" w:color="auto"/>
                        <w:bottom w:val="none" w:sz="0" w:space="0" w:color="auto"/>
                        <w:right w:val="none" w:sz="0" w:space="0" w:color="auto"/>
                      </w:divBdr>
                      <w:divsChild>
                        <w:div w:id="1127503074">
                          <w:marLeft w:val="0"/>
                          <w:marRight w:val="0"/>
                          <w:marTop w:val="0"/>
                          <w:marBottom w:val="0"/>
                          <w:divBdr>
                            <w:top w:val="none" w:sz="0" w:space="0" w:color="auto"/>
                            <w:left w:val="none" w:sz="0" w:space="0" w:color="auto"/>
                            <w:bottom w:val="none" w:sz="0" w:space="0" w:color="auto"/>
                            <w:right w:val="none" w:sz="0" w:space="0" w:color="auto"/>
                          </w:divBdr>
                        </w:div>
                      </w:divsChild>
                    </w:div>
                    <w:div w:id="1958293647">
                      <w:marLeft w:val="0"/>
                      <w:marRight w:val="0"/>
                      <w:marTop w:val="0"/>
                      <w:marBottom w:val="0"/>
                      <w:divBdr>
                        <w:top w:val="none" w:sz="0" w:space="0" w:color="auto"/>
                        <w:left w:val="none" w:sz="0" w:space="0" w:color="auto"/>
                        <w:bottom w:val="none" w:sz="0" w:space="0" w:color="auto"/>
                        <w:right w:val="none" w:sz="0" w:space="0" w:color="auto"/>
                      </w:divBdr>
                      <w:divsChild>
                        <w:div w:id="885601090">
                          <w:marLeft w:val="0"/>
                          <w:marRight w:val="0"/>
                          <w:marTop w:val="0"/>
                          <w:marBottom w:val="0"/>
                          <w:divBdr>
                            <w:top w:val="none" w:sz="0" w:space="0" w:color="auto"/>
                            <w:left w:val="none" w:sz="0" w:space="0" w:color="auto"/>
                            <w:bottom w:val="none" w:sz="0" w:space="0" w:color="auto"/>
                            <w:right w:val="none" w:sz="0" w:space="0" w:color="auto"/>
                          </w:divBdr>
                        </w:div>
                      </w:divsChild>
                    </w:div>
                    <w:div w:id="1960725529">
                      <w:marLeft w:val="0"/>
                      <w:marRight w:val="0"/>
                      <w:marTop w:val="0"/>
                      <w:marBottom w:val="0"/>
                      <w:divBdr>
                        <w:top w:val="none" w:sz="0" w:space="0" w:color="auto"/>
                        <w:left w:val="none" w:sz="0" w:space="0" w:color="auto"/>
                        <w:bottom w:val="none" w:sz="0" w:space="0" w:color="auto"/>
                        <w:right w:val="none" w:sz="0" w:space="0" w:color="auto"/>
                      </w:divBdr>
                      <w:divsChild>
                        <w:div w:id="382411101">
                          <w:marLeft w:val="0"/>
                          <w:marRight w:val="0"/>
                          <w:marTop w:val="0"/>
                          <w:marBottom w:val="0"/>
                          <w:divBdr>
                            <w:top w:val="none" w:sz="0" w:space="0" w:color="auto"/>
                            <w:left w:val="none" w:sz="0" w:space="0" w:color="auto"/>
                            <w:bottom w:val="none" w:sz="0" w:space="0" w:color="auto"/>
                            <w:right w:val="none" w:sz="0" w:space="0" w:color="auto"/>
                          </w:divBdr>
                        </w:div>
                      </w:divsChild>
                    </w:div>
                    <w:div w:id="1960800441">
                      <w:marLeft w:val="0"/>
                      <w:marRight w:val="0"/>
                      <w:marTop w:val="0"/>
                      <w:marBottom w:val="0"/>
                      <w:divBdr>
                        <w:top w:val="none" w:sz="0" w:space="0" w:color="auto"/>
                        <w:left w:val="none" w:sz="0" w:space="0" w:color="auto"/>
                        <w:bottom w:val="none" w:sz="0" w:space="0" w:color="auto"/>
                        <w:right w:val="none" w:sz="0" w:space="0" w:color="auto"/>
                      </w:divBdr>
                      <w:divsChild>
                        <w:div w:id="97800244">
                          <w:marLeft w:val="0"/>
                          <w:marRight w:val="0"/>
                          <w:marTop w:val="0"/>
                          <w:marBottom w:val="0"/>
                          <w:divBdr>
                            <w:top w:val="none" w:sz="0" w:space="0" w:color="auto"/>
                            <w:left w:val="none" w:sz="0" w:space="0" w:color="auto"/>
                            <w:bottom w:val="none" w:sz="0" w:space="0" w:color="auto"/>
                            <w:right w:val="none" w:sz="0" w:space="0" w:color="auto"/>
                          </w:divBdr>
                        </w:div>
                      </w:divsChild>
                    </w:div>
                    <w:div w:id="1961641906">
                      <w:marLeft w:val="0"/>
                      <w:marRight w:val="0"/>
                      <w:marTop w:val="0"/>
                      <w:marBottom w:val="0"/>
                      <w:divBdr>
                        <w:top w:val="none" w:sz="0" w:space="0" w:color="auto"/>
                        <w:left w:val="none" w:sz="0" w:space="0" w:color="auto"/>
                        <w:bottom w:val="none" w:sz="0" w:space="0" w:color="auto"/>
                        <w:right w:val="none" w:sz="0" w:space="0" w:color="auto"/>
                      </w:divBdr>
                      <w:divsChild>
                        <w:div w:id="1641567251">
                          <w:marLeft w:val="0"/>
                          <w:marRight w:val="0"/>
                          <w:marTop w:val="0"/>
                          <w:marBottom w:val="0"/>
                          <w:divBdr>
                            <w:top w:val="none" w:sz="0" w:space="0" w:color="auto"/>
                            <w:left w:val="none" w:sz="0" w:space="0" w:color="auto"/>
                            <w:bottom w:val="none" w:sz="0" w:space="0" w:color="auto"/>
                            <w:right w:val="none" w:sz="0" w:space="0" w:color="auto"/>
                          </w:divBdr>
                        </w:div>
                      </w:divsChild>
                    </w:div>
                    <w:div w:id="1971979675">
                      <w:marLeft w:val="0"/>
                      <w:marRight w:val="0"/>
                      <w:marTop w:val="0"/>
                      <w:marBottom w:val="0"/>
                      <w:divBdr>
                        <w:top w:val="none" w:sz="0" w:space="0" w:color="auto"/>
                        <w:left w:val="none" w:sz="0" w:space="0" w:color="auto"/>
                        <w:bottom w:val="none" w:sz="0" w:space="0" w:color="auto"/>
                        <w:right w:val="none" w:sz="0" w:space="0" w:color="auto"/>
                      </w:divBdr>
                      <w:divsChild>
                        <w:div w:id="272129237">
                          <w:marLeft w:val="0"/>
                          <w:marRight w:val="0"/>
                          <w:marTop w:val="0"/>
                          <w:marBottom w:val="0"/>
                          <w:divBdr>
                            <w:top w:val="none" w:sz="0" w:space="0" w:color="auto"/>
                            <w:left w:val="none" w:sz="0" w:space="0" w:color="auto"/>
                            <w:bottom w:val="none" w:sz="0" w:space="0" w:color="auto"/>
                            <w:right w:val="none" w:sz="0" w:space="0" w:color="auto"/>
                          </w:divBdr>
                        </w:div>
                      </w:divsChild>
                    </w:div>
                    <w:div w:id="1972595267">
                      <w:marLeft w:val="0"/>
                      <w:marRight w:val="0"/>
                      <w:marTop w:val="0"/>
                      <w:marBottom w:val="0"/>
                      <w:divBdr>
                        <w:top w:val="none" w:sz="0" w:space="0" w:color="auto"/>
                        <w:left w:val="none" w:sz="0" w:space="0" w:color="auto"/>
                        <w:bottom w:val="none" w:sz="0" w:space="0" w:color="auto"/>
                        <w:right w:val="none" w:sz="0" w:space="0" w:color="auto"/>
                      </w:divBdr>
                      <w:divsChild>
                        <w:div w:id="1667633960">
                          <w:marLeft w:val="0"/>
                          <w:marRight w:val="0"/>
                          <w:marTop w:val="0"/>
                          <w:marBottom w:val="0"/>
                          <w:divBdr>
                            <w:top w:val="none" w:sz="0" w:space="0" w:color="auto"/>
                            <w:left w:val="none" w:sz="0" w:space="0" w:color="auto"/>
                            <w:bottom w:val="none" w:sz="0" w:space="0" w:color="auto"/>
                            <w:right w:val="none" w:sz="0" w:space="0" w:color="auto"/>
                          </w:divBdr>
                        </w:div>
                      </w:divsChild>
                    </w:div>
                    <w:div w:id="1975136138">
                      <w:marLeft w:val="0"/>
                      <w:marRight w:val="0"/>
                      <w:marTop w:val="0"/>
                      <w:marBottom w:val="0"/>
                      <w:divBdr>
                        <w:top w:val="none" w:sz="0" w:space="0" w:color="auto"/>
                        <w:left w:val="none" w:sz="0" w:space="0" w:color="auto"/>
                        <w:bottom w:val="none" w:sz="0" w:space="0" w:color="auto"/>
                        <w:right w:val="none" w:sz="0" w:space="0" w:color="auto"/>
                      </w:divBdr>
                      <w:divsChild>
                        <w:div w:id="1527215636">
                          <w:marLeft w:val="0"/>
                          <w:marRight w:val="0"/>
                          <w:marTop w:val="0"/>
                          <w:marBottom w:val="0"/>
                          <w:divBdr>
                            <w:top w:val="none" w:sz="0" w:space="0" w:color="auto"/>
                            <w:left w:val="none" w:sz="0" w:space="0" w:color="auto"/>
                            <w:bottom w:val="none" w:sz="0" w:space="0" w:color="auto"/>
                            <w:right w:val="none" w:sz="0" w:space="0" w:color="auto"/>
                          </w:divBdr>
                        </w:div>
                      </w:divsChild>
                    </w:div>
                    <w:div w:id="1981030845">
                      <w:marLeft w:val="0"/>
                      <w:marRight w:val="0"/>
                      <w:marTop w:val="0"/>
                      <w:marBottom w:val="0"/>
                      <w:divBdr>
                        <w:top w:val="none" w:sz="0" w:space="0" w:color="auto"/>
                        <w:left w:val="none" w:sz="0" w:space="0" w:color="auto"/>
                        <w:bottom w:val="none" w:sz="0" w:space="0" w:color="auto"/>
                        <w:right w:val="none" w:sz="0" w:space="0" w:color="auto"/>
                      </w:divBdr>
                      <w:divsChild>
                        <w:div w:id="684284744">
                          <w:marLeft w:val="0"/>
                          <w:marRight w:val="0"/>
                          <w:marTop w:val="0"/>
                          <w:marBottom w:val="0"/>
                          <w:divBdr>
                            <w:top w:val="none" w:sz="0" w:space="0" w:color="auto"/>
                            <w:left w:val="none" w:sz="0" w:space="0" w:color="auto"/>
                            <w:bottom w:val="none" w:sz="0" w:space="0" w:color="auto"/>
                            <w:right w:val="none" w:sz="0" w:space="0" w:color="auto"/>
                          </w:divBdr>
                        </w:div>
                      </w:divsChild>
                    </w:div>
                    <w:div w:id="1983731877">
                      <w:marLeft w:val="0"/>
                      <w:marRight w:val="0"/>
                      <w:marTop w:val="0"/>
                      <w:marBottom w:val="0"/>
                      <w:divBdr>
                        <w:top w:val="none" w:sz="0" w:space="0" w:color="auto"/>
                        <w:left w:val="none" w:sz="0" w:space="0" w:color="auto"/>
                        <w:bottom w:val="none" w:sz="0" w:space="0" w:color="auto"/>
                        <w:right w:val="none" w:sz="0" w:space="0" w:color="auto"/>
                      </w:divBdr>
                      <w:divsChild>
                        <w:div w:id="1543251957">
                          <w:marLeft w:val="0"/>
                          <w:marRight w:val="0"/>
                          <w:marTop w:val="0"/>
                          <w:marBottom w:val="0"/>
                          <w:divBdr>
                            <w:top w:val="none" w:sz="0" w:space="0" w:color="auto"/>
                            <w:left w:val="none" w:sz="0" w:space="0" w:color="auto"/>
                            <w:bottom w:val="none" w:sz="0" w:space="0" w:color="auto"/>
                            <w:right w:val="none" w:sz="0" w:space="0" w:color="auto"/>
                          </w:divBdr>
                        </w:div>
                      </w:divsChild>
                    </w:div>
                    <w:div w:id="1983999973">
                      <w:marLeft w:val="0"/>
                      <w:marRight w:val="0"/>
                      <w:marTop w:val="0"/>
                      <w:marBottom w:val="0"/>
                      <w:divBdr>
                        <w:top w:val="none" w:sz="0" w:space="0" w:color="auto"/>
                        <w:left w:val="none" w:sz="0" w:space="0" w:color="auto"/>
                        <w:bottom w:val="none" w:sz="0" w:space="0" w:color="auto"/>
                        <w:right w:val="none" w:sz="0" w:space="0" w:color="auto"/>
                      </w:divBdr>
                      <w:divsChild>
                        <w:div w:id="1096176235">
                          <w:marLeft w:val="0"/>
                          <w:marRight w:val="0"/>
                          <w:marTop w:val="0"/>
                          <w:marBottom w:val="0"/>
                          <w:divBdr>
                            <w:top w:val="none" w:sz="0" w:space="0" w:color="auto"/>
                            <w:left w:val="none" w:sz="0" w:space="0" w:color="auto"/>
                            <w:bottom w:val="none" w:sz="0" w:space="0" w:color="auto"/>
                            <w:right w:val="none" w:sz="0" w:space="0" w:color="auto"/>
                          </w:divBdr>
                        </w:div>
                      </w:divsChild>
                    </w:div>
                    <w:div w:id="1984850399">
                      <w:marLeft w:val="0"/>
                      <w:marRight w:val="0"/>
                      <w:marTop w:val="0"/>
                      <w:marBottom w:val="0"/>
                      <w:divBdr>
                        <w:top w:val="none" w:sz="0" w:space="0" w:color="auto"/>
                        <w:left w:val="none" w:sz="0" w:space="0" w:color="auto"/>
                        <w:bottom w:val="none" w:sz="0" w:space="0" w:color="auto"/>
                        <w:right w:val="none" w:sz="0" w:space="0" w:color="auto"/>
                      </w:divBdr>
                      <w:divsChild>
                        <w:div w:id="289944619">
                          <w:marLeft w:val="0"/>
                          <w:marRight w:val="0"/>
                          <w:marTop w:val="0"/>
                          <w:marBottom w:val="0"/>
                          <w:divBdr>
                            <w:top w:val="none" w:sz="0" w:space="0" w:color="auto"/>
                            <w:left w:val="none" w:sz="0" w:space="0" w:color="auto"/>
                            <w:bottom w:val="none" w:sz="0" w:space="0" w:color="auto"/>
                            <w:right w:val="none" w:sz="0" w:space="0" w:color="auto"/>
                          </w:divBdr>
                        </w:div>
                      </w:divsChild>
                    </w:div>
                    <w:div w:id="1985042736">
                      <w:marLeft w:val="0"/>
                      <w:marRight w:val="0"/>
                      <w:marTop w:val="0"/>
                      <w:marBottom w:val="0"/>
                      <w:divBdr>
                        <w:top w:val="none" w:sz="0" w:space="0" w:color="auto"/>
                        <w:left w:val="none" w:sz="0" w:space="0" w:color="auto"/>
                        <w:bottom w:val="none" w:sz="0" w:space="0" w:color="auto"/>
                        <w:right w:val="none" w:sz="0" w:space="0" w:color="auto"/>
                      </w:divBdr>
                      <w:divsChild>
                        <w:div w:id="977565807">
                          <w:marLeft w:val="0"/>
                          <w:marRight w:val="0"/>
                          <w:marTop w:val="0"/>
                          <w:marBottom w:val="0"/>
                          <w:divBdr>
                            <w:top w:val="none" w:sz="0" w:space="0" w:color="auto"/>
                            <w:left w:val="none" w:sz="0" w:space="0" w:color="auto"/>
                            <w:bottom w:val="none" w:sz="0" w:space="0" w:color="auto"/>
                            <w:right w:val="none" w:sz="0" w:space="0" w:color="auto"/>
                          </w:divBdr>
                        </w:div>
                      </w:divsChild>
                    </w:div>
                    <w:div w:id="1987933988">
                      <w:marLeft w:val="0"/>
                      <w:marRight w:val="0"/>
                      <w:marTop w:val="0"/>
                      <w:marBottom w:val="0"/>
                      <w:divBdr>
                        <w:top w:val="none" w:sz="0" w:space="0" w:color="auto"/>
                        <w:left w:val="none" w:sz="0" w:space="0" w:color="auto"/>
                        <w:bottom w:val="none" w:sz="0" w:space="0" w:color="auto"/>
                        <w:right w:val="none" w:sz="0" w:space="0" w:color="auto"/>
                      </w:divBdr>
                      <w:divsChild>
                        <w:div w:id="1820153852">
                          <w:marLeft w:val="0"/>
                          <w:marRight w:val="0"/>
                          <w:marTop w:val="0"/>
                          <w:marBottom w:val="0"/>
                          <w:divBdr>
                            <w:top w:val="none" w:sz="0" w:space="0" w:color="auto"/>
                            <w:left w:val="none" w:sz="0" w:space="0" w:color="auto"/>
                            <w:bottom w:val="none" w:sz="0" w:space="0" w:color="auto"/>
                            <w:right w:val="none" w:sz="0" w:space="0" w:color="auto"/>
                          </w:divBdr>
                        </w:div>
                      </w:divsChild>
                    </w:div>
                    <w:div w:id="1990787753">
                      <w:marLeft w:val="0"/>
                      <w:marRight w:val="0"/>
                      <w:marTop w:val="0"/>
                      <w:marBottom w:val="0"/>
                      <w:divBdr>
                        <w:top w:val="none" w:sz="0" w:space="0" w:color="auto"/>
                        <w:left w:val="none" w:sz="0" w:space="0" w:color="auto"/>
                        <w:bottom w:val="none" w:sz="0" w:space="0" w:color="auto"/>
                        <w:right w:val="none" w:sz="0" w:space="0" w:color="auto"/>
                      </w:divBdr>
                      <w:divsChild>
                        <w:div w:id="1957057214">
                          <w:marLeft w:val="0"/>
                          <w:marRight w:val="0"/>
                          <w:marTop w:val="0"/>
                          <w:marBottom w:val="0"/>
                          <w:divBdr>
                            <w:top w:val="none" w:sz="0" w:space="0" w:color="auto"/>
                            <w:left w:val="none" w:sz="0" w:space="0" w:color="auto"/>
                            <w:bottom w:val="none" w:sz="0" w:space="0" w:color="auto"/>
                            <w:right w:val="none" w:sz="0" w:space="0" w:color="auto"/>
                          </w:divBdr>
                        </w:div>
                      </w:divsChild>
                    </w:div>
                    <w:div w:id="1991707636">
                      <w:marLeft w:val="0"/>
                      <w:marRight w:val="0"/>
                      <w:marTop w:val="0"/>
                      <w:marBottom w:val="0"/>
                      <w:divBdr>
                        <w:top w:val="none" w:sz="0" w:space="0" w:color="auto"/>
                        <w:left w:val="none" w:sz="0" w:space="0" w:color="auto"/>
                        <w:bottom w:val="none" w:sz="0" w:space="0" w:color="auto"/>
                        <w:right w:val="none" w:sz="0" w:space="0" w:color="auto"/>
                      </w:divBdr>
                      <w:divsChild>
                        <w:div w:id="314727557">
                          <w:marLeft w:val="0"/>
                          <w:marRight w:val="0"/>
                          <w:marTop w:val="0"/>
                          <w:marBottom w:val="0"/>
                          <w:divBdr>
                            <w:top w:val="none" w:sz="0" w:space="0" w:color="auto"/>
                            <w:left w:val="none" w:sz="0" w:space="0" w:color="auto"/>
                            <w:bottom w:val="none" w:sz="0" w:space="0" w:color="auto"/>
                            <w:right w:val="none" w:sz="0" w:space="0" w:color="auto"/>
                          </w:divBdr>
                        </w:div>
                      </w:divsChild>
                    </w:div>
                    <w:div w:id="1992055450">
                      <w:marLeft w:val="0"/>
                      <w:marRight w:val="0"/>
                      <w:marTop w:val="0"/>
                      <w:marBottom w:val="0"/>
                      <w:divBdr>
                        <w:top w:val="none" w:sz="0" w:space="0" w:color="auto"/>
                        <w:left w:val="none" w:sz="0" w:space="0" w:color="auto"/>
                        <w:bottom w:val="none" w:sz="0" w:space="0" w:color="auto"/>
                        <w:right w:val="none" w:sz="0" w:space="0" w:color="auto"/>
                      </w:divBdr>
                      <w:divsChild>
                        <w:div w:id="1213883786">
                          <w:marLeft w:val="0"/>
                          <w:marRight w:val="0"/>
                          <w:marTop w:val="0"/>
                          <w:marBottom w:val="0"/>
                          <w:divBdr>
                            <w:top w:val="none" w:sz="0" w:space="0" w:color="auto"/>
                            <w:left w:val="none" w:sz="0" w:space="0" w:color="auto"/>
                            <w:bottom w:val="none" w:sz="0" w:space="0" w:color="auto"/>
                            <w:right w:val="none" w:sz="0" w:space="0" w:color="auto"/>
                          </w:divBdr>
                        </w:div>
                      </w:divsChild>
                    </w:div>
                    <w:div w:id="2010867369">
                      <w:marLeft w:val="0"/>
                      <w:marRight w:val="0"/>
                      <w:marTop w:val="0"/>
                      <w:marBottom w:val="0"/>
                      <w:divBdr>
                        <w:top w:val="none" w:sz="0" w:space="0" w:color="auto"/>
                        <w:left w:val="none" w:sz="0" w:space="0" w:color="auto"/>
                        <w:bottom w:val="none" w:sz="0" w:space="0" w:color="auto"/>
                        <w:right w:val="none" w:sz="0" w:space="0" w:color="auto"/>
                      </w:divBdr>
                      <w:divsChild>
                        <w:div w:id="256064669">
                          <w:marLeft w:val="0"/>
                          <w:marRight w:val="0"/>
                          <w:marTop w:val="0"/>
                          <w:marBottom w:val="0"/>
                          <w:divBdr>
                            <w:top w:val="none" w:sz="0" w:space="0" w:color="auto"/>
                            <w:left w:val="none" w:sz="0" w:space="0" w:color="auto"/>
                            <w:bottom w:val="none" w:sz="0" w:space="0" w:color="auto"/>
                            <w:right w:val="none" w:sz="0" w:space="0" w:color="auto"/>
                          </w:divBdr>
                        </w:div>
                      </w:divsChild>
                    </w:div>
                    <w:div w:id="2013945461">
                      <w:marLeft w:val="0"/>
                      <w:marRight w:val="0"/>
                      <w:marTop w:val="0"/>
                      <w:marBottom w:val="0"/>
                      <w:divBdr>
                        <w:top w:val="none" w:sz="0" w:space="0" w:color="auto"/>
                        <w:left w:val="none" w:sz="0" w:space="0" w:color="auto"/>
                        <w:bottom w:val="none" w:sz="0" w:space="0" w:color="auto"/>
                        <w:right w:val="none" w:sz="0" w:space="0" w:color="auto"/>
                      </w:divBdr>
                      <w:divsChild>
                        <w:div w:id="1040743199">
                          <w:marLeft w:val="0"/>
                          <w:marRight w:val="0"/>
                          <w:marTop w:val="0"/>
                          <w:marBottom w:val="0"/>
                          <w:divBdr>
                            <w:top w:val="none" w:sz="0" w:space="0" w:color="auto"/>
                            <w:left w:val="none" w:sz="0" w:space="0" w:color="auto"/>
                            <w:bottom w:val="none" w:sz="0" w:space="0" w:color="auto"/>
                            <w:right w:val="none" w:sz="0" w:space="0" w:color="auto"/>
                          </w:divBdr>
                        </w:div>
                      </w:divsChild>
                    </w:div>
                    <w:div w:id="2019648150">
                      <w:marLeft w:val="0"/>
                      <w:marRight w:val="0"/>
                      <w:marTop w:val="0"/>
                      <w:marBottom w:val="0"/>
                      <w:divBdr>
                        <w:top w:val="none" w:sz="0" w:space="0" w:color="auto"/>
                        <w:left w:val="none" w:sz="0" w:space="0" w:color="auto"/>
                        <w:bottom w:val="none" w:sz="0" w:space="0" w:color="auto"/>
                        <w:right w:val="none" w:sz="0" w:space="0" w:color="auto"/>
                      </w:divBdr>
                      <w:divsChild>
                        <w:div w:id="1325400724">
                          <w:marLeft w:val="0"/>
                          <w:marRight w:val="0"/>
                          <w:marTop w:val="0"/>
                          <w:marBottom w:val="0"/>
                          <w:divBdr>
                            <w:top w:val="none" w:sz="0" w:space="0" w:color="auto"/>
                            <w:left w:val="none" w:sz="0" w:space="0" w:color="auto"/>
                            <w:bottom w:val="none" w:sz="0" w:space="0" w:color="auto"/>
                            <w:right w:val="none" w:sz="0" w:space="0" w:color="auto"/>
                          </w:divBdr>
                        </w:div>
                      </w:divsChild>
                    </w:div>
                    <w:div w:id="2031834881">
                      <w:marLeft w:val="0"/>
                      <w:marRight w:val="0"/>
                      <w:marTop w:val="0"/>
                      <w:marBottom w:val="0"/>
                      <w:divBdr>
                        <w:top w:val="none" w:sz="0" w:space="0" w:color="auto"/>
                        <w:left w:val="none" w:sz="0" w:space="0" w:color="auto"/>
                        <w:bottom w:val="none" w:sz="0" w:space="0" w:color="auto"/>
                        <w:right w:val="none" w:sz="0" w:space="0" w:color="auto"/>
                      </w:divBdr>
                      <w:divsChild>
                        <w:div w:id="1837266308">
                          <w:marLeft w:val="0"/>
                          <w:marRight w:val="0"/>
                          <w:marTop w:val="0"/>
                          <w:marBottom w:val="0"/>
                          <w:divBdr>
                            <w:top w:val="none" w:sz="0" w:space="0" w:color="auto"/>
                            <w:left w:val="none" w:sz="0" w:space="0" w:color="auto"/>
                            <w:bottom w:val="none" w:sz="0" w:space="0" w:color="auto"/>
                            <w:right w:val="none" w:sz="0" w:space="0" w:color="auto"/>
                          </w:divBdr>
                        </w:div>
                      </w:divsChild>
                    </w:div>
                    <w:div w:id="2033915316">
                      <w:marLeft w:val="0"/>
                      <w:marRight w:val="0"/>
                      <w:marTop w:val="0"/>
                      <w:marBottom w:val="0"/>
                      <w:divBdr>
                        <w:top w:val="none" w:sz="0" w:space="0" w:color="auto"/>
                        <w:left w:val="none" w:sz="0" w:space="0" w:color="auto"/>
                        <w:bottom w:val="none" w:sz="0" w:space="0" w:color="auto"/>
                        <w:right w:val="none" w:sz="0" w:space="0" w:color="auto"/>
                      </w:divBdr>
                      <w:divsChild>
                        <w:div w:id="611674109">
                          <w:marLeft w:val="0"/>
                          <w:marRight w:val="0"/>
                          <w:marTop w:val="0"/>
                          <w:marBottom w:val="0"/>
                          <w:divBdr>
                            <w:top w:val="none" w:sz="0" w:space="0" w:color="auto"/>
                            <w:left w:val="none" w:sz="0" w:space="0" w:color="auto"/>
                            <w:bottom w:val="none" w:sz="0" w:space="0" w:color="auto"/>
                            <w:right w:val="none" w:sz="0" w:space="0" w:color="auto"/>
                          </w:divBdr>
                        </w:div>
                      </w:divsChild>
                    </w:div>
                    <w:div w:id="2034456783">
                      <w:marLeft w:val="0"/>
                      <w:marRight w:val="0"/>
                      <w:marTop w:val="0"/>
                      <w:marBottom w:val="0"/>
                      <w:divBdr>
                        <w:top w:val="none" w:sz="0" w:space="0" w:color="auto"/>
                        <w:left w:val="none" w:sz="0" w:space="0" w:color="auto"/>
                        <w:bottom w:val="none" w:sz="0" w:space="0" w:color="auto"/>
                        <w:right w:val="none" w:sz="0" w:space="0" w:color="auto"/>
                      </w:divBdr>
                      <w:divsChild>
                        <w:div w:id="1489246766">
                          <w:marLeft w:val="0"/>
                          <w:marRight w:val="0"/>
                          <w:marTop w:val="0"/>
                          <w:marBottom w:val="0"/>
                          <w:divBdr>
                            <w:top w:val="none" w:sz="0" w:space="0" w:color="auto"/>
                            <w:left w:val="none" w:sz="0" w:space="0" w:color="auto"/>
                            <w:bottom w:val="none" w:sz="0" w:space="0" w:color="auto"/>
                            <w:right w:val="none" w:sz="0" w:space="0" w:color="auto"/>
                          </w:divBdr>
                        </w:div>
                      </w:divsChild>
                    </w:div>
                    <w:div w:id="2037538418">
                      <w:marLeft w:val="0"/>
                      <w:marRight w:val="0"/>
                      <w:marTop w:val="0"/>
                      <w:marBottom w:val="0"/>
                      <w:divBdr>
                        <w:top w:val="none" w:sz="0" w:space="0" w:color="auto"/>
                        <w:left w:val="none" w:sz="0" w:space="0" w:color="auto"/>
                        <w:bottom w:val="none" w:sz="0" w:space="0" w:color="auto"/>
                        <w:right w:val="none" w:sz="0" w:space="0" w:color="auto"/>
                      </w:divBdr>
                      <w:divsChild>
                        <w:div w:id="345130599">
                          <w:marLeft w:val="0"/>
                          <w:marRight w:val="0"/>
                          <w:marTop w:val="0"/>
                          <w:marBottom w:val="0"/>
                          <w:divBdr>
                            <w:top w:val="none" w:sz="0" w:space="0" w:color="auto"/>
                            <w:left w:val="none" w:sz="0" w:space="0" w:color="auto"/>
                            <w:bottom w:val="none" w:sz="0" w:space="0" w:color="auto"/>
                            <w:right w:val="none" w:sz="0" w:space="0" w:color="auto"/>
                          </w:divBdr>
                        </w:div>
                      </w:divsChild>
                    </w:div>
                    <w:div w:id="2040347815">
                      <w:marLeft w:val="0"/>
                      <w:marRight w:val="0"/>
                      <w:marTop w:val="0"/>
                      <w:marBottom w:val="0"/>
                      <w:divBdr>
                        <w:top w:val="none" w:sz="0" w:space="0" w:color="auto"/>
                        <w:left w:val="none" w:sz="0" w:space="0" w:color="auto"/>
                        <w:bottom w:val="none" w:sz="0" w:space="0" w:color="auto"/>
                        <w:right w:val="none" w:sz="0" w:space="0" w:color="auto"/>
                      </w:divBdr>
                      <w:divsChild>
                        <w:div w:id="2096247314">
                          <w:marLeft w:val="0"/>
                          <w:marRight w:val="0"/>
                          <w:marTop w:val="0"/>
                          <w:marBottom w:val="0"/>
                          <w:divBdr>
                            <w:top w:val="none" w:sz="0" w:space="0" w:color="auto"/>
                            <w:left w:val="none" w:sz="0" w:space="0" w:color="auto"/>
                            <w:bottom w:val="none" w:sz="0" w:space="0" w:color="auto"/>
                            <w:right w:val="none" w:sz="0" w:space="0" w:color="auto"/>
                          </w:divBdr>
                        </w:div>
                      </w:divsChild>
                    </w:div>
                    <w:div w:id="2042582084">
                      <w:marLeft w:val="0"/>
                      <w:marRight w:val="0"/>
                      <w:marTop w:val="0"/>
                      <w:marBottom w:val="0"/>
                      <w:divBdr>
                        <w:top w:val="none" w:sz="0" w:space="0" w:color="auto"/>
                        <w:left w:val="none" w:sz="0" w:space="0" w:color="auto"/>
                        <w:bottom w:val="none" w:sz="0" w:space="0" w:color="auto"/>
                        <w:right w:val="none" w:sz="0" w:space="0" w:color="auto"/>
                      </w:divBdr>
                      <w:divsChild>
                        <w:div w:id="194536872">
                          <w:marLeft w:val="0"/>
                          <w:marRight w:val="0"/>
                          <w:marTop w:val="0"/>
                          <w:marBottom w:val="0"/>
                          <w:divBdr>
                            <w:top w:val="none" w:sz="0" w:space="0" w:color="auto"/>
                            <w:left w:val="none" w:sz="0" w:space="0" w:color="auto"/>
                            <w:bottom w:val="none" w:sz="0" w:space="0" w:color="auto"/>
                            <w:right w:val="none" w:sz="0" w:space="0" w:color="auto"/>
                          </w:divBdr>
                        </w:div>
                      </w:divsChild>
                    </w:div>
                    <w:div w:id="2043283825">
                      <w:marLeft w:val="0"/>
                      <w:marRight w:val="0"/>
                      <w:marTop w:val="0"/>
                      <w:marBottom w:val="0"/>
                      <w:divBdr>
                        <w:top w:val="none" w:sz="0" w:space="0" w:color="auto"/>
                        <w:left w:val="none" w:sz="0" w:space="0" w:color="auto"/>
                        <w:bottom w:val="none" w:sz="0" w:space="0" w:color="auto"/>
                        <w:right w:val="none" w:sz="0" w:space="0" w:color="auto"/>
                      </w:divBdr>
                      <w:divsChild>
                        <w:div w:id="1456289849">
                          <w:marLeft w:val="0"/>
                          <w:marRight w:val="0"/>
                          <w:marTop w:val="0"/>
                          <w:marBottom w:val="0"/>
                          <w:divBdr>
                            <w:top w:val="none" w:sz="0" w:space="0" w:color="auto"/>
                            <w:left w:val="none" w:sz="0" w:space="0" w:color="auto"/>
                            <w:bottom w:val="none" w:sz="0" w:space="0" w:color="auto"/>
                            <w:right w:val="none" w:sz="0" w:space="0" w:color="auto"/>
                          </w:divBdr>
                        </w:div>
                      </w:divsChild>
                    </w:div>
                    <w:div w:id="2046559913">
                      <w:marLeft w:val="0"/>
                      <w:marRight w:val="0"/>
                      <w:marTop w:val="0"/>
                      <w:marBottom w:val="0"/>
                      <w:divBdr>
                        <w:top w:val="none" w:sz="0" w:space="0" w:color="auto"/>
                        <w:left w:val="none" w:sz="0" w:space="0" w:color="auto"/>
                        <w:bottom w:val="none" w:sz="0" w:space="0" w:color="auto"/>
                        <w:right w:val="none" w:sz="0" w:space="0" w:color="auto"/>
                      </w:divBdr>
                      <w:divsChild>
                        <w:div w:id="1001391795">
                          <w:marLeft w:val="0"/>
                          <w:marRight w:val="0"/>
                          <w:marTop w:val="0"/>
                          <w:marBottom w:val="0"/>
                          <w:divBdr>
                            <w:top w:val="none" w:sz="0" w:space="0" w:color="auto"/>
                            <w:left w:val="none" w:sz="0" w:space="0" w:color="auto"/>
                            <w:bottom w:val="none" w:sz="0" w:space="0" w:color="auto"/>
                            <w:right w:val="none" w:sz="0" w:space="0" w:color="auto"/>
                          </w:divBdr>
                        </w:div>
                      </w:divsChild>
                    </w:div>
                    <w:div w:id="2052992983">
                      <w:marLeft w:val="0"/>
                      <w:marRight w:val="0"/>
                      <w:marTop w:val="0"/>
                      <w:marBottom w:val="0"/>
                      <w:divBdr>
                        <w:top w:val="none" w:sz="0" w:space="0" w:color="auto"/>
                        <w:left w:val="none" w:sz="0" w:space="0" w:color="auto"/>
                        <w:bottom w:val="none" w:sz="0" w:space="0" w:color="auto"/>
                        <w:right w:val="none" w:sz="0" w:space="0" w:color="auto"/>
                      </w:divBdr>
                      <w:divsChild>
                        <w:div w:id="199171724">
                          <w:marLeft w:val="0"/>
                          <w:marRight w:val="0"/>
                          <w:marTop w:val="0"/>
                          <w:marBottom w:val="0"/>
                          <w:divBdr>
                            <w:top w:val="none" w:sz="0" w:space="0" w:color="auto"/>
                            <w:left w:val="none" w:sz="0" w:space="0" w:color="auto"/>
                            <w:bottom w:val="none" w:sz="0" w:space="0" w:color="auto"/>
                            <w:right w:val="none" w:sz="0" w:space="0" w:color="auto"/>
                          </w:divBdr>
                        </w:div>
                      </w:divsChild>
                    </w:div>
                    <w:div w:id="2056545767">
                      <w:marLeft w:val="0"/>
                      <w:marRight w:val="0"/>
                      <w:marTop w:val="0"/>
                      <w:marBottom w:val="0"/>
                      <w:divBdr>
                        <w:top w:val="none" w:sz="0" w:space="0" w:color="auto"/>
                        <w:left w:val="none" w:sz="0" w:space="0" w:color="auto"/>
                        <w:bottom w:val="none" w:sz="0" w:space="0" w:color="auto"/>
                        <w:right w:val="none" w:sz="0" w:space="0" w:color="auto"/>
                      </w:divBdr>
                      <w:divsChild>
                        <w:div w:id="303051266">
                          <w:marLeft w:val="0"/>
                          <w:marRight w:val="0"/>
                          <w:marTop w:val="0"/>
                          <w:marBottom w:val="0"/>
                          <w:divBdr>
                            <w:top w:val="none" w:sz="0" w:space="0" w:color="auto"/>
                            <w:left w:val="none" w:sz="0" w:space="0" w:color="auto"/>
                            <w:bottom w:val="none" w:sz="0" w:space="0" w:color="auto"/>
                            <w:right w:val="none" w:sz="0" w:space="0" w:color="auto"/>
                          </w:divBdr>
                        </w:div>
                      </w:divsChild>
                    </w:div>
                    <w:div w:id="2059278311">
                      <w:marLeft w:val="0"/>
                      <w:marRight w:val="0"/>
                      <w:marTop w:val="0"/>
                      <w:marBottom w:val="0"/>
                      <w:divBdr>
                        <w:top w:val="none" w:sz="0" w:space="0" w:color="auto"/>
                        <w:left w:val="none" w:sz="0" w:space="0" w:color="auto"/>
                        <w:bottom w:val="none" w:sz="0" w:space="0" w:color="auto"/>
                        <w:right w:val="none" w:sz="0" w:space="0" w:color="auto"/>
                      </w:divBdr>
                      <w:divsChild>
                        <w:div w:id="2073040223">
                          <w:marLeft w:val="0"/>
                          <w:marRight w:val="0"/>
                          <w:marTop w:val="0"/>
                          <w:marBottom w:val="0"/>
                          <w:divBdr>
                            <w:top w:val="none" w:sz="0" w:space="0" w:color="auto"/>
                            <w:left w:val="none" w:sz="0" w:space="0" w:color="auto"/>
                            <w:bottom w:val="none" w:sz="0" w:space="0" w:color="auto"/>
                            <w:right w:val="none" w:sz="0" w:space="0" w:color="auto"/>
                          </w:divBdr>
                        </w:div>
                      </w:divsChild>
                    </w:div>
                    <w:div w:id="2063211730">
                      <w:marLeft w:val="0"/>
                      <w:marRight w:val="0"/>
                      <w:marTop w:val="0"/>
                      <w:marBottom w:val="0"/>
                      <w:divBdr>
                        <w:top w:val="none" w:sz="0" w:space="0" w:color="auto"/>
                        <w:left w:val="none" w:sz="0" w:space="0" w:color="auto"/>
                        <w:bottom w:val="none" w:sz="0" w:space="0" w:color="auto"/>
                        <w:right w:val="none" w:sz="0" w:space="0" w:color="auto"/>
                      </w:divBdr>
                      <w:divsChild>
                        <w:div w:id="475416641">
                          <w:marLeft w:val="0"/>
                          <w:marRight w:val="0"/>
                          <w:marTop w:val="0"/>
                          <w:marBottom w:val="0"/>
                          <w:divBdr>
                            <w:top w:val="none" w:sz="0" w:space="0" w:color="auto"/>
                            <w:left w:val="none" w:sz="0" w:space="0" w:color="auto"/>
                            <w:bottom w:val="none" w:sz="0" w:space="0" w:color="auto"/>
                            <w:right w:val="none" w:sz="0" w:space="0" w:color="auto"/>
                          </w:divBdr>
                        </w:div>
                      </w:divsChild>
                    </w:div>
                    <w:div w:id="2065641853">
                      <w:marLeft w:val="0"/>
                      <w:marRight w:val="0"/>
                      <w:marTop w:val="0"/>
                      <w:marBottom w:val="0"/>
                      <w:divBdr>
                        <w:top w:val="none" w:sz="0" w:space="0" w:color="auto"/>
                        <w:left w:val="none" w:sz="0" w:space="0" w:color="auto"/>
                        <w:bottom w:val="none" w:sz="0" w:space="0" w:color="auto"/>
                        <w:right w:val="none" w:sz="0" w:space="0" w:color="auto"/>
                      </w:divBdr>
                      <w:divsChild>
                        <w:div w:id="821392615">
                          <w:marLeft w:val="0"/>
                          <w:marRight w:val="0"/>
                          <w:marTop w:val="0"/>
                          <w:marBottom w:val="0"/>
                          <w:divBdr>
                            <w:top w:val="none" w:sz="0" w:space="0" w:color="auto"/>
                            <w:left w:val="none" w:sz="0" w:space="0" w:color="auto"/>
                            <w:bottom w:val="none" w:sz="0" w:space="0" w:color="auto"/>
                            <w:right w:val="none" w:sz="0" w:space="0" w:color="auto"/>
                          </w:divBdr>
                        </w:div>
                      </w:divsChild>
                    </w:div>
                    <w:div w:id="2066416449">
                      <w:marLeft w:val="0"/>
                      <w:marRight w:val="0"/>
                      <w:marTop w:val="0"/>
                      <w:marBottom w:val="0"/>
                      <w:divBdr>
                        <w:top w:val="none" w:sz="0" w:space="0" w:color="auto"/>
                        <w:left w:val="none" w:sz="0" w:space="0" w:color="auto"/>
                        <w:bottom w:val="none" w:sz="0" w:space="0" w:color="auto"/>
                        <w:right w:val="none" w:sz="0" w:space="0" w:color="auto"/>
                      </w:divBdr>
                      <w:divsChild>
                        <w:div w:id="36466472">
                          <w:marLeft w:val="0"/>
                          <w:marRight w:val="0"/>
                          <w:marTop w:val="0"/>
                          <w:marBottom w:val="0"/>
                          <w:divBdr>
                            <w:top w:val="none" w:sz="0" w:space="0" w:color="auto"/>
                            <w:left w:val="none" w:sz="0" w:space="0" w:color="auto"/>
                            <w:bottom w:val="none" w:sz="0" w:space="0" w:color="auto"/>
                            <w:right w:val="none" w:sz="0" w:space="0" w:color="auto"/>
                          </w:divBdr>
                        </w:div>
                      </w:divsChild>
                    </w:div>
                    <w:div w:id="2071491679">
                      <w:marLeft w:val="0"/>
                      <w:marRight w:val="0"/>
                      <w:marTop w:val="0"/>
                      <w:marBottom w:val="0"/>
                      <w:divBdr>
                        <w:top w:val="none" w:sz="0" w:space="0" w:color="auto"/>
                        <w:left w:val="none" w:sz="0" w:space="0" w:color="auto"/>
                        <w:bottom w:val="none" w:sz="0" w:space="0" w:color="auto"/>
                        <w:right w:val="none" w:sz="0" w:space="0" w:color="auto"/>
                      </w:divBdr>
                      <w:divsChild>
                        <w:div w:id="1966765141">
                          <w:marLeft w:val="0"/>
                          <w:marRight w:val="0"/>
                          <w:marTop w:val="0"/>
                          <w:marBottom w:val="0"/>
                          <w:divBdr>
                            <w:top w:val="none" w:sz="0" w:space="0" w:color="auto"/>
                            <w:left w:val="none" w:sz="0" w:space="0" w:color="auto"/>
                            <w:bottom w:val="none" w:sz="0" w:space="0" w:color="auto"/>
                            <w:right w:val="none" w:sz="0" w:space="0" w:color="auto"/>
                          </w:divBdr>
                        </w:div>
                      </w:divsChild>
                    </w:div>
                    <w:div w:id="2073580695">
                      <w:marLeft w:val="0"/>
                      <w:marRight w:val="0"/>
                      <w:marTop w:val="0"/>
                      <w:marBottom w:val="0"/>
                      <w:divBdr>
                        <w:top w:val="none" w:sz="0" w:space="0" w:color="auto"/>
                        <w:left w:val="none" w:sz="0" w:space="0" w:color="auto"/>
                        <w:bottom w:val="none" w:sz="0" w:space="0" w:color="auto"/>
                        <w:right w:val="none" w:sz="0" w:space="0" w:color="auto"/>
                      </w:divBdr>
                      <w:divsChild>
                        <w:div w:id="227350883">
                          <w:marLeft w:val="0"/>
                          <w:marRight w:val="0"/>
                          <w:marTop w:val="0"/>
                          <w:marBottom w:val="0"/>
                          <w:divBdr>
                            <w:top w:val="none" w:sz="0" w:space="0" w:color="auto"/>
                            <w:left w:val="none" w:sz="0" w:space="0" w:color="auto"/>
                            <w:bottom w:val="none" w:sz="0" w:space="0" w:color="auto"/>
                            <w:right w:val="none" w:sz="0" w:space="0" w:color="auto"/>
                          </w:divBdr>
                        </w:div>
                      </w:divsChild>
                    </w:div>
                    <w:div w:id="2076582371">
                      <w:marLeft w:val="0"/>
                      <w:marRight w:val="0"/>
                      <w:marTop w:val="0"/>
                      <w:marBottom w:val="0"/>
                      <w:divBdr>
                        <w:top w:val="none" w:sz="0" w:space="0" w:color="auto"/>
                        <w:left w:val="none" w:sz="0" w:space="0" w:color="auto"/>
                        <w:bottom w:val="none" w:sz="0" w:space="0" w:color="auto"/>
                        <w:right w:val="none" w:sz="0" w:space="0" w:color="auto"/>
                      </w:divBdr>
                      <w:divsChild>
                        <w:div w:id="668220083">
                          <w:marLeft w:val="0"/>
                          <w:marRight w:val="0"/>
                          <w:marTop w:val="0"/>
                          <w:marBottom w:val="0"/>
                          <w:divBdr>
                            <w:top w:val="none" w:sz="0" w:space="0" w:color="auto"/>
                            <w:left w:val="none" w:sz="0" w:space="0" w:color="auto"/>
                            <w:bottom w:val="none" w:sz="0" w:space="0" w:color="auto"/>
                            <w:right w:val="none" w:sz="0" w:space="0" w:color="auto"/>
                          </w:divBdr>
                        </w:div>
                      </w:divsChild>
                    </w:div>
                    <w:div w:id="2082897762">
                      <w:marLeft w:val="0"/>
                      <w:marRight w:val="0"/>
                      <w:marTop w:val="0"/>
                      <w:marBottom w:val="0"/>
                      <w:divBdr>
                        <w:top w:val="none" w:sz="0" w:space="0" w:color="auto"/>
                        <w:left w:val="none" w:sz="0" w:space="0" w:color="auto"/>
                        <w:bottom w:val="none" w:sz="0" w:space="0" w:color="auto"/>
                        <w:right w:val="none" w:sz="0" w:space="0" w:color="auto"/>
                      </w:divBdr>
                      <w:divsChild>
                        <w:div w:id="1387953567">
                          <w:marLeft w:val="0"/>
                          <w:marRight w:val="0"/>
                          <w:marTop w:val="0"/>
                          <w:marBottom w:val="0"/>
                          <w:divBdr>
                            <w:top w:val="none" w:sz="0" w:space="0" w:color="auto"/>
                            <w:left w:val="none" w:sz="0" w:space="0" w:color="auto"/>
                            <w:bottom w:val="none" w:sz="0" w:space="0" w:color="auto"/>
                            <w:right w:val="none" w:sz="0" w:space="0" w:color="auto"/>
                          </w:divBdr>
                        </w:div>
                      </w:divsChild>
                    </w:div>
                    <w:div w:id="2088644416">
                      <w:marLeft w:val="0"/>
                      <w:marRight w:val="0"/>
                      <w:marTop w:val="0"/>
                      <w:marBottom w:val="0"/>
                      <w:divBdr>
                        <w:top w:val="none" w:sz="0" w:space="0" w:color="auto"/>
                        <w:left w:val="none" w:sz="0" w:space="0" w:color="auto"/>
                        <w:bottom w:val="none" w:sz="0" w:space="0" w:color="auto"/>
                        <w:right w:val="none" w:sz="0" w:space="0" w:color="auto"/>
                      </w:divBdr>
                      <w:divsChild>
                        <w:div w:id="2099330075">
                          <w:marLeft w:val="0"/>
                          <w:marRight w:val="0"/>
                          <w:marTop w:val="0"/>
                          <w:marBottom w:val="0"/>
                          <w:divBdr>
                            <w:top w:val="none" w:sz="0" w:space="0" w:color="auto"/>
                            <w:left w:val="none" w:sz="0" w:space="0" w:color="auto"/>
                            <w:bottom w:val="none" w:sz="0" w:space="0" w:color="auto"/>
                            <w:right w:val="none" w:sz="0" w:space="0" w:color="auto"/>
                          </w:divBdr>
                        </w:div>
                      </w:divsChild>
                    </w:div>
                    <w:div w:id="2093231442">
                      <w:marLeft w:val="0"/>
                      <w:marRight w:val="0"/>
                      <w:marTop w:val="0"/>
                      <w:marBottom w:val="0"/>
                      <w:divBdr>
                        <w:top w:val="none" w:sz="0" w:space="0" w:color="auto"/>
                        <w:left w:val="none" w:sz="0" w:space="0" w:color="auto"/>
                        <w:bottom w:val="none" w:sz="0" w:space="0" w:color="auto"/>
                        <w:right w:val="none" w:sz="0" w:space="0" w:color="auto"/>
                      </w:divBdr>
                      <w:divsChild>
                        <w:div w:id="865946536">
                          <w:marLeft w:val="0"/>
                          <w:marRight w:val="0"/>
                          <w:marTop w:val="0"/>
                          <w:marBottom w:val="0"/>
                          <w:divBdr>
                            <w:top w:val="none" w:sz="0" w:space="0" w:color="auto"/>
                            <w:left w:val="none" w:sz="0" w:space="0" w:color="auto"/>
                            <w:bottom w:val="none" w:sz="0" w:space="0" w:color="auto"/>
                            <w:right w:val="none" w:sz="0" w:space="0" w:color="auto"/>
                          </w:divBdr>
                        </w:div>
                      </w:divsChild>
                    </w:div>
                    <w:div w:id="2096784772">
                      <w:marLeft w:val="0"/>
                      <w:marRight w:val="0"/>
                      <w:marTop w:val="0"/>
                      <w:marBottom w:val="0"/>
                      <w:divBdr>
                        <w:top w:val="none" w:sz="0" w:space="0" w:color="auto"/>
                        <w:left w:val="none" w:sz="0" w:space="0" w:color="auto"/>
                        <w:bottom w:val="none" w:sz="0" w:space="0" w:color="auto"/>
                        <w:right w:val="none" w:sz="0" w:space="0" w:color="auto"/>
                      </w:divBdr>
                      <w:divsChild>
                        <w:div w:id="1899707209">
                          <w:marLeft w:val="0"/>
                          <w:marRight w:val="0"/>
                          <w:marTop w:val="0"/>
                          <w:marBottom w:val="0"/>
                          <w:divBdr>
                            <w:top w:val="none" w:sz="0" w:space="0" w:color="auto"/>
                            <w:left w:val="none" w:sz="0" w:space="0" w:color="auto"/>
                            <w:bottom w:val="none" w:sz="0" w:space="0" w:color="auto"/>
                            <w:right w:val="none" w:sz="0" w:space="0" w:color="auto"/>
                          </w:divBdr>
                        </w:div>
                      </w:divsChild>
                    </w:div>
                    <w:div w:id="2099908235">
                      <w:marLeft w:val="0"/>
                      <w:marRight w:val="0"/>
                      <w:marTop w:val="0"/>
                      <w:marBottom w:val="0"/>
                      <w:divBdr>
                        <w:top w:val="none" w:sz="0" w:space="0" w:color="auto"/>
                        <w:left w:val="none" w:sz="0" w:space="0" w:color="auto"/>
                        <w:bottom w:val="none" w:sz="0" w:space="0" w:color="auto"/>
                        <w:right w:val="none" w:sz="0" w:space="0" w:color="auto"/>
                      </w:divBdr>
                      <w:divsChild>
                        <w:div w:id="557857229">
                          <w:marLeft w:val="0"/>
                          <w:marRight w:val="0"/>
                          <w:marTop w:val="0"/>
                          <w:marBottom w:val="0"/>
                          <w:divBdr>
                            <w:top w:val="none" w:sz="0" w:space="0" w:color="auto"/>
                            <w:left w:val="none" w:sz="0" w:space="0" w:color="auto"/>
                            <w:bottom w:val="none" w:sz="0" w:space="0" w:color="auto"/>
                            <w:right w:val="none" w:sz="0" w:space="0" w:color="auto"/>
                          </w:divBdr>
                        </w:div>
                      </w:divsChild>
                    </w:div>
                    <w:div w:id="2102605051">
                      <w:marLeft w:val="0"/>
                      <w:marRight w:val="0"/>
                      <w:marTop w:val="0"/>
                      <w:marBottom w:val="0"/>
                      <w:divBdr>
                        <w:top w:val="none" w:sz="0" w:space="0" w:color="auto"/>
                        <w:left w:val="none" w:sz="0" w:space="0" w:color="auto"/>
                        <w:bottom w:val="none" w:sz="0" w:space="0" w:color="auto"/>
                        <w:right w:val="none" w:sz="0" w:space="0" w:color="auto"/>
                      </w:divBdr>
                      <w:divsChild>
                        <w:div w:id="388653406">
                          <w:marLeft w:val="0"/>
                          <w:marRight w:val="0"/>
                          <w:marTop w:val="0"/>
                          <w:marBottom w:val="0"/>
                          <w:divBdr>
                            <w:top w:val="none" w:sz="0" w:space="0" w:color="auto"/>
                            <w:left w:val="none" w:sz="0" w:space="0" w:color="auto"/>
                            <w:bottom w:val="none" w:sz="0" w:space="0" w:color="auto"/>
                            <w:right w:val="none" w:sz="0" w:space="0" w:color="auto"/>
                          </w:divBdr>
                        </w:div>
                      </w:divsChild>
                    </w:div>
                    <w:div w:id="2107800061">
                      <w:marLeft w:val="0"/>
                      <w:marRight w:val="0"/>
                      <w:marTop w:val="0"/>
                      <w:marBottom w:val="0"/>
                      <w:divBdr>
                        <w:top w:val="none" w:sz="0" w:space="0" w:color="auto"/>
                        <w:left w:val="none" w:sz="0" w:space="0" w:color="auto"/>
                        <w:bottom w:val="none" w:sz="0" w:space="0" w:color="auto"/>
                        <w:right w:val="none" w:sz="0" w:space="0" w:color="auto"/>
                      </w:divBdr>
                      <w:divsChild>
                        <w:div w:id="535780512">
                          <w:marLeft w:val="0"/>
                          <w:marRight w:val="0"/>
                          <w:marTop w:val="0"/>
                          <w:marBottom w:val="0"/>
                          <w:divBdr>
                            <w:top w:val="none" w:sz="0" w:space="0" w:color="auto"/>
                            <w:left w:val="none" w:sz="0" w:space="0" w:color="auto"/>
                            <w:bottom w:val="none" w:sz="0" w:space="0" w:color="auto"/>
                            <w:right w:val="none" w:sz="0" w:space="0" w:color="auto"/>
                          </w:divBdr>
                        </w:div>
                      </w:divsChild>
                    </w:div>
                    <w:div w:id="2127387636">
                      <w:marLeft w:val="0"/>
                      <w:marRight w:val="0"/>
                      <w:marTop w:val="0"/>
                      <w:marBottom w:val="0"/>
                      <w:divBdr>
                        <w:top w:val="none" w:sz="0" w:space="0" w:color="auto"/>
                        <w:left w:val="none" w:sz="0" w:space="0" w:color="auto"/>
                        <w:bottom w:val="none" w:sz="0" w:space="0" w:color="auto"/>
                        <w:right w:val="none" w:sz="0" w:space="0" w:color="auto"/>
                      </w:divBdr>
                      <w:divsChild>
                        <w:div w:id="1810198552">
                          <w:marLeft w:val="0"/>
                          <w:marRight w:val="0"/>
                          <w:marTop w:val="0"/>
                          <w:marBottom w:val="0"/>
                          <w:divBdr>
                            <w:top w:val="none" w:sz="0" w:space="0" w:color="auto"/>
                            <w:left w:val="none" w:sz="0" w:space="0" w:color="auto"/>
                            <w:bottom w:val="none" w:sz="0" w:space="0" w:color="auto"/>
                            <w:right w:val="none" w:sz="0" w:space="0" w:color="auto"/>
                          </w:divBdr>
                        </w:div>
                      </w:divsChild>
                    </w:div>
                    <w:div w:id="2133746152">
                      <w:marLeft w:val="0"/>
                      <w:marRight w:val="0"/>
                      <w:marTop w:val="0"/>
                      <w:marBottom w:val="0"/>
                      <w:divBdr>
                        <w:top w:val="none" w:sz="0" w:space="0" w:color="auto"/>
                        <w:left w:val="none" w:sz="0" w:space="0" w:color="auto"/>
                        <w:bottom w:val="none" w:sz="0" w:space="0" w:color="auto"/>
                        <w:right w:val="none" w:sz="0" w:space="0" w:color="auto"/>
                      </w:divBdr>
                      <w:divsChild>
                        <w:div w:id="1089892753">
                          <w:marLeft w:val="0"/>
                          <w:marRight w:val="0"/>
                          <w:marTop w:val="0"/>
                          <w:marBottom w:val="0"/>
                          <w:divBdr>
                            <w:top w:val="none" w:sz="0" w:space="0" w:color="auto"/>
                            <w:left w:val="none" w:sz="0" w:space="0" w:color="auto"/>
                            <w:bottom w:val="none" w:sz="0" w:space="0" w:color="auto"/>
                            <w:right w:val="none" w:sz="0" w:space="0" w:color="auto"/>
                          </w:divBdr>
                        </w:div>
                      </w:divsChild>
                    </w:div>
                    <w:div w:id="2139444609">
                      <w:marLeft w:val="0"/>
                      <w:marRight w:val="0"/>
                      <w:marTop w:val="0"/>
                      <w:marBottom w:val="0"/>
                      <w:divBdr>
                        <w:top w:val="none" w:sz="0" w:space="0" w:color="auto"/>
                        <w:left w:val="none" w:sz="0" w:space="0" w:color="auto"/>
                        <w:bottom w:val="none" w:sz="0" w:space="0" w:color="auto"/>
                        <w:right w:val="none" w:sz="0" w:space="0" w:color="auto"/>
                      </w:divBdr>
                      <w:divsChild>
                        <w:div w:id="1198932686">
                          <w:marLeft w:val="0"/>
                          <w:marRight w:val="0"/>
                          <w:marTop w:val="0"/>
                          <w:marBottom w:val="0"/>
                          <w:divBdr>
                            <w:top w:val="none" w:sz="0" w:space="0" w:color="auto"/>
                            <w:left w:val="none" w:sz="0" w:space="0" w:color="auto"/>
                            <w:bottom w:val="none" w:sz="0" w:space="0" w:color="auto"/>
                            <w:right w:val="none" w:sz="0" w:space="0" w:color="auto"/>
                          </w:divBdr>
                        </w:div>
                      </w:divsChild>
                    </w:div>
                    <w:div w:id="2140371750">
                      <w:marLeft w:val="0"/>
                      <w:marRight w:val="0"/>
                      <w:marTop w:val="0"/>
                      <w:marBottom w:val="0"/>
                      <w:divBdr>
                        <w:top w:val="none" w:sz="0" w:space="0" w:color="auto"/>
                        <w:left w:val="none" w:sz="0" w:space="0" w:color="auto"/>
                        <w:bottom w:val="none" w:sz="0" w:space="0" w:color="auto"/>
                        <w:right w:val="none" w:sz="0" w:space="0" w:color="auto"/>
                      </w:divBdr>
                      <w:divsChild>
                        <w:div w:id="775755350">
                          <w:marLeft w:val="0"/>
                          <w:marRight w:val="0"/>
                          <w:marTop w:val="0"/>
                          <w:marBottom w:val="0"/>
                          <w:divBdr>
                            <w:top w:val="none" w:sz="0" w:space="0" w:color="auto"/>
                            <w:left w:val="none" w:sz="0" w:space="0" w:color="auto"/>
                            <w:bottom w:val="none" w:sz="0" w:space="0" w:color="auto"/>
                            <w:right w:val="none" w:sz="0" w:space="0" w:color="auto"/>
                          </w:divBdr>
                        </w:div>
                      </w:divsChild>
                    </w:div>
                    <w:div w:id="2146658847">
                      <w:marLeft w:val="0"/>
                      <w:marRight w:val="0"/>
                      <w:marTop w:val="0"/>
                      <w:marBottom w:val="0"/>
                      <w:divBdr>
                        <w:top w:val="none" w:sz="0" w:space="0" w:color="auto"/>
                        <w:left w:val="none" w:sz="0" w:space="0" w:color="auto"/>
                        <w:bottom w:val="none" w:sz="0" w:space="0" w:color="auto"/>
                        <w:right w:val="none" w:sz="0" w:space="0" w:color="auto"/>
                      </w:divBdr>
                      <w:divsChild>
                        <w:div w:id="1333607368">
                          <w:marLeft w:val="0"/>
                          <w:marRight w:val="0"/>
                          <w:marTop w:val="0"/>
                          <w:marBottom w:val="0"/>
                          <w:divBdr>
                            <w:top w:val="none" w:sz="0" w:space="0" w:color="auto"/>
                            <w:left w:val="none" w:sz="0" w:space="0" w:color="auto"/>
                            <w:bottom w:val="none" w:sz="0" w:space="0" w:color="auto"/>
                            <w:right w:val="none" w:sz="0" w:space="0" w:color="auto"/>
                          </w:divBdr>
                        </w:div>
                      </w:divsChild>
                    </w:div>
                    <w:div w:id="2147235222">
                      <w:marLeft w:val="0"/>
                      <w:marRight w:val="0"/>
                      <w:marTop w:val="0"/>
                      <w:marBottom w:val="0"/>
                      <w:divBdr>
                        <w:top w:val="none" w:sz="0" w:space="0" w:color="auto"/>
                        <w:left w:val="none" w:sz="0" w:space="0" w:color="auto"/>
                        <w:bottom w:val="none" w:sz="0" w:space="0" w:color="auto"/>
                        <w:right w:val="none" w:sz="0" w:space="0" w:color="auto"/>
                      </w:divBdr>
                      <w:divsChild>
                        <w:div w:id="15633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2679">
      <w:bodyDiv w:val="1"/>
      <w:marLeft w:val="0"/>
      <w:marRight w:val="0"/>
      <w:marTop w:val="0"/>
      <w:marBottom w:val="0"/>
      <w:divBdr>
        <w:top w:val="none" w:sz="0" w:space="0" w:color="auto"/>
        <w:left w:val="none" w:sz="0" w:space="0" w:color="auto"/>
        <w:bottom w:val="none" w:sz="0" w:space="0" w:color="auto"/>
        <w:right w:val="none" w:sz="0" w:space="0" w:color="auto"/>
      </w:divBdr>
      <w:divsChild>
        <w:div w:id="244144294">
          <w:marLeft w:val="0"/>
          <w:marRight w:val="0"/>
          <w:marTop w:val="0"/>
          <w:marBottom w:val="0"/>
          <w:divBdr>
            <w:top w:val="none" w:sz="0" w:space="0" w:color="auto"/>
            <w:left w:val="none" w:sz="0" w:space="0" w:color="auto"/>
            <w:bottom w:val="none" w:sz="0" w:space="0" w:color="auto"/>
            <w:right w:val="none" w:sz="0" w:space="0" w:color="auto"/>
          </w:divBdr>
          <w:divsChild>
            <w:div w:id="823620997">
              <w:marLeft w:val="0"/>
              <w:marRight w:val="0"/>
              <w:marTop w:val="30"/>
              <w:marBottom w:val="30"/>
              <w:divBdr>
                <w:top w:val="none" w:sz="0" w:space="0" w:color="auto"/>
                <w:left w:val="none" w:sz="0" w:space="0" w:color="auto"/>
                <w:bottom w:val="none" w:sz="0" w:space="0" w:color="auto"/>
                <w:right w:val="none" w:sz="0" w:space="0" w:color="auto"/>
              </w:divBdr>
              <w:divsChild>
                <w:div w:id="66191928">
                  <w:marLeft w:val="0"/>
                  <w:marRight w:val="0"/>
                  <w:marTop w:val="0"/>
                  <w:marBottom w:val="0"/>
                  <w:divBdr>
                    <w:top w:val="none" w:sz="0" w:space="0" w:color="auto"/>
                    <w:left w:val="none" w:sz="0" w:space="0" w:color="auto"/>
                    <w:bottom w:val="none" w:sz="0" w:space="0" w:color="auto"/>
                    <w:right w:val="none" w:sz="0" w:space="0" w:color="auto"/>
                  </w:divBdr>
                  <w:divsChild>
                    <w:div w:id="176233534">
                      <w:marLeft w:val="0"/>
                      <w:marRight w:val="0"/>
                      <w:marTop w:val="0"/>
                      <w:marBottom w:val="0"/>
                      <w:divBdr>
                        <w:top w:val="none" w:sz="0" w:space="0" w:color="auto"/>
                        <w:left w:val="none" w:sz="0" w:space="0" w:color="auto"/>
                        <w:bottom w:val="none" w:sz="0" w:space="0" w:color="auto"/>
                        <w:right w:val="none" w:sz="0" w:space="0" w:color="auto"/>
                      </w:divBdr>
                    </w:div>
                  </w:divsChild>
                </w:div>
                <w:div w:id="246422098">
                  <w:marLeft w:val="0"/>
                  <w:marRight w:val="0"/>
                  <w:marTop w:val="0"/>
                  <w:marBottom w:val="0"/>
                  <w:divBdr>
                    <w:top w:val="none" w:sz="0" w:space="0" w:color="auto"/>
                    <w:left w:val="none" w:sz="0" w:space="0" w:color="auto"/>
                    <w:bottom w:val="none" w:sz="0" w:space="0" w:color="auto"/>
                    <w:right w:val="none" w:sz="0" w:space="0" w:color="auto"/>
                  </w:divBdr>
                  <w:divsChild>
                    <w:div w:id="522013044">
                      <w:marLeft w:val="0"/>
                      <w:marRight w:val="0"/>
                      <w:marTop w:val="0"/>
                      <w:marBottom w:val="0"/>
                      <w:divBdr>
                        <w:top w:val="none" w:sz="0" w:space="0" w:color="auto"/>
                        <w:left w:val="none" w:sz="0" w:space="0" w:color="auto"/>
                        <w:bottom w:val="none" w:sz="0" w:space="0" w:color="auto"/>
                        <w:right w:val="none" w:sz="0" w:space="0" w:color="auto"/>
                      </w:divBdr>
                    </w:div>
                  </w:divsChild>
                </w:div>
                <w:div w:id="346374689">
                  <w:marLeft w:val="0"/>
                  <w:marRight w:val="0"/>
                  <w:marTop w:val="0"/>
                  <w:marBottom w:val="0"/>
                  <w:divBdr>
                    <w:top w:val="none" w:sz="0" w:space="0" w:color="auto"/>
                    <w:left w:val="none" w:sz="0" w:space="0" w:color="auto"/>
                    <w:bottom w:val="none" w:sz="0" w:space="0" w:color="auto"/>
                    <w:right w:val="none" w:sz="0" w:space="0" w:color="auto"/>
                  </w:divBdr>
                  <w:divsChild>
                    <w:div w:id="830218806">
                      <w:marLeft w:val="0"/>
                      <w:marRight w:val="0"/>
                      <w:marTop w:val="0"/>
                      <w:marBottom w:val="0"/>
                      <w:divBdr>
                        <w:top w:val="none" w:sz="0" w:space="0" w:color="auto"/>
                        <w:left w:val="none" w:sz="0" w:space="0" w:color="auto"/>
                        <w:bottom w:val="none" w:sz="0" w:space="0" w:color="auto"/>
                        <w:right w:val="none" w:sz="0" w:space="0" w:color="auto"/>
                      </w:divBdr>
                    </w:div>
                  </w:divsChild>
                </w:div>
                <w:div w:id="448015780">
                  <w:marLeft w:val="0"/>
                  <w:marRight w:val="0"/>
                  <w:marTop w:val="0"/>
                  <w:marBottom w:val="0"/>
                  <w:divBdr>
                    <w:top w:val="none" w:sz="0" w:space="0" w:color="auto"/>
                    <w:left w:val="none" w:sz="0" w:space="0" w:color="auto"/>
                    <w:bottom w:val="none" w:sz="0" w:space="0" w:color="auto"/>
                    <w:right w:val="none" w:sz="0" w:space="0" w:color="auto"/>
                  </w:divBdr>
                  <w:divsChild>
                    <w:div w:id="485359810">
                      <w:marLeft w:val="0"/>
                      <w:marRight w:val="0"/>
                      <w:marTop w:val="0"/>
                      <w:marBottom w:val="0"/>
                      <w:divBdr>
                        <w:top w:val="none" w:sz="0" w:space="0" w:color="auto"/>
                        <w:left w:val="none" w:sz="0" w:space="0" w:color="auto"/>
                        <w:bottom w:val="none" w:sz="0" w:space="0" w:color="auto"/>
                        <w:right w:val="none" w:sz="0" w:space="0" w:color="auto"/>
                      </w:divBdr>
                    </w:div>
                    <w:div w:id="716972899">
                      <w:marLeft w:val="0"/>
                      <w:marRight w:val="0"/>
                      <w:marTop w:val="0"/>
                      <w:marBottom w:val="0"/>
                      <w:divBdr>
                        <w:top w:val="none" w:sz="0" w:space="0" w:color="auto"/>
                        <w:left w:val="none" w:sz="0" w:space="0" w:color="auto"/>
                        <w:bottom w:val="none" w:sz="0" w:space="0" w:color="auto"/>
                        <w:right w:val="none" w:sz="0" w:space="0" w:color="auto"/>
                      </w:divBdr>
                    </w:div>
                  </w:divsChild>
                </w:div>
                <w:div w:id="530387611">
                  <w:marLeft w:val="0"/>
                  <w:marRight w:val="0"/>
                  <w:marTop w:val="0"/>
                  <w:marBottom w:val="0"/>
                  <w:divBdr>
                    <w:top w:val="none" w:sz="0" w:space="0" w:color="auto"/>
                    <w:left w:val="none" w:sz="0" w:space="0" w:color="auto"/>
                    <w:bottom w:val="none" w:sz="0" w:space="0" w:color="auto"/>
                    <w:right w:val="none" w:sz="0" w:space="0" w:color="auto"/>
                  </w:divBdr>
                  <w:divsChild>
                    <w:div w:id="275217834">
                      <w:marLeft w:val="0"/>
                      <w:marRight w:val="0"/>
                      <w:marTop w:val="0"/>
                      <w:marBottom w:val="0"/>
                      <w:divBdr>
                        <w:top w:val="none" w:sz="0" w:space="0" w:color="auto"/>
                        <w:left w:val="none" w:sz="0" w:space="0" w:color="auto"/>
                        <w:bottom w:val="none" w:sz="0" w:space="0" w:color="auto"/>
                        <w:right w:val="none" w:sz="0" w:space="0" w:color="auto"/>
                      </w:divBdr>
                    </w:div>
                  </w:divsChild>
                </w:div>
                <w:div w:id="686712196">
                  <w:marLeft w:val="0"/>
                  <w:marRight w:val="0"/>
                  <w:marTop w:val="0"/>
                  <w:marBottom w:val="0"/>
                  <w:divBdr>
                    <w:top w:val="none" w:sz="0" w:space="0" w:color="auto"/>
                    <w:left w:val="none" w:sz="0" w:space="0" w:color="auto"/>
                    <w:bottom w:val="none" w:sz="0" w:space="0" w:color="auto"/>
                    <w:right w:val="none" w:sz="0" w:space="0" w:color="auto"/>
                  </w:divBdr>
                  <w:divsChild>
                    <w:div w:id="1271014647">
                      <w:marLeft w:val="0"/>
                      <w:marRight w:val="0"/>
                      <w:marTop w:val="0"/>
                      <w:marBottom w:val="0"/>
                      <w:divBdr>
                        <w:top w:val="none" w:sz="0" w:space="0" w:color="auto"/>
                        <w:left w:val="none" w:sz="0" w:space="0" w:color="auto"/>
                        <w:bottom w:val="none" w:sz="0" w:space="0" w:color="auto"/>
                        <w:right w:val="none" w:sz="0" w:space="0" w:color="auto"/>
                      </w:divBdr>
                    </w:div>
                  </w:divsChild>
                </w:div>
                <w:div w:id="800683408">
                  <w:marLeft w:val="0"/>
                  <w:marRight w:val="0"/>
                  <w:marTop w:val="0"/>
                  <w:marBottom w:val="0"/>
                  <w:divBdr>
                    <w:top w:val="none" w:sz="0" w:space="0" w:color="auto"/>
                    <w:left w:val="none" w:sz="0" w:space="0" w:color="auto"/>
                    <w:bottom w:val="none" w:sz="0" w:space="0" w:color="auto"/>
                    <w:right w:val="none" w:sz="0" w:space="0" w:color="auto"/>
                  </w:divBdr>
                  <w:divsChild>
                    <w:div w:id="1527021028">
                      <w:marLeft w:val="0"/>
                      <w:marRight w:val="0"/>
                      <w:marTop w:val="0"/>
                      <w:marBottom w:val="0"/>
                      <w:divBdr>
                        <w:top w:val="none" w:sz="0" w:space="0" w:color="auto"/>
                        <w:left w:val="none" w:sz="0" w:space="0" w:color="auto"/>
                        <w:bottom w:val="none" w:sz="0" w:space="0" w:color="auto"/>
                        <w:right w:val="none" w:sz="0" w:space="0" w:color="auto"/>
                      </w:divBdr>
                    </w:div>
                  </w:divsChild>
                </w:div>
                <w:div w:id="860780828">
                  <w:marLeft w:val="0"/>
                  <w:marRight w:val="0"/>
                  <w:marTop w:val="0"/>
                  <w:marBottom w:val="0"/>
                  <w:divBdr>
                    <w:top w:val="none" w:sz="0" w:space="0" w:color="auto"/>
                    <w:left w:val="none" w:sz="0" w:space="0" w:color="auto"/>
                    <w:bottom w:val="none" w:sz="0" w:space="0" w:color="auto"/>
                    <w:right w:val="none" w:sz="0" w:space="0" w:color="auto"/>
                  </w:divBdr>
                  <w:divsChild>
                    <w:div w:id="1511990226">
                      <w:marLeft w:val="0"/>
                      <w:marRight w:val="0"/>
                      <w:marTop w:val="0"/>
                      <w:marBottom w:val="0"/>
                      <w:divBdr>
                        <w:top w:val="none" w:sz="0" w:space="0" w:color="auto"/>
                        <w:left w:val="none" w:sz="0" w:space="0" w:color="auto"/>
                        <w:bottom w:val="none" w:sz="0" w:space="0" w:color="auto"/>
                        <w:right w:val="none" w:sz="0" w:space="0" w:color="auto"/>
                      </w:divBdr>
                    </w:div>
                  </w:divsChild>
                </w:div>
                <w:div w:id="1121799937">
                  <w:marLeft w:val="0"/>
                  <w:marRight w:val="0"/>
                  <w:marTop w:val="0"/>
                  <w:marBottom w:val="0"/>
                  <w:divBdr>
                    <w:top w:val="none" w:sz="0" w:space="0" w:color="auto"/>
                    <w:left w:val="none" w:sz="0" w:space="0" w:color="auto"/>
                    <w:bottom w:val="none" w:sz="0" w:space="0" w:color="auto"/>
                    <w:right w:val="none" w:sz="0" w:space="0" w:color="auto"/>
                  </w:divBdr>
                  <w:divsChild>
                    <w:div w:id="1018047186">
                      <w:marLeft w:val="0"/>
                      <w:marRight w:val="0"/>
                      <w:marTop w:val="0"/>
                      <w:marBottom w:val="0"/>
                      <w:divBdr>
                        <w:top w:val="none" w:sz="0" w:space="0" w:color="auto"/>
                        <w:left w:val="none" w:sz="0" w:space="0" w:color="auto"/>
                        <w:bottom w:val="none" w:sz="0" w:space="0" w:color="auto"/>
                        <w:right w:val="none" w:sz="0" w:space="0" w:color="auto"/>
                      </w:divBdr>
                    </w:div>
                  </w:divsChild>
                </w:div>
                <w:div w:id="1286888657">
                  <w:marLeft w:val="0"/>
                  <w:marRight w:val="0"/>
                  <w:marTop w:val="0"/>
                  <w:marBottom w:val="0"/>
                  <w:divBdr>
                    <w:top w:val="none" w:sz="0" w:space="0" w:color="auto"/>
                    <w:left w:val="none" w:sz="0" w:space="0" w:color="auto"/>
                    <w:bottom w:val="none" w:sz="0" w:space="0" w:color="auto"/>
                    <w:right w:val="none" w:sz="0" w:space="0" w:color="auto"/>
                  </w:divBdr>
                  <w:divsChild>
                    <w:div w:id="840122194">
                      <w:marLeft w:val="0"/>
                      <w:marRight w:val="0"/>
                      <w:marTop w:val="0"/>
                      <w:marBottom w:val="0"/>
                      <w:divBdr>
                        <w:top w:val="none" w:sz="0" w:space="0" w:color="auto"/>
                        <w:left w:val="none" w:sz="0" w:space="0" w:color="auto"/>
                        <w:bottom w:val="none" w:sz="0" w:space="0" w:color="auto"/>
                        <w:right w:val="none" w:sz="0" w:space="0" w:color="auto"/>
                      </w:divBdr>
                    </w:div>
                  </w:divsChild>
                </w:div>
                <w:div w:id="1419986212">
                  <w:marLeft w:val="0"/>
                  <w:marRight w:val="0"/>
                  <w:marTop w:val="0"/>
                  <w:marBottom w:val="0"/>
                  <w:divBdr>
                    <w:top w:val="none" w:sz="0" w:space="0" w:color="auto"/>
                    <w:left w:val="none" w:sz="0" w:space="0" w:color="auto"/>
                    <w:bottom w:val="none" w:sz="0" w:space="0" w:color="auto"/>
                    <w:right w:val="none" w:sz="0" w:space="0" w:color="auto"/>
                  </w:divBdr>
                  <w:divsChild>
                    <w:div w:id="250706117">
                      <w:marLeft w:val="0"/>
                      <w:marRight w:val="0"/>
                      <w:marTop w:val="0"/>
                      <w:marBottom w:val="0"/>
                      <w:divBdr>
                        <w:top w:val="none" w:sz="0" w:space="0" w:color="auto"/>
                        <w:left w:val="none" w:sz="0" w:space="0" w:color="auto"/>
                        <w:bottom w:val="none" w:sz="0" w:space="0" w:color="auto"/>
                        <w:right w:val="none" w:sz="0" w:space="0" w:color="auto"/>
                      </w:divBdr>
                    </w:div>
                  </w:divsChild>
                </w:div>
                <w:div w:id="1695617230">
                  <w:marLeft w:val="0"/>
                  <w:marRight w:val="0"/>
                  <w:marTop w:val="0"/>
                  <w:marBottom w:val="0"/>
                  <w:divBdr>
                    <w:top w:val="none" w:sz="0" w:space="0" w:color="auto"/>
                    <w:left w:val="none" w:sz="0" w:space="0" w:color="auto"/>
                    <w:bottom w:val="none" w:sz="0" w:space="0" w:color="auto"/>
                    <w:right w:val="none" w:sz="0" w:space="0" w:color="auto"/>
                  </w:divBdr>
                  <w:divsChild>
                    <w:div w:id="1422869838">
                      <w:marLeft w:val="0"/>
                      <w:marRight w:val="0"/>
                      <w:marTop w:val="0"/>
                      <w:marBottom w:val="0"/>
                      <w:divBdr>
                        <w:top w:val="none" w:sz="0" w:space="0" w:color="auto"/>
                        <w:left w:val="none" w:sz="0" w:space="0" w:color="auto"/>
                        <w:bottom w:val="none" w:sz="0" w:space="0" w:color="auto"/>
                        <w:right w:val="none" w:sz="0" w:space="0" w:color="auto"/>
                      </w:divBdr>
                    </w:div>
                  </w:divsChild>
                </w:div>
                <w:div w:id="1757243348">
                  <w:marLeft w:val="0"/>
                  <w:marRight w:val="0"/>
                  <w:marTop w:val="0"/>
                  <w:marBottom w:val="0"/>
                  <w:divBdr>
                    <w:top w:val="none" w:sz="0" w:space="0" w:color="auto"/>
                    <w:left w:val="none" w:sz="0" w:space="0" w:color="auto"/>
                    <w:bottom w:val="none" w:sz="0" w:space="0" w:color="auto"/>
                    <w:right w:val="none" w:sz="0" w:space="0" w:color="auto"/>
                  </w:divBdr>
                  <w:divsChild>
                    <w:div w:id="1896352231">
                      <w:marLeft w:val="0"/>
                      <w:marRight w:val="0"/>
                      <w:marTop w:val="0"/>
                      <w:marBottom w:val="0"/>
                      <w:divBdr>
                        <w:top w:val="none" w:sz="0" w:space="0" w:color="auto"/>
                        <w:left w:val="none" w:sz="0" w:space="0" w:color="auto"/>
                        <w:bottom w:val="none" w:sz="0" w:space="0" w:color="auto"/>
                        <w:right w:val="none" w:sz="0" w:space="0" w:color="auto"/>
                      </w:divBdr>
                    </w:div>
                  </w:divsChild>
                </w:div>
                <w:div w:id="1878541262">
                  <w:marLeft w:val="0"/>
                  <w:marRight w:val="0"/>
                  <w:marTop w:val="0"/>
                  <w:marBottom w:val="0"/>
                  <w:divBdr>
                    <w:top w:val="none" w:sz="0" w:space="0" w:color="auto"/>
                    <w:left w:val="none" w:sz="0" w:space="0" w:color="auto"/>
                    <w:bottom w:val="none" w:sz="0" w:space="0" w:color="auto"/>
                    <w:right w:val="none" w:sz="0" w:space="0" w:color="auto"/>
                  </w:divBdr>
                  <w:divsChild>
                    <w:div w:id="378479144">
                      <w:marLeft w:val="0"/>
                      <w:marRight w:val="0"/>
                      <w:marTop w:val="0"/>
                      <w:marBottom w:val="0"/>
                      <w:divBdr>
                        <w:top w:val="none" w:sz="0" w:space="0" w:color="auto"/>
                        <w:left w:val="none" w:sz="0" w:space="0" w:color="auto"/>
                        <w:bottom w:val="none" w:sz="0" w:space="0" w:color="auto"/>
                        <w:right w:val="none" w:sz="0" w:space="0" w:color="auto"/>
                      </w:divBdr>
                    </w:div>
                    <w:div w:id="18661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618675">
          <w:marLeft w:val="0"/>
          <w:marRight w:val="0"/>
          <w:marTop w:val="0"/>
          <w:marBottom w:val="0"/>
          <w:divBdr>
            <w:top w:val="none" w:sz="0" w:space="0" w:color="auto"/>
            <w:left w:val="none" w:sz="0" w:space="0" w:color="auto"/>
            <w:bottom w:val="none" w:sz="0" w:space="0" w:color="auto"/>
            <w:right w:val="none" w:sz="0" w:space="0" w:color="auto"/>
          </w:divBdr>
          <w:divsChild>
            <w:div w:id="197401636">
              <w:marLeft w:val="0"/>
              <w:marRight w:val="0"/>
              <w:marTop w:val="0"/>
              <w:marBottom w:val="0"/>
              <w:divBdr>
                <w:top w:val="none" w:sz="0" w:space="0" w:color="auto"/>
                <w:left w:val="none" w:sz="0" w:space="0" w:color="auto"/>
                <w:bottom w:val="none" w:sz="0" w:space="0" w:color="auto"/>
                <w:right w:val="none" w:sz="0" w:space="0" w:color="auto"/>
              </w:divBdr>
            </w:div>
            <w:div w:id="284430993">
              <w:marLeft w:val="0"/>
              <w:marRight w:val="0"/>
              <w:marTop w:val="0"/>
              <w:marBottom w:val="0"/>
              <w:divBdr>
                <w:top w:val="none" w:sz="0" w:space="0" w:color="auto"/>
                <w:left w:val="none" w:sz="0" w:space="0" w:color="auto"/>
                <w:bottom w:val="none" w:sz="0" w:space="0" w:color="auto"/>
                <w:right w:val="none" w:sz="0" w:space="0" w:color="auto"/>
              </w:divBdr>
            </w:div>
            <w:div w:id="484247286">
              <w:marLeft w:val="0"/>
              <w:marRight w:val="0"/>
              <w:marTop w:val="0"/>
              <w:marBottom w:val="0"/>
              <w:divBdr>
                <w:top w:val="none" w:sz="0" w:space="0" w:color="auto"/>
                <w:left w:val="none" w:sz="0" w:space="0" w:color="auto"/>
                <w:bottom w:val="none" w:sz="0" w:space="0" w:color="auto"/>
                <w:right w:val="none" w:sz="0" w:space="0" w:color="auto"/>
              </w:divBdr>
            </w:div>
            <w:div w:id="499463056">
              <w:marLeft w:val="0"/>
              <w:marRight w:val="0"/>
              <w:marTop w:val="0"/>
              <w:marBottom w:val="0"/>
              <w:divBdr>
                <w:top w:val="none" w:sz="0" w:space="0" w:color="auto"/>
                <w:left w:val="none" w:sz="0" w:space="0" w:color="auto"/>
                <w:bottom w:val="none" w:sz="0" w:space="0" w:color="auto"/>
                <w:right w:val="none" w:sz="0" w:space="0" w:color="auto"/>
              </w:divBdr>
            </w:div>
            <w:div w:id="932323650">
              <w:marLeft w:val="0"/>
              <w:marRight w:val="0"/>
              <w:marTop w:val="0"/>
              <w:marBottom w:val="0"/>
              <w:divBdr>
                <w:top w:val="none" w:sz="0" w:space="0" w:color="auto"/>
                <w:left w:val="none" w:sz="0" w:space="0" w:color="auto"/>
                <w:bottom w:val="none" w:sz="0" w:space="0" w:color="auto"/>
                <w:right w:val="none" w:sz="0" w:space="0" w:color="auto"/>
              </w:divBdr>
            </w:div>
            <w:div w:id="1085151738">
              <w:marLeft w:val="0"/>
              <w:marRight w:val="0"/>
              <w:marTop w:val="0"/>
              <w:marBottom w:val="0"/>
              <w:divBdr>
                <w:top w:val="none" w:sz="0" w:space="0" w:color="auto"/>
                <w:left w:val="none" w:sz="0" w:space="0" w:color="auto"/>
                <w:bottom w:val="none" w:sz="0" w:space="0" w:color="auto"/>
                <w:right w:val="none" w:sz="0" w:space="0" w:color="auto"/>
              </w:divBdr>
            </w:div>
            <w:div w:id="1092241351">
              <w:marLeft w:val="0"/>
              <w:marRight w:val="0"/>
              <w:marTop w:val="0"/>
              <w:marBottom w:val="0"/>
              <w:divBdr>
                <w:top w:val="none" w:sz="0" w:space="0" w:color="auto"/>
                <w:left w:val="none" w:sz="0" w:space="0" w:color="auto"/>
                <w:bottom w:val="none" w:sz="0" w:space="0" w:color="auto"/>
                <w:right w:val="none" w:sz="0" w:space="0" w:color="auto"/>
              </w:divBdr>
            </w:div>
            <w:div w:id="1266421218">
              <w:marLeft w:val="0"/>
              <w:marRight w:val="0"/>
              <w:marTop w:val="0"/>
              <w:marBottom w:val="0"/>
              <w:divBdr>
                <w:top w:val="none" w:sz="0" w:space="0" w:color="auto"/>
                <w:left w:val="none" w:sz="0" w:space="0" w:color="auto"/>
                <w:bottom w:val="none" w:sz="0" w:space="0" w:color="auto"/>
                <w:right w:val="none" w:sz="0" w:space="0" w:color="auto"/>
              </w:divBdr>
            </w:div>
            <w:div w:id="1277367927">
              <w:marLeft w:val="0"/>
              <w:marRight w:val="0"/>
              <w:marTop w:val="0"/>
              <w:marBottom w:val="0"/>
              <w:divBdr>
                <w:top w:val="none" w:sz="0" w:space="0" w:color="auto"/>
                <w:left w:val="none" w:sz="0" w:space="0" w:color="auto"/>
                <w:bottom w:val="none" w:sz="0" w:space="0" w:color="auto"/>
                <w:right w:val="none" w:sz="0" w:space="0" w:color="auto"/>
              </w:divBdr>
            </w:div>
            <w:div w:id="1337994720">
              <w:marLeft w:val="0"/>
              <w:marRight w:val="0"/>
              <w:marTop w:val="0"/>
              <w:marBottom w:val="0"/>
              <w:divBdr>
                <w:top w:val="none" w:sz="0" w:space="0" w:color="auto"/>
                <w:left w:val="none" w:sz="0" w:space="0" w:color="auto"/>
                <w:bottom w:val="none" w:sz="0" w:space="0" w:color="auto"/>
                <w:right w:val="none" w:sz="0" w:space="0" w:color="auto"/>
              </w:divBdr>
            </w:div>
            <w:div w:id="1659459075">
              <w:marLeft w:val="0"/>
              <w:marRight w:val="0"/>
              <w:marTop w:val="0"/>
              <w:marBottom w:val="0"/>
              <w:divBdr>
                <w:top w:val="none" w:sz="0" w:space="0" w:color="auto"/>
                <w:left w:val="none" w:sz="0" w:space="0" w:color="auto"/>
                <w:bottom w:val="none" w:sz="0" w:space="0" w:color="auto"/>
                <w:right w:val="none" w:sz="0" w:space="0" w:color="auto"/>
              </w:divBdr>
            </w:div>
            <w:div w:id="1719434427">
              <w:marLeft w:val="0"/>
              <w:marRight w:val="0"/>
              <w:marTop w:val="0"/>
              <w:marBottom w:val="0"/>
              <w:divBdr>
                <w:top w:val="none" w:sz="0" w:space="0" w:color="auto"/>
                <w:left w:val="none" w:sz="0" w:space="0" w:color="auto"/>
                <w:bottom w:val="none" w:sz="0" w:space="0" w:color="auto"/>
                <w:right w:val="none" w:sz="0" w:space="0" w:color="auto"/>
              </w:divBdr>
            </w:div>
            <w:div w:id="1878544523">
              <w:marLeft w:val="0"/>
              <w:marRight w:val="0"/>
              <w:marTop w:val="0"/>
              <w:marBottom w:val="0"/>
              <w:divBdr>
                <w:top w:val="none" w:sz="0" w:space="0" w:color="auto"/>
                <w:left w:val="none" w:sz="0" w:space="0" w:color="auto"/>
                <w:bottom w:val="none" w:sz="0" w:space="0" w:color="auto"/>
                <w:right w:val="none" w:sz="0" w:space="0" w:color="auto"/>
              </w:divBdr>
            </w:div>
            <w:div w:id="2015451849">
              <w:marLeft w:val="0"/>
              <w:marRight w:val="0"/>
              <w:marTop w:val="0"/>
              <w:marBottom w:val="0"/>
              <w:divBdr>
                <w:top w:val="none" w:sz="0" w:space="0" w:color="auto"/>
                <w:left w:val="none" w:sz="0" w:space="0" w:color="auto"/>
                <w:bottom w:val="none" w:sz="0" w:space="0" w:color="auto"/>
                <w:right w:val="none" w:sz="0" w:space="0" w:color="auto"/>
              </w:divBdr>
            </w:div>
            <w:div w:id="2034188131">
              <w:marLeft w:val="0"/>
              <w:marRight w:val="0"/>
              <w:marTop w:val="0"/>
              <w:marBottom w:val="0"/>
              <w:divBdr>
                <w:top w:val="none" w:sz="0" w:space="0" w:color="auto"/>
                <w:left w:val="none" w:sz="0" w:space="0" w:color="auto"/>
                <w:bottom w:val="none" w:sz="0" w:space="0" w:color="auto"/>
                <w:right w:val="none" w:sz="0" w:space="0" w:color="auto"/>
              </w:divBdr>
            </w:div>
            <w:div w:id="20446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9704">
      <w:bodyDiv w:val="1"/>
      <w:marLeft w:val="0"/>
      <w:marRight w:val="0"/>
      <w:marTop w:val="0"/>
      <w:marBottom w:val="0"/>
      <w:divBdr>
        <w:top w:val="none" w:sz="0" w:space="0" w:color="auto"/>
        <w:left w:val="none" w:sz="0" w:space="0" w:color="auto"/>
        <w:bottom w:val="none" w:sz="0" w:space="0" w:color="auto"/>
        <w:right w:val="none" w:sz="0" w:space="0" w:color="auto"/>
      </w:divBdr>
    </w:div>
    <w:div w:id="1859192073">
      <w:bodyDiv w:val="1"/>
      <w:marLeft w:val="0"/>
      <w:marRight w:val="0"/>
      <w:marTop w:val="0"/>
      <w:marBottom w:val="0"/>
      <w:divBdr>
        <w:top w:val="none" w:sz="0" w:space="0" w:color="auto"/>
        <w:left w:val="none" w:sz="0" w:space="0" w:color="auto"/>
        <w:bottom w:val="none" w:sz="0" w:space="0" w:color="auto"/>
        <w:right w:val="none" w:sz="0" w:space="0" w:color="auto"/>
      </w:divBdr>
    </w:div>
    <w:div w:id="1868445497">
      <w:bodyDiv w:val="1"/>
      <w:marLeft w:val="0"/>
      <w:marRight w:val="0"/>
      <w:marTop w:val="0"/>
      <w:marBottom w:val="0"/>
      <w:divBdr>
        <w:top w:val="none" w:sz="0" w:space="0" w:color="auto"/>
        <w:left w:val="none" w:sz="0" w:space="0" w:color="auto"/>
        <w:bottom w:val="none" w:sz="0" w:space="0" w:color="auto"/>
        <w:right w:val="none" w:sz="0" w:space="0" w:color="auto"/>
      </w:divBdr>
    </w:div>
    <w:div w:id="1876887762">
      <w:bodyDiv w:val="1"/>
      <w:marLeft w:val="0"/>
      <w:marRight w:val="0"/>
      <w:marTop w:val="0"/>
      <w:marBottom w:val="0"/>
      <w:divBdr>
        <w:top w:val="none" w:sz="0" w:space="0" w:color="auto"/>
        <w:left w:val="none" w:sz="0" w:space="0" w:color="auto"/>
        <w:bottom w:val="none" w:sz="0" w:space="0" w:color="auto"/>
        <w:right w:val="none" w:sz="0" w:space="0" w:color="auto"/>
      </w:divBdr>
    </w:div>
    <w:div w:id="1909339012">
      <w:bodyDiv w:val="1"/>
      <w:marLeft w:val="0"/>
      <w:marRight w:val="0"/>
      <w:marTop w:val="0"/>
      <w:marBottom w:val="0"/>
      <w:divBdr>
        <w:top w:val="none" w:sz="0" w:space="0" w:color="auto"/>
        <w:left w:val="none" w:sz="0" w:space="0" w:color="auto"/>
        <w:bottom w:val="none" w:sz="0" w:space="0" w:color="auto"/>
        <w:right w:val="none" w:sz="0" w:space="0" w:color="auto"/>
      </w:divBdr>
    </w:div>
    <w:div w:id="1910187060">
      <w:bodyDiv w:val="1"/>
      <w:marLeft w:val="0"/>
      <w:marRight w:val="0"/>
      <w:marTop w:val="0"/>
      <w:marBottom w:val="0"/>
      <w:divBdr>
        <w:top w:val="none" w:sz="0" w:space="0" w:color="auto"/>
        <w:left w:val="none" w:sz="0" w:space="0" w:color="auto"/>
        <w:bottom w:val="none" w:sz="0" w:space="0" w:color="auto"/>
        <w:right w:val="none" w:sz="0" w:space="0" w:color="auto"/>
      </w:divBdr>
    </w:div>
    <w:div w:id="1911377979">
      <w:bodyDiv w:val="1"/>
      <w:marLeft w:val="0"/>
      <w:marRight w:val="0"/>
      <w:marTop w:val="0"/>
      <w:marBottom w:val="0"/>
      <w:divBdr>
        <w:top w:val="none" w:sz="0" w:space="0" w:color="auto"/>
        <w:left w:val="none" w:sz="0" w:space="0" w:color="auto"/>
        <w:bottom w:val="none" w:sz="0" w:space="0" w:color="auto"/>
        <w:right w:val="none" w:sz="0" w:space="0" w:color="auto"/>
      </w:divBdr>
    </w:div>
    <w:div w:id="1997491840">
      <w:bodyDiv w:val="1"/>
      <w:marLeft w:val="0"/>
      <w:marRight w:val="0"/>
      <w:marTop w:val="0"/>
      <w:marBottom w:val="0"/>
      <w:divBdr>
        <w:top w:val="none" w:sz="0" w:space="0" w:color="auto"/>
        <w:left w:val="none" w:sz="0" w:space="0" w:color="auto"/>
        <w:bottom w:val="none" w:sz="0" w:space="0" w:color="auto"/>
        <w:right w:val="none" w:sz="0" w:space="0" w:color="auto"/>
      </w:divBdr>
    </w:div>
    <w:div w:id="2015642770">
      <w:bodyDiv w:val="1"/>
      <w:marLeft w:val="0"/>
      <w:marRight w:val="0"/>
      <w:marTop w:val="0"/>
      <w:marBottom w:val="0"/>
      <w:divBdr>
        <w:top w:val="none" w:sz="0" w:space="0" w:color="auto"/>
        <w:left w:val="none" w:sz="0" w:space="0" w:color="auto"/>
        <w:bottom w:val="none" w:sz="0" w:space="0" w:color="auto"/>
        <w:right w:val="none" w:sz="0" w:space="0" w:color="auto"/>
      </w:divBdr>
    </w:div>
    <w:div w:id="2073891315">
      <w:bodyDiv w:val="1"/>
      <w:marLeft w:val="0"/>
      <w:marRight w:val="0"/>
      <w:marTop w:val="0"/>
      <w:marBottom w:val="0"/>
      <w:divBdr>
        <w:top w:val="none" w:sz="0" w:space="0" w:color="auto"/>
        <w:left w:val="none" w:sz="0" w:space="0" w:color="auto"/>
        <w:bottom w:val="none" w:sz="0" w:space="0" w:color="auto"/>
        <w:right w:val="none" w:sz="0" w:space="0" w:color="auto"/>
      </w:divBdr>
    </w:div>
    <w:div w:id="2075270682">
      <w:bodyDiv w:val="1"/>
      <w:marLeft w:val="0"/>
      <w:marRight w:val="0"/>
      <w:marTop w:val="0"/>
      <w:marBottom w:val="0"/>
      <w:divBdr>
        <w:top w:val="none" w:sz="0" w:space="0" w:color="auto"/>
        <w:left w:val="none" w:sz="0" w:space="0" w:color="auto"/>
        <w:bottom w:val="none" w:sz="0" w:space="0" w:color="auto"/>
        <w:right w:val="none" w:sz="0" w:space="0" w:color="auto"/>
      </w:divBdr>
    </w:div>
    <w:div w:id="2120445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AcNsgQt8_Oc?si=aFa89E9SPY8WEJ4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62329-C481-4810-A846-EE1D8FC9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10747</TotalTime>
  <Pages>5</Pages>
  <Words>2210</Words>
  <Characters>12600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Vera Álvarez</dc:creator>
  <cp:keywords/>
  <dc:description/>
  <cp:lastModifiedBy>. .</cp:lastModifiedBy>
  <cp:revision>923</cp:revision>
  <cp:lastPrinted>2026-03-18T22:02:00Z</cp:lastPrinted>
  <dcterms:created xsi:type="dcterms:W3CDTF">2024-12-18T17:39:00Z</dcterms:created>
  <dcterms:modified xsi:type="dcterms:W3CDTF">2026-07-30T05:43:00Z</dcterms:modified>
</cp:coreProperties>
</file>